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A4" w:rsidRPr="00775B7E" w:rsidRDefault="007B0F22" w:rsidP="00207CA4">
      <w:pPr>
        <w:ind w:firstLine="709"/>
        <w:jc w:val="center"/>
        <w:rPr>
          <w:rFonts w:cs="Arial"/>
        </w:rPr>
      </w:pPr>
      <w:bookmarkStart w:id="0" w:name="_GoBack"/>
      <w:bookmarkEnd w:id="0"/>
      <w:r w:rsidRPr="00775B7E">
        <w:rPr>
          <w:rFonts w:cs="Arial"/>
        </w:rPr>
        <w:t>АДМИНИСТРАЦИЯ</w:t>
      </w:r>
    </w:p>
    <w:p w:rsidR="007B0F22" w:rsidRPr="00775B7E" w:rsidRDefault="0079619B" w:rsidP="00207CA4">
      <w:pPr>
        <w:ind w:firstLine="709"/>
        <w:jc w:val="center"/>
        <w:rPr>
          <w:rFonts w:cs="Arial"/>
        </w:rPr>
      </w:pPr>
      <w:r w:rsidRPr="00775B7E">
        <w:rPr>
          <w:rFonts w:cs="Arial"/>
        </w:rPr>
        <w:t xml:space="preserve"> </w:t>
      </w:r>
      <w:r w:rsidR="007B0F22" w:rsidRPr="00775B7E">
        <w:rPr>
          <w:rFonts w:cs="Arial"/>
        </w:rPr>
        <w:t>ШЕКАЛОВСКОГО СЕЛЬСКОГО ПОСЕЛЕНИЯ</w:t>
      </w:r>
    </w:p>
    <w:p w:rsidR="007B0F22" w:rsidRPr="00775B7E" w:rsidRDefault="007B0F22" w:rsidP="00207CA4">
      <w:pPr>
        <w:ind w:firstLine="709"/>
        <w:jc w:val="center"/>
        <w:rPr>
          <w:rFonts w:cs="Arial"/>
        </w:rPr>
      </w:pPr>
      <w:r w:rsidRPr="00775B7E">
        <w:rPr>
          <w:rFonts w:cs="Arial"/>
        </w:rPr>
        <w:t>РОССОШАНСКОГО МУНИЦИПАЛЬНОГО РАЙОНА</w:t>
      </w:r>
    </w:p>
    <w:p w:rsidR="007B0F22" w:rsidRPr="00775B7E" w:rsidRDefault="007B0F22" w:rsidP="00207CA4">
      <w:pPr>
        <w:ind w:firstLine="709"/>
        <w:jc w:val="center"/>
        <w:rPr>
          <w:rFonts w:cs="Arial"/>
        </w:rPr>
      </w:pPr>
      <w:r w:rsidRPr="00775B7E">
        <w:rPr>
          <w:rFonts w:cs="Arial"/>
        </w:rPr>
        <w:t>ВОРОНЕЖСКОЙ ОБЛАСТИ</w:t>
      </w:r>
    </w:p>
    <w:p w:rsidR="007B0F22" w:rsidRPr="00775B7E" w:rsidRDefault="007B0F22" w:rsidP="00207CA4">
      <w:pPr>
        <w:ind w:firstLine="709"/>
        <w:jc w:val="center"/>
        <w:rPr>
          <w:rFonts w:cs="Arial"/>
        </w:rPr>
      </w:pPr>
    </w:p>
    <w:p w:rsidR="007B0F22" w:rsidRPr="00775B7E" w:rsidRDefault="007B0F22" w:rsidP="00207CA4">
      <w:pPr>
        <w:shd w:val="clear" w:color="auto" w:fill="FFFFFF"/>
        <w:ind w:firstLine="709"/>
        <w:jc w:val="center"/>
        <w:rPr>
          <w:rFonts w:cs="Arial"/>
          <w:bCs/>
        </w:rPr>
      </w:pPr>
      <w:r w:rsidRPr="00775B7E">
        <w:rPr>
          <w:rFonts w:cs="Arial"/>
          <w:bCs/>
        </w:rPr>
        <w:t>ПОСТАНОВЛЕНИЕ</w:t>
      </w:r>
    </w:p>
    <w:p w:rsidR="007B0F22" w:rsidRPr="00775B7E" w:rsidRDefault="00207CA4" w:rsidP="00207CA4">
      <w:pPr>
        <w:shd w:val="clear" w:color="auto" w:fill="FFFFFF"/>
        <w:tabs>
          <w:tab w:val="left" w:leader="underscore" w:pos="2203"/>
          <w:tab w:val="left" w:leader="underscore" w:pos="3206"/>
          <w:tab w:val="left" w:pos="15660"/>
        </w:tabs>
        <w:ind w:firstLine="0"/>
        <w:rPr>
          <w:rFonts w:cs="Arial"/>
        </w:rPr>
      </w:pPr>
      <w:r w:rsidRPr="00775B7E">
        <w:rPr>
          <w:rFonts w:cs="Arial"/>
          <w:spacing w:val="-14"/>
        </w:rPr>
        <w:t>о</w:t>
      </w:r>
      <w:r w:rsidR="007B0F22" w:rsidRPr="00775B7E">
        <w:rPr>
          <w:rFonts w:cs="Arial"/>
          <w:spacing w:val="-14"/>
        </w:rPr>
        <w:t>т</w:t>
      </w:r>
      <w:r w:rsidRPr="00775B7E">
        <w:rPr>
          <w:rFonts w:cs="Arial"/>
          <w:spacing w:val="-14"/>
        </w:rPr>
        <w:t xml:space="preserve"> </w:t>
      </w:r>
      <w:r w:rsidR="00D73839" w:rsidRPr="00775B7E">
        <w:rPr>
          <w:rFonts w:cs="Arial"/>
          <w:spacing w:val="-14"/>
        </w:rPr>
        <w:t xml:space="preserve"> </w:t>
      </w:r>
      <w:r w:rsidR="00D73839" w:rsidRPr="00775B7E">
        <w:rPr>
          <w:szCs w:val="18"/>
        </w:rPr>
        <w:t xml:space="preserve">20.02.2018 </w:t>
      </w:r>
      <w:r w:rsidR="00D73839" w:rsidRPr="00775B7E">
        <w:rPr>
          <w:rFonts w:cs="Arial"/>
          <w:spacing w:val="-14"/>
          <w:szCs w:val="18"/>
        </w:rPr>
        <w:t xml:space="preserve">года </w:t>
      </w:r>
      <w:r w:rsidR="00D73839" w:rsidRPr="00775B7E">
        <w:rPr>
          <w:rFonts w:cs="Arial"/>
          <w:szCs w:val="18"/>
        </w:rPr>
        <w:t>№ 15</w:t>
      </w:r>
    </w:p>
    <w:p w:rsidR="007B0F22" w:rsidRPr="00775B7E" w:rsidRDefault="00DB7C99" w:rsidP="00207CA4">
      <w:pPr>
        <w:shd w:val="clear" w:color="auto" w:fill="FFFFFF"/>
        <w:ind w:firstLine="0"/>
        <w:rPr>
          <w:rFonts w:cs="Arial"/>
          <w:spacing w:val="-9"/>
        </w:rPr>
      </w:pPr>
      <w:r w:rsidRPr="00775B7E">
        <w:rPr>
          <w:rFonts w:cs="Arial"/>
          <w:spacing w:val="-9"/>
        </w:rPr>
        <w:t>с. Шекаловка</w:t>
      </w:r>
    </w:p>
    <w:p w:rsidR="007B0F22" w:rsidRPr="00775B7E" w:rsidRDefault="007B0F22" w:rsidP="00207CA4">
      <w:pPr>
        <w:shd w:val="clear" w:color="auto" w:fill="FFFFFF"/>
        <w:ind w:firstLine="709"/>
        <w:rPr>
          <w:rFonts w:cs="Arial"/>
          <w:spacing w:val="-3"/>
        </w:rPr>
      </w:pPr>
    </w:p>
    <w:tbl>
      <w:tblPr>
        <w:tblW w:w="14952" w:type="dxa"/>
        <w:tblLook w:val="01E0"/>
      </w:tblPr>
      <w:tblGrid>
        <w:gridCol w:w="9747"/>
        <w:gridCol w:w="5205"/>
      </w:tblGrid>
      <w:tr w:rsidR="007B0F22" w:rsidRPr="00775B7E" w:rsidTr="00207CA4">
        <w:trPr>
          <w:trHeight w:val="1378"/>
        </w:trPr>
        <w:tc>
          <w:tcPr>
            <w:tcW w:w="9747" w:type="dxa"/>
          </w:tcPr>
          <w:p w:rsidR="007B0F22" w:rsidRPr="00775B7E" w:rsidRDefault="001B3F90" w:rsidP="001A4C0C">
            <w:pPr>
              <w:pStyle w:val="Title"/>
            </w:pPr>
            <w:r w:rsidRPr="00775B7E">
              <w:t>О внесении изменений в постановление администрации Шекаловского сельского поселения от 21.01.2014 № 8 «</w:t>
            </w:r>
            <w:r w:rsidR="007B0F22" w:rsidRPr="00775B7E">
              <w:t>Об утверждении муниципальной программы Шекаловского сельского поселения «Развитие культуры на 2014 – 20</w:t>
            </w:r>
            <w:r w:rsidR="007941D2" w:rsidRPr="00775B7E">
              <w:t>20</w:t>
            </w:r>
            <w:r w:rsidR="007B0F22" w:rsidRPr="00775B7E">
              <w:t xml:space="preserve"> годы</w:t>
            </w:r>
            <w:r w:rsidRPr="00775B7E">
              <w:t>»</w:t>
            </w:r>
          </w:p>
        </w:tc>
        <w:tc>
          <w:tcPr>
            <w:tcW w:w="5205" w:type="dxa"/>
          </w:tcPr>
          <w:p w:rsidR="007B0F22" w:rsidRPr="00775B7E" w:rsidRDefault="007B0F22" w:rsidP="00207CA4">
            <w:pPr>
              <w:pStyle w:val="Title"/>
            </w:pPr>
          </w:p>
        </w:tc>
      </w:tr>
    </w:tbl>
    <w:p w:rsidR="007B0F22" w:rsidRPr="00775B7E" w:rsidRDefault="007B0F22" w:rsidP="00207CA4">
      <w:pPr>
        <w:shd w:val="clear" w:color="auto" w:fill="FFFFFF"/>
        <w:ind w:firstLine="709"/>
        <w:rPr>
          <w:rFonts w:cs="Arial"/>
          <w:spacing w:val="-12"/>
        </w:rPr>
      </w:pPr>
    </w:p>
    <w:p w:rsidR="001B3F90" w:rsidRPr="00775B7E" w:rsidRDefault="001B3F90" w:rsidP="00207CA4">
      <w:pPr>
        <w:ind w:firstLine="709"/>
        <w:rPr>
          <w:rFonts w:cs="Arial"/>
        </w:rPr>
      </w:pPr>
      <w:r w:rsidRPr="00775B7E">
        <w:rPr>
          <w:rFonts w:cs="Arial"/>
        </w:rPr>
        <w:t xml:space="preserve">В связи с изменением финансирования </w:t>
      </w:r>
      <w:r w:rsidRPr="00775B7E">
        <w:rPr>
          <w:rFonts w:cs="Arial"/>
          <w:kern w:val="28"/>
        </w:rPr>
        <w:t>муниципальной программы Шекаловского сельского поселения «</w:t>
      </w:r>
      <w:r w:rsidRPr="00775B7E">
        <w:rPr>
          <w:rFonts w:cs="Arial"/>
        </w:rPr>
        <w:t>Развитие культуры</w:t>
      </w:r>
      <w:r w:rsidRPr="00775B7E">
        <w:rPr>
          <w:rFonts w:cs="Arial"/>
          <w:kern w:val="28"/>
        </w:rPr>
        <w:t>» на 2014 – 2020 годы</w:t>
      </w:r>
      <w:r w:rsidR="00E03D80" w:rsidRPr="00775B7E">
        <w:rPr>
          <w:rFonts w:cs="Arial"/>
          <w:kern w:val="28"/>
        </w:rPr>
        <w:t>»</w:t>
      </w:r>
      <w:r w:rsidRPr="00775B7E">
        <w:rPr>
          <w:rFonts w:cs="Arial"/>
        </w:rPr>
        <w:t>, администрация Шекаловского сельского поселения</w:t>
      </w:r>
    </w:p>
    <w:p w:rsidR="007B0F22" w:rsidRPr="00775B7E" w:rsidRDefault="007B0F22" w:rsidP="00207CA4">
      <w:pPr>
        <w:ind w:firstLine="709"/>
        <w:rPr>
          <w:rFonts w:cs="Arial"/>
        </w:rPr>
      </w:pPr>
    </w:p>
    <w:p w:rsidR="007B0F22" w:rsidRPr="00775B7E" w:rsidRDefault="007B0F22" w:rsidP="00207CA4">
      <w:pPr>
        <w:shd w:val="clear" w:color="auto" w:fill="FFFFFF"/>
        <w:ind w:firstLine="709"/>
        <w:jc w:val="center"/>
        <w:rPr>
          <w:rFonts w:cs="Arial"/>
        </w:rPr>
      </w:pPr>
      <w:proofErr w:type="gramStart"/>
      <w:r w:rsidRPr="00775B7E">
        <w:rPr>
          <w:rFonts w:cs="Arial"/>
        </w:rPr>
        <w:t>П</w:t>
      </w:r>
      <w:proofErr w:type="gramEnd"/>
      <w:r w:rsidRPr="00775B7E">
        <w:rPr>
          <w:rFonts w:cs="Arial"/>
        </w:rPr>
        <w:t xml:space="preserve"> О С Т А Н О В Л Я Е Т:</w:t>
      </w:r>
    </w:p>
    <w:p w:rsidR="007B0F22" w:rsidRPr="00775B7E" w:rsidRDefault="007B0F22" w:rsidP="00207CA4">
      <w:pPr>
        <w:shd w:val="clear" w:color="auto" w:fill="FFFFFF"/>
        <w:ind w:firstLine="709"/>
        <w:rPr>
          <w:rFonts w:cs="Arial"/>
        </w:rPr>
      </w:pPr>
    </w:p>
    <w:p w:rsidR="001B3F90" w:rsidRPr="00775B7E" w:rsidRDefault="001B3F90" w:rsidP="00207CA4">
      <w:pPr>
        <w:ind w:firstLine="709"/>
        <w:rPr>
          <w:rFonts w:cs="Arial"/>
        </w:rPr>
      </w:pPr>
      <w:r w:rsidRPr="00775B7E">
        <w:rPr>
          <w:rFonts w:cs="Arial"/>
        </w:rPr>
        <w:t xml:space="preserve">1. Внести изменения в муниципальную программу Шекаловского сельского поселения </w:t>
      </w:r>
      <w:r w:rsidRPr="00775B7E">
        <w:rPr>
          <w:rFonts w:cs="Arial"/>
          <w:kern w:val="28"/>
        </w:rPr>
        <w:t>«</w:t>
      </w:r>
      <w:r w:rsidRPr="00775B7E">
        <w:rPr>
          <w:rFonts w:cs="Arial"/>
        </w:rPr>
        <w:t>Развитие культуры</w:t>
      </w:r>
      <w:r w:rsidR="008D084A" w:rsidRPr="00775B7E">
        <w:rPr>
          <w:rFonts w:cs="Arial"/>
          <w:kern w:val="28"/>
        </w:rPr>
        <w:t xml:space="preserve"> на 2014 – 2020 годы</w:t>
      </w:r>
      <w:r w:rsidR="001A4C0C" w:rsidRPr="00775B7E">
        <w:rPr>
          <w:rFonts w:cs="Arial"/>
          <w:kern w:val="28"/>
        </w:rPr>
        <w:t>»</w:t>
      </w:r>
      <w:r w:rsidRPr="00775B7E">
        <w:rPr>
          <w:rFonts w:cs="Arial"/>
        </w:rPr>
        <w:t>, утвержденную постановлением администрации Шекаловского сельского поселения от 21.</w:t>
      </w:r>
      <w:r w:rsidR="00775289" w:rsidRPr="00775B7E">
        <w:rPr>
          <w:rFonts w:cs="Arial"/>
        </w:rPr>
        <w:t>0</w:t>
      </w:r>
      <w:r w:rsidRPr="00775B7E">
        <w:rPr>
          <w:rFonts w:cs="Arial"/>
        </w:rPr>
        <w:t>1.2014 года № 8</w:t>
      </w:r>
      <w:r w:rsidR="00821901" w:rsidRPr="00775B7E">
        <w:rPr>
          <w:rFonts w:cs="Arial"/>
        </w:rPr>
        <w:t xml:space="preserve">, </w:t>
      </w:r>
      <w:r w:rsidR="008F6416" w:rsidRPr="00775B7E">
        <w:rPr>
          <w:rFonts w:cs="Arial"/>
        </w:rPr>
        <w:t>изложив в новой редакции согласно приложению.</w:t>
      </w:r>
    </w:p>
    <w:p w:rsidR="001B3F90" w:rsidRPr="00775B7E" w:rsidRDefault="001B3F90" w:rsidP="00207CA4">
      <w:pPr>
        <w:ind w:firstLine="709"/>
        <w:rPr>
          <w:rFonts w:cs="Arial"/>
        </w:rPr>
      </w:pPr>
      <w:r w:rsidRPr="00775B7E">
        <w:rPr>
          <w:rFonts w:cs="Arial"/>
        </w:rPr>
        <w:t>2. Настоящее постановление подлежит</w:t>
      </w:r>
      <w:r w:rsidR="00207CA4" w:rsidRPr="00775B7E">
        <w:rPr>
          <w:rFonts w:cs="Arial"/>
        </w:rPr>
        <w:t xml:space="preserve"> </w:t>
      </w:r>
      <w:r w:rsidRPr="00775B7E">
        <w:rPr>
          <w:rFonts w:cs="Arial"/>
        </w:rPr>
        <w:t>опубликованию</w:t>
      </w:r>
      <w:r w:rsidR="00207CA4" w:rsidRPr="00775B7E">
        <w:rPr>
          <w:rFonts w:cs="Arial"/>
        </w:rPr>
        <w:t xml:space="preserve"> </w:t>
      </w:r>
      <w:r w:rsidRPr="00775B7E">
        <w:rPr>
          <w:rFonts w:cs="Arial"/>
        </w:rPr>
        <w:t xml:space="preserve">в «Вестнике муниципальных правовых актов Шекаловского сельского поселения </w:t>
      </w:r>
      <w:proofErr w:type="spellStart"/>
      <w:r w:rsidRPr="00775B7E">
        <w:rPr>
          <w:rFonts w:cs="Arial"/>
        </w:rPr>
        <w:t>Россошанского</w:t>
      </w:r>
      <w:proofErr w:type="spellEnd"/>
      <w:r w:rsidRPr="00775B7E">
        <w:rPr>
          <w:rFonts w:cs="Arial"/>
        </w:rPr>
        <w:t xml:space="preserve"> муниципального района Воронежской области» и размещению на официальном сайте в сети Интернет.</w:t>
      </w:r>
    </w:p>
    <w:p w:rsidR="001B3F90" w:rsidRPr="00775B7E" w:rsidRDefault="001B3F90" w:rsidP="00207CA4">
      <w:pPr>
        <w:ind w:firstLine="709"/>
        <w:rPr>
          <w:rFonts w:cs="Arial"/>
        </w:rPr>
      </w:pPr>
      <w:r w:rsidRPr="00775B7E">
        <w:rPr>
          <w:rFonts w:cs="Arial"/>
        </w:rPr>
        <w:t xml:space="preserve">3. Контроль исполнения настоящего постановления возложить на главу Шекаловского сельского поселения </w:t>
      </w:r>
      <w:proofErr w:type="spellStart"/>
      <w:r w:rsidRPr="00775B7E">
        <w:rPr>
          <w:rFonts w:cs="Arial"/>
        </w:rPr>
        <w:t>Рябоволова</w:t>
      </w:r>
      <w:proofErr w:type="spellEnd"/>
      <w:r w:rsidRPr="00775B7E">
        <w:rPr>
          <w:rFonts w:cs="Arial"/>
        </w:rPr>
        <w:t xml:space="preserve"> В.Н.</w:t>
      </w:r>
    </w:p>
    <w:p w:rsidR="001B3F90" w:rsidRPr="00775B7E" w:rsidRDefault="001B3F90" w:rsidP="00207CA4">
      <w:pPr>
        <w:ind w:firstLine="709"/>
        <w:rPr>
          <w:rFonts w:cs="Arial"/>
        </w:rPr>
      </w:pPr>
    </w:p>
    <w:p w:rsidR="00821901" w:rsidRPr="00775B7E" w:rsidRDefault="001B3F90" w:rsidP="00207CA4">
      <w:pPr>
        <w:ind w:firstLine="709"/>
        <w:rPr>
          <w:rFonts w:cs="Arial"/>
        </w:rPr>
      </w:pPr>
      <w:r w:rsidRPr="00775B7E">
        <w:rPr>
          <w:rFonts w:cs="Arial"/>
        </w:rPr>
        <w:t>Глава Шекаловского сельского поселения</w:t>
      </w:r>
      <w:r w:rsidR="00207CA4" w:rsidRPr="00775B7E">
        <w:rPr>
          <w:rFonts w:cs="Arial"/>
        </w:rPr>
        <w:t xml:space="preserve"> </w:t>
      </w:r>
      <w:r w:rsidRPr="00775B7E">
        <w:rPr>
          <w:rFonts w:cs="Arial"/>
        </w:rPr>
        <w:t xml:space="preserve">В.Н. </w:t>
      </w:r>
      <w:proofErr w:type="spellStart"/>
      <w:r w:rsidRPr="00775B7E">
        <w:rPr>
          <w:rFonts w:cs="Arial"/>
        </w:rPr>
        <w:t>Рябоволов</w:t>
      </w:r>
      <w:proofErr w:type="spellEnd"/>
      <w:r w:rsidR="00207CA4" w:rsidRPr="00775B7E">
        <w:rPr>
          <w:rFonts w:cs="Arial"/>
        </w:rPr>
        <w:t xml:space="preserve"> </w:t>
      </w:r>
    </w:p>
    <w:p w:rsidR="00821901" w:rsidRPr="00775B7E" w:rsidRDefault="00821901" w:rsidP="00207CA4">
      <w:pPr>
        <w:ind w:firstLine="709"/>
        <w:rPr>
          <w:rFonts w:cs="Arial"/>
        </w:rPr>
      </w:pPr>
    </w:p>
    <w:p w:rsidR="0048132A" w:rsidRPr="00775B7E" w:rsidRDefault="00207CA4" w:rsidP="00207CA4">
      <w:pPr>
        <w:ind w:left="5529" w:firstLine="0"/>
        <w:rPr>
          <w:rFonts w:cs="Arial"/>
        </w:rPr>
      </w:pPr>
      <w:r w:rsidRPr="00775B7E">
        <w:rPr>
          <w:rFonts w:cs="Arial"/>
        </w:rPr>
        <w:br w:type="page"/>
      </w:r>
      <w:r w:rsidR="0048132A" w:rsidRPr="00775B7E">
        <w:rPr>
          <w:rFonts w:cs="Arial"/>
        </w:rPr>
        <w:lastRenderedPageBreak/>
        <w:t>Приложение</w:t>
      </w:r>
    </w:p>
    <w:p w:rsidR="0048132A" w:rsidRPr="00775B7E" w:rsidRDefault="0048132A" w:rsidP="00207CA4">
      <w:pPr>
        <w:ind w:left="5529" w:firstLine="0"/>
        <w:rPr>
          <w:rFonts w:cs="Arial"/>
        </w:rPr>
      </w:pPr>
      <w:r w:rsidRPr="00775B7E">
        <w:rPr>
          <w:rFonts w:cs="Arial"/>
        </w:rPr>
        <w:t xml:space="preserve">к Постановлению администрации </w:t>
      </w:r>
    </w:p>
    <w:p w:rsidR="0048132A" w:rsidRPr="00775B7E" w:rsidRDefault="0048132A" w:rsidP="00207CA4">
      <w:pPr>
        <w:ind w:left="5529" w:firstLine="0"/>
        <w:rPr>
          <w:rFonts w:cs="Arial"/>
        </w:rPr>
      </w:pPr>
      <w:r w:rsidRPr="00775B7E">
        <w:rPr>
          <w:rFonts w:cs="Arial"/>
        </w:rPr>
        <w:t>Шекаловского сельского поселения</w:t>
      </w:r>
    </w:p>
    <w:p w:rsidR="005F3968" w:rsidRPr="00775B7E" w:rsidRDefault="008F6416" w:rsidP="00207CA4">
      <w:pPr>
        <w:ind w:left="5529" w:firstLine="0"/>
        <w:rPr>
          <w:rFonts w:cs="Arial"/>
        </w:rPr>
      </w:pPr>
      <w:proofErr w:type="spellStart"/>
      <w:r w:rsidRPr="00775B7E">
        <w:rPr>
          <w:rFonts w:cs="Arial"/>
        </w:rPr>
        <w:t>Россошанского</w:t>
      </w:r>
      <w:proofErr w:type="spellEnd"/>
      <w:r w:rsidRPr="00775B7E">
        <w:rPr>
          <w:rFonts w:cs="Arial"/>
        </w:rPr>
        <w:t xml:space="preserve"> муниципального </w:t>
      </w:r>
      <w:r w:rsidR="0048132A" w:rsidRPr="00775B7E">
        <w:rPr>
          <w:rFonts w:cs="Arial"/>
        </w:rPr>
        <w:t>района</w:t>
      </w:r>
      <w:r w:rsidRPr="00775B7E">
        <w:rPr>
          <w:rFonts w:cs="Arial"/>
        </w:rPr>
        <w:t xml:space="preserve"> </w:t>
      </w:r>
      <w:r w:rsidR="00D31FB8" w:rsidRPr="00775B7E">
        <w:rPr>
          <w:rFonts w:cs="Arial"/>
        </w:rPr>
        <w:t>о</w:t>
      </w:r>
      <w:r w:rsidR="005F3968" w:rsidRPr="00775B7E">
        <w:rPr>
          <w:rFonts w:cs="Arial"/>
          <w:spacing w:val="-14"/>
        </w:rPr>
        <w:t>т</w:t>
      </w:r>
      <w:r w:rsidR="00207CA4" w:rsidRPr="00775B7E">
        <w:rPr>
          <w:rFonts w:cs="Arial"/>
          <w:spacing w:val="-14"/>
        </w:rPr>
        <w:t xml:space="preserve"> </w:t>
      </w:r>
      <w:r w:rsidR="00D73839" w:rsidRPr="00775B7E">
        <w:rPr>
          <w:szCs w:val="18"/>
        </w:rPr>
        <w:t xml:space="preserve">20.02.2018 </w:t>
      </w:r>
      <w:r w:rsidR="00D73839" w:rsidRPr="00775B7E">
        <w:rPr>
          <w:rFonts w:cs="Arial"/>
          <w:spacing w:val="-14"/>
          <w:szCs w:val="18"/>
        </w:rPr>
        <w:t xml:space="preserve">года </w:t>
      </w:r>
      <w:r w:rsidR="00D73839" w:rsidRPr="00775B7E">
        <w:rPr>
          <w:rFonts w:cs="Arial"/>
          <w:szCs w:val="18"/>
        </w:rPr>
        <w:t>№ 15</w:t>
      </w:r>
    </w:p>
    <w:p w:rsidR="0048132A" w:rsidRPr="00775B7E" w:rsidRDefault="0048132A" w:rsidP="00207CA4">
      <w:pPr>
        <w:pStyle w:val="ConsPlusNormal"/>
        <w:widowControl/>
        <w:ind w:firstLine="709"/>
        <w:jc w:val="both"/>
        <w:rPr>
          <w:sz w:val="24"/>
          <w:szCs w:val="24"/>
        </w:rPr>
      </w:pPr>
    </w:p>
    <w:p w:rsidR="0048132A" w:rsidRPr="00775B7E" w:rsidRDefault="0048132A" w:rsidP="00207CA4">
      <w:pPr>
        <w:pStyle w:val="ConsPlusNormal"/>
        <w:widowControl/>
        <w:ind w:firstLine="709"/>
        <w:jc w:val="center"/>
        <w:rPr>
          <w:sz w:val="24"/>
          <w:szCs w:val="24"/>
        </w:rPr>
      </w:pPr>
      <w:r w:rsidRPr="00775B7E">
        <w:rPr>
          <w:sz w:val="24"/>
          <w:szCs w:val="24"/>
        </w:rPr>
        <w:t>ПАСПОРТ</w:t>
      </w:r>
    </w:p>
    <w:p w:rsidR="0048132A" w:rsidRPr="00775B7E" w:rsidRDefault="0048132A" w:rsidP="00207CA4">
      <w:pPr>
        <w:pStyle w:val="ConsPlusNormal"/>
        <w:widowControl/>
        <w:ind w:firstLine="709"/>
        <w:jc w:val="center"/>
        <w:rPr>
          <w:sz w:val="24"/>
          <w:szCs w:val="24"/>
        </w:rPr>
      </w:pPr>
      <w:r w:rsidRPr="00775B7E">
        <w:rPr>
          <w:sz w:val="24"/>
          <w:szCs w:val="24"/>
        </w:rPr>
        <w:t xml:space="preserve">муниципальной программы Шекаловского сельского поселения </w:t>
      </w:r>
      <w:proofErr w:type="spellStart"/>
      <w:r w:rsidRPr="00775B7E">
        <w:rPr>
          <w:sz w:val="24"/>
          <w:szCs w:val="24"/>
        </w:rPr>
        <w:t>Россошанского</w:t>
      </w:r>
      <w:proofErr w:type="spellEnd"/>
      <w:r w:rsidRPr="00775B7E">
        <w:rPr>
          <w:sz w:val="24"/>
          <w:szCs w:val="24"/>
        </w:rPr>
        <w:t xml:space="preserve"> муниципального района</w:t>
      </w:r>
    </w:p>
    <w:p w:rsidR="0048132A" w:rsidRPr="00775B7E" w:rsidRDefault="0048132A" w:rsidP="00207CA4">
      <w:pPr>
        <w:pStyle w:val="ConsPlusNormal"/>
        <w:widowControl/>
        <w:ind w:firstLine="709"/>
        <w:jc w:val="center"/>
        <w:rPr>
          <w:sz w:val="24"/>
          <w:szCs w:val="24"/>
        </w:rPr>
      </w:pPr>
      <w:r w:rsidRPr="00775B7E">
        <w:rPr>
          <w:sz w:val="24"/>
          <w:szCs w:val="24"/>
        </w:rPr>
        <w:t>«Развитие культуры»</w:t>
      </w:r>
    </w:p>
    <w:tbl>
      <w:tblPr>
        <w:tblpPr w:leftFromText="180" w:rightFromText="180" w:vertAnchor="text" w:horzAnchor="margin" w:tblpY="158"/>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0"/>
        <w:gridCol w:w="2211"/>
        <w:gridCol w:w="1842"/>
        <w:gridCol w:w="1276"/>
        <w:gridCol w:w="993"/>
        <w:gridCol w:w="1134"/>
      </w:tblGrid>
      <w:tr w:rsidR="00821901" w:rsidRPr="00775B7E" w:rsidTr="00231CB0">
        <w:tc>
          <w:tcPr>
            <w:tcW w:w="1119" w:type="pct"/>
          </w:tcPr>
          <w:p w:rsidR="00821901" w:rsidRPr="00775B7E" w:rsidRDefault="00821901" w:rsidP="00207CA4">
            <w:pPr>
              <w:pStyle w:val="ConsPlusNonformat"/>
              <w:widowControl/>
              <w:jc w:val="both"/>
              <w:rPr>
                <w:rFonts w:ascii="Arial" w:hAnsi="Arial" w:cs="Arial"/>
                <w:sz w:val="24"/>
                <w:szCs w:val="24"/>
              </w:rPr>
            </w:pPr>
            <w:r w:rsidRPr="00775B7E">
              <w:rPr>
                <w:rFonts w:ascii="Arial" w:hAnsi="Arial" w:cs="Arial"/>
                <w:sz w:val="24"/>
                <w:szCs w:val="24"/>
              </w:rPr>
              <w:t xml:space="preserve">Ответственный исполнитель муниципальной программы </w:t>
            </w:r>
          </w:p>
        </w:tc>
        <w:tc>
          <w:tcPr>
            <w:tcW w:w="3881" w:type="pct"/>
            <w:gridSpan w:val="5"/>
          </w:tcPr>
          <w:p w:rsidR="00821901" w:rsidRPr="00775B7E" w:rsidRDefault="00821901" w:rsidP="00207CA4">
            <w:pPr>
              <w:pStyle w:val="ConsPlusTitle"/>
              <w:widowControl/>
              <w:jc w:val="both"/>
              <w:rPr>
                <w:b w:val="0"/>
                <w:sz w:val="24"/>
                <w:szCs w:val="24"/>
              </w:rPr>
            </w:pPr>
            <w:r w:rsidRPr="00775B7E">
              <w:rPr>
                <w:b w:val="0"/>
                <w:sz w:val="24"/>
                <w:szCs w:val="24"/>
              </w:rPr>
              <w:t>МКУК</w:t>
            </w:r>
            <w:r w:rsidR="00207CA4" w:rsidRPr="00775B7E">
              <w:rPr>
                <w:b w:val="0"/>
                <w:sz w:val="24"/>
                <w:szCs w:val="24"/>
              </w:rPr>
              <w:t xml:space="preserve"> </w:t>
            </w:r>
            <w:r w:rsidRPr="00775B7E">
              <w:rPr>
                <w:b w:val="0"/>
                <w:sz w:val="24"/>
                <w:szCs w:val="24"/>
              </w:rPr>
              <w:t>«</w:t>
            </w:r>
            <w:proofErr w:type="spellStart"/>
            <w:r w:rsidRPr="00775B7E">
              <w:rPr>
                <w:b w:val="0"/>
                <w:sz w:val="24"/>
                <w:szCs w:val="24"/>
              </w:rPr>
              <w:t>Шекаловский</w:t>
            </w:r>
            <w:proofErr w:type="spellEnd"/>
            <w:r w:rsidRPr="00775B7E">
              <w:rPr>
                <w:b w:val="0"/>
                <w:sz w:val="24"/>
                <w:szCs w:val="24"/>
              </w:rPr>
              <w:t xml:space="preserve"> </w:t>
            </w:r>
            <w:proofErr w:type="spellStart"/>
            <w:r w:rsidRPr="00775B7E">
              <w:rPr>
                <w:b w:val="0"/>
                <w:sz w:val="24"/>
                <w:szCs w:val="24"/>
              </w:rPr>
              <w:t>культурно-досуговый</w:t>
            </w:r>
            <w:proofErr w:type="spellEnd"/>
            <w:r w:rsidRPr="00775B7E">
              <w:rPr>
                <w:b w:val="0"/>
                <w:sz w:val="24"/>
                <w:szCs w:val="24"/>
              </w:rPr>
              <w:t xml:space="preserve"> центр» Шекаловского сельского поселения </w:t>
            </w:r>
            <w:proofErr w:type="spellStart"/>
            <w:r w:rsidRPr="00775B7E">
              <w:rPr>
                <w:b w:val="0"/>
                <w:sz w:val="24"/>
                <w:szCs w:val="24"/>
              </w:rPr>
              <w:t>Россошанского</w:t>
            </w:r>
            <w:proofErr w:type="spellEnd"/>
            <w:r w:rsidRPr="00775B7E">
              <w:rPr>
                <w:b w:val="0"/>
                <w:sz w:val="24"/>
                <w:szCs w:val="24"/>
              </w:rPr>
              <w:t xml:space="preserve"> муниципального района Воронежской области</w:t>
            </w:r>
          </w:p>
        </w:tc>
      </w:tr>
      <w:tr w:rsidR="00821901" w:rsidRPr="00775B7E" w:rsidTr="00231CB0">
        <w:tc>
          <w:tcPr>
            <w:tcW w:w="1119" w:type="pct"/>
          </w:tcPr>
          <w:p w:rsidR="00821901" w:rsidRPr="00775B7E" w:rsidRDefault="00821901" w:rsidP="00207CA4">
            <w:pPr>
              <w:pStyle w:val="ConsPlusTitle"/>
              <w:widowControl/>
              <w:jc w:val="both"/>
              <w:rPr>
                <w:b w:val="0"/>
                <w:sz w:val="24"/>
                <w:szCs w:val="24"/>
              </w:rPr>
            </w:pPr>
            <w:r w:rsidRPr="00775B7E">
              <w:rPr>
                <w:b w:val="0"/>
                <w:sz w:val="24"/>
                <w:szCs w:val="24"/>
              </w:rPr>
              <w:t xml:space="preserve">Исполнители муниципальной программы </w:t>
            </w:r>
          </w:p>
        </w:tc>
        <w:tc>
          <w:tcPr>
            <w:tcW w:w="3881" w:type="pct"/>
            <w:gridSpan w:val="5"/>
          </w:tcPr>
          <w:p w:rsidR="00821901" w:rsidRPr="00775B7E" w:rsidRDefault="00821901" w:rsidP="00207CA4">
            <w:pPr>
              <w:pStyle w:val="ConsPlusTitle"/>
              <w:widowControl/>
              <w:jc w:val="both"/>
              <w:rPr>
                <w:b w:val="0"/>
                <w:sz w:val="24"/>
                <w:szCs w:val="24"/>
              </w:rPr>
            </w:pPr>
            <w:r w:rsidRPr="00775B7E">
              <w:rPr>
                <w:b w:val="0"/>
                <w:sz w:val="24"/>
                <w:szCs w:val="24"/>
              </w:rPr>
              <w:t>МКУК</w:t>
            </w:r>
            <w:r w:rsidR="00207CA4" w:rsidRPr="00775B7E">
              <w:rPr>
                <w:b w:val="0"/>
                <w:sz w:val="24"/>
                <w:szCs w:val="24"/>
              </w:rPr>
              <w:t xml:space="preserve"> </w:t>
            </w:r>
            <w:r w:rsidRPr="00775B7E">
              <w:rPr>
                <w:b w:val="0"/>
                <w:sz w:val="24"/>
                <w:szCs w:val="24"/>
              </w:rPr>
              <w:t>«</w:t>
            </w:r>
            <w:proofErr w:type="spellStart"/>
            <w:r w:rsidRPr="00775B7E">
              <w:rPr>
                <w:b w:val="0"/>
                <w:sz w:val="24"/>
                <w:szCs w:val="24"/>
              </w:rPr>
              <w:t>Шекаловский</w:t>
            </w:r>
            <w:proofErr w:type="spellEnd"/>
            <w:r w:rsidRPr="00775B7E">
              <w:rPr>
                <w:b w:val="0"/>
                <w:sz w:val="24"/>
                <w:szCs w:val="24"/>
              </w:rPr>
              <w:t xml:space="preserve"> </w:t>
            </w:r>
            <w:proofErr w:type="spellStart"/>
            <w:r w:rsidRPr="00775B7E">
              <w:rPr>
                <w:b w:val="0"/>
                <w:sz w:val="24"/>
                <w:szCs w:val="24"/>
              </w:rPr>
              <w:t>культурно-досуговый</w:t>
            </w:r>
            <w:proofErr w:type="spellEnd"/>
            <w:r w:rsidRPr="00775B7E">
              <w:rPr>
                <w:b w:val="0"/>
                <w:sz w:val="24"/>
                <w:szCs w:val="24"/>
              </w:rPr>
              <w:t xml:space="preserve"> центр» Шекаловского сельского поселения </w:t>
            </w:r>
            <w:proofErr w:type="spellStart"/>
            <w:r w:rsidRPr="00775B7E">
              <w:rPr>
                <w:b w:val="0"/>
                <w:sz w:val="24"/>
                <w:szCs w:val="24"/>
              </w:rPr>
              <w:t>Россошанского</w:t>
            </w:r>
            <w:proofErr w:type="spellEnd"/>
            <w:r w:rsidRPr="00775B7E">
              <w:rPr>
                <w:b w:val="0"/>
                <w:sz w:val="24"/>
                <w:szCs w:val="24"/>
              </w:rPr>
              <w:t xml:space="preserve"> муниципального района Воронежской области. Администрация Шекаловского сельского поселения </w:t>
            </w:r>
            <w:proofErr w:type="spellStart"/>
            <w:r w:rsidRPr="00775B7E">
              <w:rPr>
                <w:b w:val="0"/>
                <w:sz w:val="24"/>
                <w:szCs w:val="24"/>
              </w:rPr>
              <w:t>Россошанского</w:t>
            </w:r>
            <w:proofErr w:type="spellEnd"/>
            <w:r w:rsidRPr="00775B7E">
              <w:rPr>
                <w:b w:val="0"/>
                <w:sz w:val="24"/>
                <w:szCs w:val="24"/>
              </w:rPr>
              <w:t xml:space="preserve"> муниципального района Воронежской области</w:t>
            </w:r>
          </w:p>
        </w:tc>
      </w:tr>
      <w:tr w:rsidR="00821901" w:rsidRPr="00775B7E" w:rsidTr="00231CB0">
        <w:tc>
          <w:tcPr>
            <w:tcW w:w="1119" w:type="pct"/>
          </w:tcPr>
          <w:p w:rsidR="00821901" w:rsidRPr="00775B7E" w:rsidRDefault="00821901" w:rsidP="00207CA4">
            <w:pPr>
              <w:pStyle w:val="ConsPlusTitle"/>
              <w:widowControl/>
              <w:jc w:val="both"/>
              <w:rPr>
                <w:b w:val="0"/>
                <w:sz w:val="24"/>
                <w:szCs w:val="24"/>
              </w:rPr>
            </w:pPr>
            <w:r w:rsidRPr="00775B7E">
              <w:rPr>
                <w:b w:val="0"/>
                <w:sz w:val="24"/>
                <w:szCs w:val="24"/>
              </w:rPr>
              <w:t>Основные разработчики муниципальной программы</w:t>
            </w:r>
          </w:p>
        </w:tc>
        <w:tc>
          <w:tcPr>
            <w:tcW w:w="3881" w:type="pct"/>
            <w:gridSpan w:val="5"/>
          </w:tcPr>
          <w:p w:rsidR="00821901" w:rsidRPr="00775B7E" w:rsidRDefault="00821901" w:rsidP="00207CA4">
            <w:pPr>
              <w:pStyle w:val="ConsPlusTitle"/>
              <w:widowControl/>
              <w:jc w:val="both"/>
              <w:rPr>
                <w:b w:val="0"/>
                <w:sz w:val="24"/>
                <w:szCs w:val="24"/>
              </w:rPr>
            </w:pPr>
            <w:r w:rsidRPr="00775B7E">
              <w:rPr>
                <w:b w:val="0"/>
                <w:sz w:val="24"/>
                <w:szCs w:val="24"/>
              </w:rPr>
              <w:t>МКУК</w:t>
            </w:r>
            <w:r w:rsidR="00207CA4" w:rsidRPr="00775B7E">
              <w:rPr>
                <w:b w:val="0"/>
                <w:sz w:val="24"/>
                <w:szCs w:val="24"/>
              </w:rPr>
              <w:t xml:space="preserve"> </w:t>
            </w:r>
            <w:r w:rsidRPr="00775B7E">
              <w:rPr>
                <w:b w:val="0"/>
                <w:sz w:val="24"/>
                <w:szCs w:val="24"/>
              </w:rPr>
              <w:t>«</w:t>
            </w:r>
            <w:proofErr w:type="spellStart"/>
            <w:r w:rsidRPr="00775B7E">
              <w:rPr>
                <w:b w:val="0"/>
                <w:sz w:val="24"/>
                <w:szCs w:val="24"/>
              </w:rPr>
              <w:t>Шекаловский</w:t>
            </w:r>
            <w:proofErr w:type="spellEnd"/>
            <w:r w:rsidRPr="00775B7E">
              <w:rPr>
                <w:b w:val="0"/>
                <w:sz w:val="24"/>
                <w:szCs w:val="24"/>
              </w:rPr>
              <w:t xml:space="preserve"> </w:t>
            </w:r>
            <w:proofErr w:type="spellStart"/>
            <w:r w:rsidRPr="00775B7E">
              <w:rPr>
                <w:b w:val="0"/>
                <w:sz w:val="24"/>
                <w:szCs w:val="24"/>
              </w:rPr>
              <w:t>культурно-досуговый</w:t>
            </w:r>
            <w:proofErr w:type="spellEnd"/>
            <w:r w:rsidRPr="00775B7E">
              <w:rPr>
                <w:b w:val="0"/>
                <w:sz w:val="24"/>
                <w:szCs w:val="24"/>
              </w:rPr>
              <w:t xml:space="preserve"> центр» Шекаловского сельского поселения </w:t>
            </w:r>
            <w:proofErr w:type="spellStart"/>
            <w:r w:rsidRPr="00775B7E">
              <w:rPr>
                <w:b w:val="0"/>
                <w:sz w:val="24"/>
                <w:szCs w:val="24"/>
              </w:rPr>
              <w:t>Россошанского</w:t>
            </w:r>
            <w:proofErr w:type="spellEnd"/>
            <w:r w:rsidRPr="00775B7E">
              <w:rPr>
                <w:b w:val="0"/>
                <w:sz w:val="24"/>
                <w:szCs w:val="24"/>
              </w:rPr>
              <w:t xml:space="preserve"> муниципального района Воронежской области</w:t>
            </w:r>
          </w:p>
        </w:tc>
      </w:tr>
      <w:tr w:rsidR="00821901" w:rsidRPr="00775B7E" w:rsidTr="00231CB0">
        <w:tc>
          <w:tcPr>
            <w:tcW w:w="1119" w:type="pct"/>
          </w:tcPr>
          <w:p w:rsidR="00821901" w:rsidRPr="00775B7E" w:rsidRDefault="00821901" w:rsidP="00207CA4">
            <w:pPr>
              <w:pStyle w:val="ConsPlusTitle"/>
              <w:widowControl/>
              <w:jc w:val="both"/>
              <w:rPr>
                <w:b w:val="0"/>
                <w:sz w:val="24"/>
                <w:szCs w:val="24"/>
              </w:rPr>
            </w:pPr>
            <w:r w:rsidRPr="00775B7E">
              <w:rPr>
                <w:b w:val="0"/>
                <w:sz w:val="24"/>
                <w:szCs w:val="24"/>
              </w:rPr>
              <w:t>Подпрограммы</w:t>
            </w:r>
            <w:r w:rsidR="00207CA4" w:rsidRPr="00775B7E">
              <w:rPr>
                <w:b w:val="0"/>
                <w:sz w:val="24"/>
                <w:szCs w:val="24"/>
              </w:rPr>
              <w:t xml:space="preserve"> </w:t>
            </w:r>
            <w:r w:rsidRPr="00775B7E">
              <w:rPr>
                <w:b w:val="0"/>
                <w:sz w:val="24"/>
                <w:szCs w:val="24"/>
              </w:rPr>
              <w:t>муниципальной программы и основные мероприятия</w:t>
            </w:r>
          </w:p>
        </w:tc>
        <w:tc>
          <w:tcPr>
            <w:tcW w:w="3881" w:type="pct"/>
            <w:gridSpan w:val="5"/>
          </w:tcPr>
          <w:p w:rsidR="00821901" w:rsidRPr="00775B7E" w:rsidRDefault="00821901" w:rsidP="00207CA4">
            <w:pPr>
              <w:pStyle w:val="ConsPlusTitle"/>
              <w:widowControl/>
              <w:jc w:val="both"/>
              <w:rPr>
                <w:b w:val="0"/>
                <w:bCs w:val="0"/>
                <w:sz w:val="24"/>
                <w:szCs w:val="24"/>
              </w:rPr>
            </w:pPr>
            <w:r w:rsidRPr="00775B7E">
              <w:rPr>
                <w:b w:val="0"/>
                <w:bCs w:val="0"/>
                <w:sz w:val="24"/>
                <w:szCs w:val="24"/>
              </w:rPr>
              <w:t>Подпрограмма 1. «Развитие культуры Шекаловского сельского поселения»</w:t>
            </w:r>
          </w:p>
          <w:p w:rsidR="00821901" w:rsidRPr="00775B7E" w:rsidRDefault="00821901" w:rsidP="00207CA4">
            <w:pPr>
              <w:pStyle w:val="ConsPlusTitle"/>
              <w:widowControl/>
              <w:jc w:val="both"/>
              <w:rPr>
                <w:b w:val="0"/>
                <w:sz w:val="24"/>
                <w:szCs w:val="24"/>
              </w:rPr>
            </w:pPr>
            <w:r w:rsidRPr="00775B7E">
              <w:rPr>
                <w:b w:val="0"/>
                <w:sz w:val="24"/>
                <w:szCs w:val="24"/>
              </w:rPr>
              <w:t>Основное мероприятие 1. Финансовое обеспечение деятельности МКУК «</w:t>
            </w:r>
            <w:proofErr w:type="spellStart"/>
            <w:r w:rsidRPr="00775B7E">
              <w:rPr>
                <w:b w:val="0"/>
                <w:sz w:val="24"/>
                <w:szCs w:val="24"/>
              </w:rPr>
              <w:t>Шекаловский</w:t>
            </w:r>
            <w:proofErr w:type="spellEnd"/>
            <w:r w:rsidRPr="00775B7E">
              <w:rPr>
                <w:b w:val="0"/>
                <w:sz w:val="24"/>
                <w:szCs w:val="24"/>
              </w:rPr>
              <w:t xml:space="preserve"> КДЦ»</w:t>
            </w:r>
          </w:p>
          <w:p w:rsidR="00821901" w:rsidRPr="00775B7E" w:rsidRDefault="00821901" w:rsidP="00207CA4">
            <w:pPr>
              <w:pStyle w:val="ConsPlusTitle"/>
              <w:widowControl/>
              <w:jc w:val="both"/>
              <w:rPr>
                <w:b w:val="0"/>
                <w:sz w:val="24"/>
                <w:szCs w:val="24"/>
              </w:rPr>
            </w:pPr>
          </w:p>
        </w:tc>
      </w:tr>
      <w:tr w:rsidR="00821901" w:rsidRPr="00775B7E" w:rsidTr="00231CB0">
        <w:tc>
          <w:tcPr>
            <w:tcW w:w="1119" w:type="pct"/>
          </w:tcPr>
          <w:p w:rsidR="00821901" w:rsidRPr="00775B7E" w:rsidRDefault="00821901" w:rsidP="00207CA4">
            <w:pPr>
              <w:pStyle w:val="ConsPlusTitle"/>
              <w:widowControl/>
              <w:jc w:val="both"/>
              <w:rPr>
                <w:b w:val="0"/>
                <w:sz w:val="24"/>
                <w:szCs w:val="24"/>
              </w:rPr>
            </w:pPr>
            <w:r w:rsidRPr="00775B7E">
              <w:rPr>
                <w:b w:val="0"/>
                <w:sz w:val="24"/>
                <w:szCs w:val="24"/>
              </w:rPr>
              <w:t xml:space="preserve">Цель муниципальной программы </w:t>
            </w:r>
          </w:p>
        </w:tc>
        <w:tc>
          <w:tcPr>
            <w:tcW w:w="3881" w:type="pct"/>
            <w:gridSpan w:val="5"/>
          </w:tcPr>
          <w:p w:rsidR="00821901" w:rsidRPr="00775B7E" w:rsidRDefault="00821901" w:rsidP="00207CA4">
            <w:pPr>
              <w:pStyle w:val="ConsPlusNonformat"/>
              <w:widowControl/>
              <w:jc w:val="both"/>
              <w:rPr>
                <w:rFonts w:ascii="Arial" w:hAnsi="Arial" w:cs="Arial"/>
                <w:sz w:val="24"/>
                <w:szCs w:val="24"/>
              </w:rPr>
            </w:pPr>
            <w:r w:rsidRPr="00775B7E">
              <w:rPr>
                <w:rFonts w:ascii="Arial" w:hAnsi="Arial" w:cs="Arial"/>
                <w:sz w:val="24"/>
                <w:szCs w:val="24"/>
              </w:rPr>
              <w:t xml:space="preserve">Формирование многообразной и полноценной культурной жизни населения Шекаловского сельского поселения </w:t>
            </w:r>
            <w:proofErr w:type="spellStart"/>
            <w:r w:rsidRPr="00775B7E">
              <w:rPr>
                <w:rFonts w:ascii="Arial" w:hAnsi="Arial" w:cs="Arial"/>
                <w:sz w:val="24"/>
                <w:szCs w:val="24"/>
              </w:rPr>
              <w:t>Россошанского</w:t>
            </w:r>
            <w:proofErr w:type="spellEnd"/>
            <w:r w:rsidRPr="00775B7E">
              <w:rPr>
                <w:rFonts w:ascii="Arial" w:hAnsi="Arial" w:cs="Arial"/>
                <w:sz w:val="24"/>
                <w:szCs w:val="24"/>
              </w:rPr>
              <w:t xml:space="preserve"> муниципального района Воронежской области</w:t>
            </w:r>
          </w:p>
        </w:tc>
      </w:tr>
      <w:tr w:rsidR="00821901" w:rsidRPr="00775B7E" w:rsidTr="00231CB0">
        <w:trPr>
          <w:trHeight w:val="1651"/>
        </w:trPr>
        <w:tc>
          <w:tcPr>
            <w:tcW w:w="1119" w:type="pct"/>
          </w:tcPr>
          <w:p w:rsidR="00821901" w:rsidRPr="00775B7E" w:rsidRDefault="00821901" w:rsidP="00207CA4">
            <w:pPr>
              <w:pStyle w:val="ConsPlusTitle"/>
              <w:widowControl/>
              <w:jc w:val="both"/>
              <w:rPr>
                <w:b w:val="0"/>
                <w:sz w:val="24"/>
                <w:szCs w:val="24"/>
              </w:rPr>
            </w:pPr>
            <w:r w:rsidRPr="00775B7E">
              <w:rPr>
                <w:b w:val="0"/>
                <w:sz w:val="24"/>
                <w:szCs w:val="24"/>
              </w:rPr>
              <w:t>Задачи муниципальной программы</w:t>
            </w:r>
          </w:p>
        </w:tc>
        <w:tc>
          <w:tcPr>
            <w:tcW w:w="3881" w:type="pct"/>
            <w:gridSpan w:val="5"/>
          </w:tcPr>
          <w:p w:rsidR="00821901" w:rsidRPr="00775B7E" w:rsidRDefault="00821901" w:rsidP="00207CA4">
            <w:pPr>
              <w:ind w:firstLine="0"/>
              <w:rPr>
                <w:rFonts w:cs="Arial"/>
                <w:bCs/>
              </w:rPr>
            </w:pPr>
            <w:r w:rsidRPr="00775B7E">
              <w:rPr>
                <w:rFonts w:cs="Arial"/>
              </w:rPr>
              <w:t xml:space="preserve">1. Сохранение культурного и исторического наследия, обеспечение доступа граждан к культурным ценностям и участию в культурной жизни </w:t>
            </w:r>
            <w:proofErr w:type="spellStart"/>
            <w:r w:rsidRPr="00775B7E">
              <w:rPr>
                <w:rFonts w:cs="Arial"/>
              </w:rPr>
              <w:t>Россошанского</w:t>
            </w:r>
            <w:proofErr w:type="spellEnd"/>
            <w:r w:rsidRPr="00775B7E">
              <w:rPr>
                <w:rFonts w:cs="Arial"/>
              </w:rPr>
              <w:t xml:space="preserve"> района Воронежской области; </w:t>
            </w:r>
          </w:p>
          <w:p w:rsidR="00821901" w:rsidRPr="00775B7E" w:rsidRDefault="00821901" w:rsidP="00207CA4">
            <w:pPr>
              <w:pStyle w:val="a3"/>
              <w:ind w:left="0" w:firstLine="0"/>
              <w:rPr>
                <w:rFonts w:cs="Arial"/>
              </w:rPr>
            </w:pPr>
            <w:r w:rsidRPr="00775B7E">
              <w:rPr>
                <w:rFonts w:cs="Arial"/>
                <w:bCs/>
              </w:rPr>
              <w:t>2. Создание благоприятных условий для устойчивого развития сфер культуры.</w:t>
            </w:r>
          </w:p>
        </w:tc>
      </w:tr>
      <w:tr w:rsidR="00821901" w:rsidRPr="00775B7E" w:rsidTr="00231CB0">
        <w:tc>
          <w:tcPr>
            <w:tcW w:w="1119" w:type="pct"/>
          </w:tcPr>
          <w:p w:rsidR="00821901" w:rsidRPr="00775B7E" w:rsidRDefault="00821901" w:rsidP="00207CA4">
            <w:pPr>
              <w:pStyle w:val="ConsPlusTitle"/>
              <w:widowControl/>
              <w:jc w:val="both"/>
              <w:rPr>
                <w:b w:val="0"/>
                <w:sz w:val="24"/>
                <w:szCs w:val="24"/>
              </w:rPr>
            </w:pPr>
          </w:p>
          <w:p w:rsidR="00821901" w:rsidRPr="00775B7E" w:rsidRDefault="00821901" w:rsidP="00207CA4">
            <w:pPr>
              <w:pStyle w:val="ConsPlusTitle"/>
              <w:widowControl/>
              <w:jc w:val="both"/>
              <w:rPr>
                <w:b w:val="0"/>
                <w:sz w:val="24"/>
                <w:szCs w:val="24"/>
              </w:rPr>
            </w:pPr>
            <w:r w:rsidRPr="00775B7E">
              <w:rPr>
                <w:b w:val="0"/>
                <w:sz w:val="24"/>
                <w:szCs w:val="24"/>
              </w:rPr>
              <w:t>Целевые индикаторы и показатели муниципальной программы</w:t>
            </w:r>
          </w:p>
        </w:tc>
        <w:tc>
          <w:tcPr>
            <w:tcW w:w="3881" w:type="pct"/>
            <w:gridSpan w:val="5"/>
          </w:tcPr>
          <w:p w:rsidR="00821901" w:rsidRPr="00775B7E" w:rsidRDefault="00821901" w:rsidP="00207CA4">
            <w:pPr>
              <w:pStyle w:val="ConsPlusNonformat"/>
              <w:widowControl/>
              <w:numPr>
                <w:ilvl w:val="0"/>
                <w:numId w:val="2"/>
              </w:numPr>
              <w:tabs>
                <w:tab w:val="clear" w:pos="720"/>
                <w:tab w:val="num" w:pos="331"/>
              </w:tabs>
              <w:ind w:left="0" w:firstLine="0"/>
              <w:jc w:val="both"/>
              <w:rPr>
                <w:rFonts w:ascii="Arial" w:hAnsi="Arial" w:cs="Arial"/>
                <w:sz w:val="24"/>
                <w:szCs w:val="24"/>
              </w:rPr>
            </w:pPr>
            <w:r w:rsidRPr="00775B7E">
              <w:rPr>
                <w:rFonts w:ascii="Arial" w:hAnsi="Arial" w:cs="Arial"/>
                <w:sz w:val="24"/>
                <w:szCs w:val="24"/>
              </w:rPr>
              <w:t xml:space="preserve">Увеличение численности участников </w:t>
            </w:r>
            <w:proofErr w:type="spellStart"/>
            <w:r w:rsidRPr="00775B7E">
              <w:rPr>
                <w:rFonts w:ascii="Arial" w:hAnsi="Arial" w:cs="Arial"/>
                <w:sz w:val="24"/>
                <w:szCs w:val="24"/>
              </w:rPr>
              <w:t>культурно-досуговых</w:t>
            </w:r>
            <w:proofErr w:type="spellEnd"/>
            <w:r w:rsidRPr="00775B7E">
              <w:rPr>
                <w:rFonts w:ascii="Arial" w:hAnsi="Arial" w:cs="Arial"/>
                <w:sz w:val="24"/>
                <w:szCs w:val="24"/>
              </w:rPr>
              <w:t xml:space="preserve"> мероприятий (по сравнению с предыдущим годом);</w:t>
            </w:r>
          </w:p>
          <w:p w:rsidR="00821901" w:rsidRPr="00775B7E" w:rsidRDefault="00821901" w:rsidP="00207CA4">
            <w:pPr>
              <w:pStyle w:val="ConsPlusNonformat"/>
              <w:widowControl/>
              <w:numPr>
                <w:ilvl w:val="0"/>
                <w:numId w:val="2"/>
              </w:numPr>
              <w:tabs>
                <w:tab w:val="clear" w:pos="720"/>
                <w:tab w:val="num" w:pos="331"/>
              </w:tabs>
              <w:ind w:left="0" w:firstLine="0"/>
              <w:jc w:val="both"/>
              <w:rPr>
                <w:rFonts w:ascii="Arial" w:hAnsi="Arial" w:cs="Arial"/>
                <w:sz w:val="24"/>
                <w:szCs w:val="24"/>
              </w:rPr>
            </w:pPr>
            <w:r w:rsidRPr="00775B7E">
              <w:rPr>
                <w:rFonts w:ascii="Arial" w:hAnsi="Arial" w:cs="Arial"/>
                <w:color w:val="000000"/>
                <w:sz w:val="24"/>
                <w:szCs w:val="24"/>
              </w:rPr>
              <w:t xml:space="preserve">Рост количества </w:t>
            </w:r>
            <w:proofErr w:type="spellStart"/>
            <w:r w:rsidRPr="00775B7E">
              <w:rPr>
                <w:rFonts w:ascii="Arial" w:hAnsi="Arial" w:cs="Arial"/>
                <w:color w:val="000000"/>
                <w:sz w:val="24"/>
                <w:szCs w:val="24"/>
              </w:rPr>
              <w:t>культурно-досуговых</w:t>
            </w:r>
            <w:proofErr w:type="spellEnd"/>
            <w:r w:rsidRPr="00775B7E">
              <w:rPr>
                <w:rFonts w:ascii="Arial" w:hAnsi="Arial" w:cs="Arial"/>
                <w:color w:val="000000"/>
                <w:sz w:val="24"/>
                <w:szCs w:val="24"/>
              </w:rPr>
              <w:t xml:space="preserve"> мероприятий;</w:t>
            </w:r>
          </w:p>
          <w:p w:rsidR="00821901" w:rsidRPr="00775B7E" w:rsidRDefault="00821901" w:rsidP="00207CA4">
            <w:pPr>
              <w:pStyle w:val="a3"/>
              <w:numPr>
                <w:ilvl w:val="0"/>
                <w:numId w:val="2"/>
              </w:numPr>
              <w:tabs>
                <w:tab w:val="clear" w:pos="720"/>
                <w:tab w:val="num" w:pos="331"/>
              </w:tabs>
              <w:ind w:left="0" w:firstLine="0"/>
              <w:rPr>
                <w:rFonts w:cs="Arial"/>
              </w:rPr>
            </w:pPr>
            <w:r w:rsidRPr="00775B7E">
              <w:rPr>
                <w:rFonts w:cs="Arial"/>
              </w:rPr>
              <w:t>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 занятых в сфере экономики региона;</w:t>
            </w:r>
          </w:p>
          <w:p w:rsidR="00821901" w:rsidRPr="00775B7E" w:rsidRDefault="00821901" w:rsidP="00207CA4">
            <w:pPr>
              <w:pStyle w:val="a3"/>
              <w:ind w:left="0" w:firstLine="0"/>
              <w:rPr>
                <w:rFonts w:cs="Arial"/>
              </w:rPr>
            </w:pPr>
            <w:r w:rsidRPr="00775B7E">
              <w:rPr>
                <w:rFonts w:cs="Arial"/>
              </w:rPr>
              <w:t>Рост количества новых поступлений библиотечного фонда на 1 тыс. жителей.</w:t>
            </w:r>
          </w:p>
        </w:tc>
      </w:tr>
      <w:tr w:rsidR="00821901" w:rsidRPr="00775B7E" w:rsidTr="00231CB0">
        <w:tc>
          <w:tcPr>
            <w:tcW w:w="1119" w:type="pct"/>
          </w:tcPr>
          <w:p w:rsidR="00821901" w:rsidRPr="00775B7E" w:rsidRDefault="00821901" w:rsidP="00207CA4">
            <w:pPr>
              <w:pStyle w:val="ConsPlusTitle"/>
              <w:widowControl/>
              <w:jc w:val="both"/>
              <w:rPr>
                <w:b w:val="0"/>
                <w:sz w:val="24"/>
                <w:szCs w:val="24"/>
              </w:rPr>
            </w:pPr>
            <w:r w:rsidRPr="00775B7E">
              <w:rPr>
                <w:b w:val="0"/>
                <w:sz w:val="24"/>
                <w:szCs w:val="24"/>
              </w:rPr>
              <w:t xml:space="preserve">Этапы и сроки реализации </w:t>
            </w:r>
            <w:r w:rsidRPr="00775B7E">
              <w:rPr>
                <w:b w:val="0"/>
                <w:sz w:val="24"/>
                <w:szCs w:val="24"/>
              </w:rPr>
              <w:lastRenderedPageBreak/>
              <w:t>программы</w:t>
            </w:r>
          </w:p>
        </w:tc>
        <w:tc>
          <w:tcPr>
            <w:tcW w:w="3881" w:type="pct"/>
            <w:gridSpan w:val="5"/>
          </w:tcPr>
          <w:p w:rsidR="00821901" w:rsidRPr="00775B7E" w:rsidRDefault="00821901" w:rsidP="00207CA4">
            <w:pPr>
              <w:pStyle w:val="ConsPlusNonformat"/>
              <w:widowControl/>
              <w:tabs>
                <w:tab w:val="left" w:pos="2814"/>
              </w:tabs>
              <w:jc w:val="both"/>
              <w:rPr>
                <w:rFonts w:ascii="Arial" w:hAnsi="Arial" w:cs="Arial"/>
                <w:sz w:val="24"/>
                <w:szCs w:val="24"/>
              </w:rPr>
            </w:pPr>
            <w:r w:rsidRPr="00775B7E">
              <w:rPr>
                <w:rFonts w:ascii="Arial" w:hAnsi="Arial" w:cs="Arial"/>
                <w:sz w:val="24"/>
                <w:szCs w:val="24"/>
              </w:rPr>
              <w:lastRenderedPageBreak/>
              <w:t xml:space="preserve">Сроки реализации: 2014-2020 годы </w:t>
            </w:r>
          </w:p>
          <w:p w:rsidR="00821901" w:rsidRPr="00775B7E" w:rsidRDefault="00821901" w:rsidP="00207CA4">
            <w:pPr>
              <w:pStyle w:val="ConsPlusNonformat"/>
              <w:widowControl/>
              <w:tabs>
                <w:tab w:val="left" w:pos="2814"/>
              </w:tabs>
              <w:jc w:val="both"/>
              <w:rPr>
                <w:rFonts w:ascii="Arial" w:hAnsi="Arial" w:cs="Arial"/>
                <w:sz w:val="24"/>
                <w:szCs w:val="24"/>
              </w:rPr>
            </w:pPr>
            <w:r w:rsidRPr="00775B7E">
              <w:rPr>
                <w:rFonts w:ascii="Arial" w:hAnsi="Arial" w:cs="Arial"/>
                <w:sz w:val="24"/>
                <w:szCs w:val="24"/>
              </w:rPr>
              <w:t>Этапы реализации:</w:t>
            </w:r>
            <w:r w:rsidR="00207CA4" w:rsidRPr="00775B7E">
              <w:rPr>
                <w:rFonts w:ascii="Arial" w:hAnsi="Arial" w:cs="Arial"/>
                <w:sz w:val="24"/>
                <w:szCs w:val="24"/>
              </w:rPr>
              <w:t xml:space="preserve"> </w:t>
            </w:r>
            <w:r w:rsidRPr="00775B7E">
              <w:rPr>
                <w:rFonts w:ascii="Arial" w:hAnsi="Arial" w:cs="Arial"/>
                <w:sz w:val="24"/>
                <w:szCs w:val="24"/>
                <w:lang w:val="en-US"/>
              </w:rPr>
              <w:t>I</w:t>
            </w:r>
            <w:r w:rsidRPr="00775B7E">
              <w:rPr>
                <w:rFonts w:ascii="Arial" w:hAnsi="Arial" w:cs="Arial"/>
                <w:sz w:val="24"/>
                <w:szCs w:val="24"/>
              </w:rPr>
              <w:t xml:space="preserve"> этап – 2014-2020 годы</w:t>
            </w:r>
          </w:p>
        </w:tc>
      </w:tr>
      <w:tr w:rsidR="00821901" w:rsidRPr="00775B7E" w:rsidTr="00231CB0">
        <w:trPr>
          <w:trHeight w:val="75"/>
        </w:trPr>
        <w:tc>
          <w:tcPr>
            <w:tcW w:w="1119" w:type="pct"/>
            <w:vMerge w:val="restart"/>
          </w:tcPr>
          <w:p w:rsidR="00821901" w:rsidRPr="00775B7E" w:rsidRDefault="00821901" w:rsidP="00207CA4">
            <w:pPr>
              <w:pStyle w:val="ConsPlusTitle"/>
              <w:jc w:val="both"/>
              <w:rPr>
                <w:b w:val="0"/>
                <w:sz w:val="24"/>
                <w:szCs w:val="24"/>
              </w:rPr>
            </w:pPr>
          </w:p>
          <w:p w:rsidR="00821901" w:rsidRPr="00775B7E" w:rsidRDefault="00821901" w:rsidP="00207CA4">
            <w:pPr>
              <w:pStyle w:val="ConsPlusTitle"/>
              <w:jc w:val="both"/>
              <w:rPr>
                <w:b w:val="0"/>
                <w:sz w:val="24"/>
                <w:szCs w:val="24"/>
              </w:rPr>
            </w:pPr>
            <w:r w:rsidRPr="00775B7E">
              <w:rPr>
                <w:b w:val="0"/>
                <w:sz w:val="24"/>
                <w:szCs w:val="24"/>
              </w:rPr>
              <w:t>Объемы и источники финансирования муниципальной программы (в действующих ценах каждого года реализации муниципальной программы)</w:t>
            </w:r>
          </w:p>
        </w:tc>
        <w:tc>
          <w:tcPr>
            <w:tcW w:w="1151" w:type="pct"/>
            <w:vMerge w:val="restart"/>
          </w:tcPr>
          <w:p w:rsidR="00821901" w:rsidRPr="00775B7E" w:rsidRDefault="00821901" w:rsidP="00207CA4">
            <w:pPr>
              <w:pStyle w:val="ConsPlusNormal"/>
              <w:ind w:firstLine="0"/>
              <w:jc w:val="both"/>
              <w:rPr>
                <w:sz w:val="24"/>
                <w:szCs w:val="24"/>
              </w:rPr>
            </w:pPr>
          </w:p>
          <w:p w:rsidR="00821901" w:rsidRPr="00775B7E" w:rsidRDefault="00821901" w:rsidP="00207CA4">
            <w:pPr>
              <w:pStyle w:val="ConsPlusNormal"/>
              <w:ind w:firstLine="0"/>
              <w:jc w:val="both"/>
              <w:rPr>
                <w:sz w:val="24"/>
                <w:szCs w:val="24"/>
              </w:rPr>
            </w:pPr>
            <w:r w:rsidRPr="00775B7E">
              <w:rPr>
                <w:sz w:val="24"/>
                <w:szCs w:val="24"/>
              </w:rPr>
              <w:t>Источники финансирования</w:t>
            </w:r>
          </w:p>
        </w:tc>
        <w:tc>
          <w:tcPr>
            <w:tcW w:w="959" w:type="pct"/>
            <w:vMerge w:val="restart"/>
          </w:tcPr>
          <w:p w:rsidR="00821901" w:rsidRPr="00775B7E" w:rsidRDefault="00821901" w:rsidP="00207CA4">
            <w:pPr>
              <w:pStyle w:val="ConsPlusNormal"/>
              <w:ind w:firstLine="0"/>
              <w:jc w:val="both"/>
              <w:rPr>
                <w:sz w:val="24"/>
                <w:szCs w:val="24"/>
              </w:rPr>
            </w:pPr>
            <w:r w:rsidRPr="00775B7E">
              <w:rPr>
                <w:sz w:val="24"/>
                <w:szCs w:val="24"/>
              </w:rPr>
              <w:t>Общий объем финансирования</w:t>
            </w:r>
            <w:r w:rsidR="00207CA4" w:rsidRPr="00775B7E">
              <w:rPr>
                <w:sz w:val="24"/>
                <w:szCs w:val="24"/>
              </w:rPr>
              <w:t xml:space="preserve"> </w:t>
            </w:r>
            <w:r w:rsidRPr="00775B7E">
              <w:rPr>
                <w:sz w:val="24"/>
                <w:szCs w:val="24"/>
              </w:rPr>
              <w:t>муниципальной программы, тыс</w:t>
            </w:r>
            <w:proofErr w:type="gramStart"/>
            <w:r w:rsidRPr="00775B7E">
              <w:rPr>
                <w:sz w:val="24"/>
                <w:szCs w:val="24"/>
              </w:rPr>
              <w:t>.р</w:t>
            </w:r>
            <w:proofErr w:type="gramEnd"/>
            <w:r w:rsidRPr="00775B7E">
              <w:rPr>
                <w:sz w:val="24"/>
                <w:szCs w:val="24"/>
              </w:rPr>
              <w:t>уб.</w:t>
            </w:r>
          </w:p>
        </w:tc>
        <w:tc>
          <w:tcPr>
            <w:tcW w:w="1771" w:type="pct"/>
            <w:gridSpan w:val="3"/>
            <w:vAlign w:val="center"/>
          </w:tcPr>
          <w:p w:rsidR="00821901" w:rsidRPr="00775B7E" w:rsidRDefault="00821901" w:rsidP="00207CA4">
            <w:pPr>
              <w:ind w:firstLine="0"/>
              <w:rPr>
                <w:rFonts w:cs="Arial"/>
                <w:bCs/>
              </w:rPr>
            </w:pPr>
            <w:r w:rsidRPr="00775B7E">
              <w:rPr>
                <w:rFonts w:cs="Arial"/>
              </w:rPr>
              <w:t xml:space="preserve">В том числе </w:t>
            </w:r>
          </w:p>
        </w:tc>
      </w:tr>
      <w:tr w:rsidR="00821901" w:rsidRPr="00775B7E" w:rsidTr="00231CB0">
        <w:trPr>
          <w:trHeight w:val="75"/>
        </w:trPr>
        <w:tc>
          <w:tcPr>
            <w:tcW w:w="1119" w:type="pct"/>
            <w:vMerge/>
          </w:tcPr>
          <w:p w:rsidR="00821901" w:rsidRPr="00775B7E" w:rsidRDefault="00821901" w:rsidP="00207CA4">
            <w:pPr>
              <w:pStyle w:val="ConsPlusTitle"/>
              <w:jc w:val="both"/>
              <w:rPr>
                <w:b w:val="0"/>
                <w:sz w:val="24"/>
                <w:szCs w:val="24"/>
              </w:rPr>
            </w:pPr>
          </w:p>
        </w:tc>
        <w:tc>
          <w:tcPr>
            <w:tcW w:w="1151" w:type="pct"/>
            <w:vMerge/>
          </w:tcPr>
          <w:p w:rsidR="00821901" w:rsidRPr="00775B7E" w:rsidRDefault="00821901" w:rsidP="00207CA4">
            <w:pPr>
              <w:pStyle w:val="ConsPlusNormal"/>
              <w:ind w:firstLine="0"/>
              <w:jc w:val="both"/>
              <w:rPr>
                <w:sz w:val="24"/>
                <w:szCs w:val="24"/>
              </w:rPr>
            </w:pPr>
          </w:p>
        </w:tc>
        <w:tc>
          <w:tcPr>
            <w:tcW w:w="959" w:type="pct"/>
            <w:vMerge/>
          </w:tcPr>
          <w:p w:rsidR="00821901" w:rsidRPr="00775B7E" w:rsidRDefault="00821901" w:rsidP="00207CA4">
            <w:pPr>
              <w:pStyle w:val="ConsPlusNormal"/>
              <w:ind w:firstLine="0"/>
              <w:jc w:val="both"/>
              <w:rPr>
                <w:sz w:val="24"/>
                <w:szCs w:val="24"/>
              </w:rPr>
            </w:pPr>
          </w:p>
        </w:tc>
        <w:tc>
          <w:tcPr>
            <w:tcW w:w="664" w:type="pct"/>
          </w:tcPr>
          <w:p w:rsidR="00821901" w:rsidRPr="00775B7E" w:rsidRDefault="00821901" w:rsidP="00207CA4">
            <w:pPr>
              <w:pStyle w:val="ConsPlusNormal"/>
              <w:ind w:firstLine="0"/>
              <w:jc w:val="both"/>
              <w:rPr>
                <w:sz w:val="24"/>
                <w:szCs w:val="24"/>
              </w:rPr>
            </w:pPr>
            <w:r w:rsidRPr="00775B7E">
              <w:rPr>
                <w:sz w:val="24"/>
                <w:szCs w:val="24"/>
              </w:rPr>
              <w:t xml:space="preserve">Областной бюджет </w:t>
            </w:r>
          </w:p>
        </w:tc>
        <w:tc>
          <w:tcPr>
            <w:tcW w:w="517" w:type="pct"/>
          </w:tcPr>
          <w:p w:rsidR="00821901" w:rsidRPr="00775B7E" w:rsidRDefault="00821901" w:rsidP="00207CA4">
            <w:pPr>
              <w:pStyle w:val="ConsPlusNormal"/>
              <w:ind w:firstLine="0"/>
              <w:jc w:val="both"/>
              <w:rPr>
                <w:sz w:val="24"/>
                <w:szCs w:val="24"/>
              </w:rPr>
            </w:pPr>
            <w:r w:rsidRPr="00775B7E">
              <w:rPr>
                <w:sz w:val="24"/>
                <w:szCs w:val="24"/>
              </w:rPr>
              <w:t>Районный бюджет</w:t>
            </w:r>
          </w:p>
        </w:tc>
        <w:tc>
          <w:tcPr>
            <w:tcW w:w="590" w:type="pct"/>
          </w:tcPr>
          <w:p w:rsidR="00821901" w:rsidRPr="00775B7E" w:rsidRDefault="00821901" w:rsidP="00207CA4">
            <w:pPr>
              <w:pStyle w:val="ConsPlusNormal"/>
              <w:ind w:firstLine="0"/>
              <w:jc w:val="both"/>
              <w:rPr>
                <w:sz w:val="24"/>
                <w:szCs w:val="24"/>
              </w:rPr>
            </w:pPr>
            <w:r w:rsidRPr="00775B7E">
              <w:rPr>
                <w:sz w:val="24"/>
                <w:szCs w:val="24"/>
              </w:rPr>
              <w:t>Бюджет сельского поселения</w:t>
            </w:r>
          </w:p>
        </w:tc>
      </w:tr>
      <w:tr w:rsidR="00231CB0" w:rsidRPr="00775B7E" w:rsidTr="00231CB0">
        <w:trPr>
          <w:trHeight w:val="75"/>
        </w:trPr>
        <w:tc>
          <w:tcPr>
            <w:tcW w:w="1119" w:type="pct"/>
            <w:vMerge/>
          </w:tcPr>
          <w:p w:rsidR="00231CB0" w:rsidRPr="00775B7E" w:rsidRDefault="00231CB0" w:rsidP="00231CB0">
            <w:pPr>
              <w:pStyle w:val="ConsPlusTitle"/>
              <w:widowControl/>
              <w:jc w:val="both"/>
              <w:rPr>
                <w:b w:val="0"/>
                <w:sz w:val="24"/>
                <w:szCs w:val="24"/>
              </w:rPr>
            </w:pPr>
          </w:p>
        </w:tc>
        <w:tc>
          <w:tcPr>
            <w:tcW w:w="1151" w:type="pct"/>
          </w:tcPr>
          <w:p w:rsidR="00231CB0" w:rsidRPr="00775B7E" w:rsidRDefault="00231CB0" w:rsidP="00231CB0">
            <w:pPr>
              <w:pStyle w:val="ConsPlusNormal"/>
              <w:ind w:firstLine="0"/>
              <w:jc w:val="both"/>
              <w:rPr>
                <w:sz w:val="24"/>
                <w:szCs w:val="24"/>
              </w:rPr>
            </w:pPr>
            <w:r w:rsidRPr="00775B7E">
              <w:rPr>
                <w:sz w:val="24"/>
                <w:szCs w:val="24"/>
              </w:rPr>
              <w:t xml:space="preserve">Всего </w:t>
            </w:r>
          </w:p>
        </w:tc>
        <w:tc>
          <w:tcPr>
            <w:tcW w:w="959" w:type="pct"/>
            <w:vAlign w:val="bottom"/>
          </w:tcPr>
          <w:p w:rsidR="00231CB0" w:rsidRPr="00775B7E" w:rsidRDefault="00231CB0" w:rsidP="00231CB0">
            <w:pPr>
              <w:ind w:firstLine="34"/>
              <w:rPr>
                <w:rFonts w:cs="Arial"/>
                <w:lang w:val="en-US"/>
              </w:rPr>
            </w:pPr>
            <w:r w:rsidRPr="00775B7E">
              <w:rPr>
                <w:rFonts w:cs="Arial"/>
                <w:lang w:val="en-US"/>
              </w:rPr>
              <w:t>8780.3</w:t>
            </w:r>
          </w:p>
        </w:tc>
        <w:tc>
          <w:tcPr>
            <w:tcW w:w="664" w:type="pct"/>
            <w:vAlign w:val="bottom"/>
          </w:tcPr>
          <w:p w:rsidR="00231CB0" w:rsidRPr="00775B7E" w:rsidRDefault="00231CB0" w:rsidP="00231CB0">
            <w:pPr>
              <w:ind w:firstLine="34"/>
              <w:rPr>
                <w:rFonts w:cs="Arial"/>
              </w:rPr>
            </w:pPr>
          </w:p>
        </w:tc>
        <w:tc>
          <w:tcPr>
            <w:tcW w:w="517" w:type="pct"/>
            <w:vAlign w:val="bottom"/>
          </w:tcPr>
          <w:p w:rsidR="00231CB0" w:rsidRPr="00775B7E" w:rsidRDefault="00231CB0" w:rsidP="00231CB0">
            <w:pPr>
              <w:ind w:firstLine="34"/>
              <w:rPr>
                <w:rFonts w:cs="Arial"/>
              </w:rPr>
            </w:pPr>
          </w:p>
        </w:tc>
        <w:tc>
          <w:tcPr>
            <w:tcW w:w="590" w:type="pct"/>
            <w:vAlign w:val="bottom"/>
          </w:tcPr>
          <w:p w:rsidR="00231CB0" w:rsidRPr="00775B7E" w:rsidRDefault="00231CB0" w:rsidP="00231CB0">
            <w:pPr>
              <w:ind w:firstLine="34"/>
              <w:rPr>
                <w:rFonts w:cs="Arial"/>
                <w:lang w:val="en-US"/>
              </w:rPr>
            </w:pPr>
            <w:r w:rsidRPr="00775B7E">
              <w:rPr>
                <w:rFonts w:cs="Arial"/>
                <w:lang w:val="en-US"/>
              </w:rPr>
              <w:t>8780.3</w:t>
            </w:r>
          </w:p>
        </w:tc>
      </w:tr>
      <w:tr w:rsidR="00231CB0" w:rsidRPr="00775B7E" w:rsidTr="00231CB0">
        <w:trPr>
          <w:trHeight w:val="75"/>
        </w:trPr>
        <w:tc>
          <w:tcPr>
            <w:tcW w:w="1119" w:type="pct"/>
            <w:vMerge/>
          </w:tcPr>
          <w:p w:rsidR="00231CB0" w:rsidRPr="00775B7E" w:rsidRDefault="00231CB0" w:rsidP="00231CB0">
            <w:pPr>
              <w:pStyle w:val="ConsPlusTitle"/>
              <w:widowControl/>
              <w:jc w:val="both"/>
              <w:rPr>
                <w:b w:val="0"/>
                <w:sz w:val="24"/>
                <w:szCs w:val="24"/>
              </w:rPr>
            </w:pPr>
          </w:p>
        </w:tc>
        <w:tc>
          <w:tcPr>
            <w:tcW w:w="1151" w:type="pct"/>
          </w:tcPr>
          <w:p w:rsidR="00231CB0" w:rsidRPr="00775B7E" w:rsidRDefault="00231CB0" w:rsidP="00231CB0">
            <w:pPr>
              <w:pStyle w:val="ConsPlusNormal"/>
              <w:ind w:firstLine="0"/>
              <w:jc w:val="both"/>
              <w:rPr>
                <w:sz w:val="24"/>
                <w:szCs w:val="24"/>
              </w:rPr>
            </w:pPr>
            <w:r w:rsidRPr="00775B7E">
              <w:rPr>
                <w:sz w:val="24"/>
                <w:szCs w:val="24"/>
              </w:rPr>
              <w:t>2014 год</w:t>
            </w:r>
          </w:p>
        </w:tc>
        <w:tc>
          <w:tcPr>
            <w:tcW w:w="959" w:type="pct"/>
            <w:vAlign w:val="bottom"/>
          </w:tcPr>
          <w:p w:rsidR="00231CB0" w:rsidRPr="00775B7E" w:rsidRDefault="00231CB0" w:rsidP="00231CB0">
            <w:pPr>
              <w:ind w:firstLine="34"/>
              <w:rPr>
                <w:rFonts w:cs="Arial"/>
              </w:rPr>
            </w:pPr>
            <w:r w:rsidRPr="00775B7E">
              <w:rPr>
                <w:rFonts w:cs="Arial"/>
              </w:rPr>
              <w:t>943,6</w:t>
            </w:r>
          </w:p>
        </w:tc>
        <w:tc>
          <w:tcPr>
            <w:tcW w:w="664" w:type="pct"/>
            <w:vAlign w:val="bottom"/>
          </w:tcPr>
          <w:p w:rsidR="00231CB0" w:rsidRPr="00775B7E" w:rsidRDefault="00231CB0" w:rsidP="00231CB0">
            <w:pPr>
              <w:ind w:firstLine="34"/>
              <w:rPr>
                <w:rFonts w:cs="Arial"/>
              </w:rPr>
            </w:pPr>
          </w:p>
        </w:tc>
        <w:tc>
          <w:tcPr>
            <w:tcW w:w="517" w:type="pct"/>
            <w:vAlign w:val="bottom"/>
          </w:tcPr>
          <w:p w:rsidR="00231CB0" w:rsidRPr="00775B7E" w:rsidRDefault="00231CB0" w:rsidP="00231CB0">
            <w:pPr>
              <w:ind w:firstLine="34"/>
              <w:rPr>
                <w:rFonts w:cs="Arial"/>
              </w:rPr>
            </w:pPr>
          </w:p>
        </w:tc>
        <w:tc>
          <w:tcPr>
            <w:tcW w:w="590" w:type="pct"/>
            <w:vAlign w:val="bottom"/>
          </w:tcPr>
          <w:p w:rsidR="00231CB0" w:rsidRPr="00775B7E" w:rsidRDefault="00231CB0" w:rsidP="00231CB0">
            <w:pPr>
              <w:ind w:firstLine="34"/>
              <w:rPr>
                <w:rFonts w:cs="Arial"/>
              </w:rPr>
            </w:pPr>
            <w:r w:rsidRPr="00775B7E">
              <w:rPr>
                <w:rFonts w:cs="Arial"/>
              </w:rPr>
              <w:t>943,6</w:t>
            </w:r>
          </w:p>
        </w:tc>
      </w:tr>
      <w:tr w:rsidR="00231CB0" w:rsidRPr="00775B7E" w:rsidTr="00231CB0">
        <w:trPr>
          <w:trHeight w:val="75"/>
        </w:trPr>
        <w:tc>
          <w:tcPr>
            <w:tcW w:w="1119" w:type="pct"/>
            <w:vMerge/>
          </w:tcPr>
          <w:p w:rsidR="00231CB0" w:rsidRPr="00775B7E" w:rsidRDefault="00231CB0" w:rsidP="00231CB0">
            <w:pPr>
              <w:pStyle w:val="ConsPlusTitle"/>
              <w:widowControl/>
              <w:jc w:val="both"/>
              <w:rPr>
                <w:b w:val="0"/>
                <w:sz w:val="24"/>
                <w:szCs w:val="24"/>
              </w:rPr>
            </w:pPr>
          </w:p>
        </w:tc>
        <w:tc>
          <w:tcPr>
            <w:tcW w:w="1151" w:type="pct"/>
          </w:tcPr>
          <w:p w:rsidR="00231CB0" w:rsidRPr="00775B7E" w:rsidRDefault="00231CB0" w:rsidP="00231CB0">
            <w:pPr>
              <w:pStyle w:val="ConsPlusNormal"/>
              <w:ind w:firstLine="0"/>
              <w:jc w:val="both"/>
              <w:rPr>
                <w:sz w:val="24"/>
                <w:szCs w:val="24"/>
              </w:rPr>
            </w:pPr>
            <w:r w:rsidRPr="00775B7E">
              <w:rPr>
                <w:sz w:val="24"/>
                <w:szCs w:val="24"/>
              </w:rPr>
              <w:t>Подпрограмма 1</w:t>
            </w:r>
          </w:p>
        </w:tc>
        <w:tc>
          <w:tcPr>
            <w:tcW w:w="959" w:type="pct"/>
            <w:vAlign w:val="bottom"/>
          </w:tcPr>
          <w:p w:rsidR="00231CB0" w:rsidRPr="00775B7E" w:rsidRDefault="00231CB0" w:rsidP="00231CB0">
            <w:pPr>
              <w:ind w:firstLine="34"/>
              <w:rPr>
                <w:rFonts w:cs="Arial"/>
              </w:rPr>
            </w:pPr>
            <w:r w:rsidRPr="00775B7E">
              <w:rPr>
                <w:rFonts w:cs="Arial"/>
              </w:rPr>
              <w:t>943,6</w:t>
            </w:r>
          </w:p>
        </w:tc>
        <w:tc>
          <w:tcPr>
            <w:tcW w:w="664" w:type="pct"/>
            <w:vAlign w:val="bottom"/>
          </w:tcPr>
          <w:p w:rsidR="00231CB0" w:rsidRPr="00775B7E" w:rsidRDefault="00231CB0" w:rsidP="00231CB0">
            <w:pPr>
              <w:ind w:firstLine="34"/>
              <w:rPr>
                <w:rFonts w:cs="Arial"/>
              </w:rPr>
            </w:pPr>
          </w:p>
        </w:tc>
        <w:tc>
          <w:tcPr>
            <w:tcW w:w="517" w:type="pct"/>
            <w:vAlign w:val="bottom"/>
          </w:tcPr>
          <w:p w:rsidR="00231CB0" w:rsidRPr="00775B7E" w:rsidRDefault="00231CB0" w:rsidP="00231CB0">
            <w:pPr>
              <w:ind w:firstLine="34"/>
              <w:rPr>
                <w:rFonts w:cs="Arial"/>
              </w:rPr>
            </w:pPr>
          </w:p>
        </w:tc>
        <w:tc>
          <w:tcPr>
            <w:tcW w:w="590" w:type="pct"/>
            <w:vAlign w:val="bottom"/>
          </w:tcPr>
          <w:p w:rsidR="00231CB0" w:rsidRPr="00775B7E" w:rsidRDefault="00231CB0" w:rsidP="00231CB0">
            <w:pPr>
              <w:ind w:firstLine="34"/>
              <w:rPr>
                <w:rFonts w:cs="Arial"/>
              </w:rPr>
            </w:pPr>
            <w:r w:rsidRPr="00775B7E">
              <w:rPr>
                <w:rFonts w:cs="Arial"/>
              </w:rPr>
              <w:t>943,6</w:t>
            </w:r>
          </w:p>
        </w:tc>
      </w:tr>
      <w:tr w:rsidR="00321A8E" w:rsidRPr="00775B7E" w:rsidTr="00231CB0">
        <w:trPr>
          <w:trHeight w:val="75"/>
        </w:trPr>
        <w:tc>
          <w:tcPr>
            <w:tcW w:w="1119" w:type="pct"/>
            <w:vMerge/>
          </w:tcPr>
          <w:p w:rsidR="00321A8E" w:rsidRPr="00775B7E" w:rsidRDefault="00321A8E" w:rsidP="00321A8E">
            <w:pPr>
              <w:pStyle w:val="ConsPlusTitle"/>
              <w:widowControl/>
              <w:jc w:val="both"/>
              <w:rPr>
                <w:b w:val="0"/>
                <w:sz w:val="24"/>
                <w:szCs w:val="24"/>
              </w:rPr>
            </w:pPr>
          </w:p>
        </w:tc>
        <w:tc>
          <w:tcPr>
            <w:tcW w:w="1151" w:type="pct"/>
          </w:tcPr>
          <w:p w:rsidR="00321A8E" w:rsidRPr="00775B7E" w:rsidRDefault="00321A8E" w:rsidP="00321A8E">
            <w:pPr>
              <w:pStyle w:val="ConsPlusNormal"/>
              <w:ind w:firstLine="0"/>
              <w:jc w:val="both"/>
              <w:rPr>
                <w:sz w:val="24"/>
                <w:szCs w:val="24"/>
              </w:rPr>
            </w:pPr>
            <w:r w:rsidRPr="00775B7E">
              <w:rPr>
                <w:sz w:val="24"/>
                <w:szCs w:val="24"/>
              </w:rPr>
              <w:t>2015 год</w:t>
            </w:r>
          </w:p>
        </w:tc>
        <w:tc>
          <w:tcPr>
            <w:tcW w:w="959" w:type="pct"/>
            <w:vAlign w:val="bottom"/>
          </w:tcPr>
          <w:p w:rsidR="00321A8E" w:rsidRPr="00775B7E" w:rsidRDefault="00321A8E" w:rsidP="00321A8E">
            <w:pPr>
              <w:ind w:firstLine="34"/>
              <w:rPr>
                <w:rFonts w:cs="Arial"/>
                <w:lang w:val="en-US"/>
              </w:rPr>
            </w:pPr>
            <w:r w:rsidRPr="00775B7E">
              <w:rPr>
                <w:rFonts w:cs="Arial"/>
                <w:lang w:val="en-US"/>
              </w:rPr>
              <w:t>1017.4</w:t>
            </w:r>
          </w:p>
        </w:tc>
        <w:tc>
          <w:tcPr>
            <w:tcW w:w="664" w:type="pct"/>
            <w:vAlign w:val="bottom"/>
          </w:tcPr>
          <w:p w:rsidR="00321A8E" w:rsidRPr="00775B7E" w:rsidRDefault="00321A8E" w:rsidP="00321A8E">
            <w:pPr>
              <w:ind w:firstLine="34"/>
              <w:rPr>
                <w:rFonts w:cs="Arial"/>
              </w:rPr>
            </w:pPr>
          </w:p>
        </w:tc>
        <w:tc>
          <w:tcPr>
            <w:tcW w:w="517" w:type="pct"/>
            <w:vAlign w:val="bottom"/>
          </w:tcPr>
          <w:p w:rsidR="00321A8E" w:rsidRPr="00775B7E" w:rsidRDefault="00321A8E" w:rsidP="00321A8E">
            <w:pPr>
              <w:ind w:firstLine="34"/>
              <w:rPr>
                <w:rFonts w:cs="Arial"/>
              </w:rPr>
            </w:pPr>
          </w:p>
        </w:tc>
        <w:tc>
          <w:tcPr>
            <w:tcW w:w="590" w:type="pct"/>
            <w:vAlign w:val="bottom"/>
          </w:tcPr>
          <w:p w:rsidR="00321A8E" w:rsidRPr="00775B7E" w:rsidRDefault="00321A8E" w:rsidP="00321A8E">
            <w:pPr>
              <w:ind w:firstLine="34"/>
              <w:rPr>
                <w:rFonts w:cs="Arial"/>
                <w:lang w:val="en-US"/>
              </w:rPr>
            </w:pPr>
            <w:r w:rsidRPr="00775B7E">
              <w:rPr>
                <w:rFonts w:cs="Arial"/>
                <w:lang w:val="en-US"/>
              </w:rPr>
              <w:t>1017.4</w:t>
            </w:r>
          </w:p>
        </w:tc>
      </w:tr>
      <w:tr w:rsidR="00321A8E" w:rsidRPr="00775B7E" w:rsidTr="00231CB0">
        <w:trPr>
          <w:trHeight w:val="75"/>
        </w:trPr>
        <w:tc>
          <w:tcPr>
            <w:tcW w:w="1119" w:type="pct"/>
            <w:vMerge/>
          </w:tcPr>
          <w:p w:rsidR="00321A8E" w:rsidRPr="00775B7E" w:rsidRDefault="00321A8E" w:rsidP="00321A8E">
            <w:pPr>
              <w:pStyle w:val="ConsPlusTitle"/>
              <w:widowControl/>
              <w:jc w:val="both"/>
              <w:rPr>
                <w:b w:val="0"/>
                <w:sz w:val="24"/>
                <w:szCs w:val="24"/>
              </w:rPr>
            </w:pPr>
          </w:p>
        </w:tc>
        <w:tc>
          <w:tcPr>
            <w:tcW w:w="1151" w:type="pct"/>
          </w:tcPr>
          <w:p w:rsidR="00321A8E" w:rsidRPr="00775B7E" w:rsidRDefault="00321A8E" w:rsidP="00321A8E">
            <w:pPr>
              <w:pStyle w:val="ConsPlusNormal"/>
              <w:ind w:firstLine="0"/>
              <w:jc w:val="both"/>
              <w:rPr>
                <w:sz w:val="24"/>
                <w:szCs w:val="24"/>
              </w:rPr>
            </w:pPr>
            <w:r w:rsidRPr="00775B7E">
              <w:rPr>
                <w:sz w:val="24"/>
                <w:szCs w:val="24"/>
              </w:rPr>
              <w:t>Подпрограмма 1</w:t>
            </w:r>
          </w:p>
        </w:tc>
        <w:tc>
          <w:tcPr>
            <w:tcW w:w="959" w:type="pct"/>
            <w:vAlign w:val="bottom"/>
          </w:tcPr>
          <w:p w:rsidR="00321A8E" w:rsidRPr="00775B7E" w:rsidRDefault="00321A8E" w:rsidP="00321A8E">
            <w:pPr>
              <w:ind w:firstLine="34"/>
              <w:rPr>
                <w:rFonts w:cs="Arial"/>
                <w:lang w:val="en-US"/>
              </w:rPr>
            </w:pPr>
            <w:r w:rsidRPr="00775B7E">
              <w:rPr>
                <w:rFonts w:cs="Arial"/>
                <w:lang w:val="en-US"/>
              </w:rPr>
              <w:t>1017.4</w:t>
            </w:r>
          </w:p>
        </w:tc>
        <w:tc>
          <w:tcPr>
            <w:tcW w:w="664" w:type="pct"/>
            <w:vAlign w:val="bottom"/>
          </w:tcPr>
          <w:p w:rsidR="00321A8E" w:rsidRPr="00775B7E" w:rsidRDefault="00321A8E" w:rsidP="00321A8E">
            <w:pPr>
              <w:ind w:firstLine="34"/>
              <w:rPr>
                <w:rFonts w:cs="Arial"/>
              </w:rPr>
            </w:pPr>
          </w:p>
        </w:tc>
        <w:tc>
          <w:tcPr>
            <w:tcW w:w="517" w:type="pct"/>
            <w:vAlign w:val="bottom"/>
          </w:tcPr>
          <w:p w:rsidR="00321A8E" w:rsidRPr="00775B7E" w:rsidRDefault="00321A8E" w:rsidP="00321A8E">
            <w:pPr>
              <w:ind w:firstLine="34"/>
              <w:rPr>
                <w:rFonts w:cs="Arial"/>
              </w:rPr>
            </w:pPr>
          </w:p>
        </w:tc>
        <w:tc>
          <w:tcPr>
            <w:tcW w:w="590" w:type="pct"/>
            <w:vAlign w:val="bottom"/>
          </w:tcPr>
          <w:p w:rsidR="00321A8E" w:rsidRPr="00775B7E" w:rsidRDefault="00321A8E" w:rsidP="00321A8E">
            <w:pPr>
              <w:ind w:firstLine="34"/>
              <w:rPr>
                <w:rFonts w:cs="Arial"/>
                <w:lang w:val="en-US"/>
              </w:rPr>
            </w:pPr>
            <w:r w:rsidRPr="00775B7E">
              <w:rPr>
                <w:rFonts w:cs="Arial"/>
                <w:lang w:val="en-US"/>
              </w:rPr>
              <w:t>1017.4</w:t>
            </w:r>
          </w:p>
        </w:tc>
      </w:tr>
      <w:tr w:rsidR="00321A8E" w:rsidRPr="00775B7E" w:rsidTr="00231CB0">
        <w:trPr>
          <w:trHeight w:val="75"/>
        </w:trPr>
        <w:tc>
          <w:tcPr>
            <w:tcW w:w="1119" w:type="pct"/>
            <w:vMerge/>
          </w:tcPr>
          <w:p w:rsidR="00321A8E" w:rsidRPr="00775B7E" w:rsidRDefault="00321A8E" w:rsidP="00321A8E">
            <w:pPr>
              <w:pStyle w:val="ConsPlusTitle"/>
              <w:widowControl/>
              <w:jc w:val="both"/>
              <w:rPr>
                <w:b w:val="0"/>
                <w:sz w:val="24"/>
                <w:szCs w:val="24"/>
              </w:rPr>
            </w:pPr>
          </w:p>
        </w:tc>
        <w:tc>
          <w:tcPr>
            <w:tcW w:w="1151" w:type="pct"/>
          </w:tcPr>
          <w:p w:rsidR="00321A8E" w:rsidRPr="00775B7E" w:rsidRDefault="00321A8E" w:rsidP="00321A8E">
            <w:pPr>
              <w:pStyle w:val="ConsPlusNormal"/>
              <w:ind w:firstLine="0"/>
              <w:jc w:val="both"/>
              <w:rPr>
                <w:sz w:val="24"/>
                <w:szCs w:val="24"/>
              </w:rPr>
            </w:pPr>
            <w:r w:rsidRPr="00775B7E">
              <w:rPr>
                <w:sz w:val="24"/>
                <w:szCs w:val="24"/>
              </w:rPr>
              <w:t>2016 год</w:t>
            </w:r>
          </w:p>
        </w:tc>
        <w:tc>
          <w:tcPr>
            <w:tcW w:w="959" w:type="pct"/>
            <w:vAlign w:val="bottom"/>
          </w:tcPr>
          <w:p w:rsidR="00321A8E" w:rsidRPr="00775B7E" w:rsidRDefault="00321A8E" w:rsidP="00321A8E">
            <w:pPr>
              <w:ind w:firstLine="34"/>
              <w:rPr>
                <w:rFonts w:cs="Arial"/>
                <w:lang w:val="en-US"/>
              </w:rPr>
            </w:pPr>
            <w:r w:rsidRPr="00775B7E">
              <w:rPr>
                <w:rFonts w:cs="Arial"/>
                <w:lang w:val="en-US"/>
              </w:rPr>
              <w:t>1043.7</w:t>
            </w:r>
          </w:p>
        </w:tc>
        <w:tc>
          <w:tcPr>
            <w:tcW w:w="664" w:type="pct"/>
            <w:vAlign w:val="bottom"/>
          </w:tcPr>
          <w:p w:rsidR="00321A8E" w:rsidRPr="00775B7E" w:rsidRDefault="00321A8E" w:rsidP="00321A8E">
            <w:pPr>
              <w:ind w:firstLine="34"/>
              <w:rPr>
                <w:rFonts w:cs="Arial"/>
              </w:rPr>
            </w:pPr>
          </w:p>
        </w:tc>
        <w:tc>
          <w:tcPr>
            <w:tcW w:w="517" w:type="pct"/>
            <w:vAlign w:val="bottom"/>
          </w:tcPr>
          <w:p w:rsidR="00321A8E" w:rsidRPr="00775B7E" w:rsidRDefault="00321A8E" w:rsidP="00321A8E">
            <w:pPr>
              <w:ind w:firstLine="34"/>
              <w:rPr>
                <w:rFonts w:cs="Arial"/>
              </w:rPr>
            </w:pPr>
          </w:p>
        </w:tc>
        <w:tc>
          <w:tcPr>
            <w:tcW w:w="590" w:type="pct"/>
            <w:vAlign w:val="bottom"/>
          </w:tcPr>
          <w:p w:rsidR="00321A8E" w:rsidRPr="00775B7E" w:rsidRDefault="00321A8E" w:rsidP="00321A8E">
            <w:pPr>
              <w:ind w:firstLine="34"/>
              <w:rPr>
                <w:rFonts w:cs="Arial"/>
                <w:lang w:val="en-US"/>
              </w:rPr>
            </w:pPr>
            <w:r w:rsidRPr="00775B7E">
              <w:rPr>
                <w:rFonts w:cs="Arial"/>
                <w:lang w:val="en-US"/>
              </w:rPr>
              <w:t>1043.7</w:t>
            </w:r>
          </w:p>
        </w:tc>
      </w:tr>
      <w:tr w:rsidR="00321A8E" w:rsidRPr="00775B7E" w:rsidTr="00231CB0">
        <w:trPr>
          <w:trHeight w:val="75"/>
        </w:trPr>
        <w:tc>
          <w:tcPr>
            <w:tcW w:w="1119" w:type="pct"/>
            <w:vMerge/>
          </w:tcPr>
          <w:p w:rsidR="00321A8E" w:rsidRPr="00775B7E" w:rsidRDefault="00321A8E" w:rsidP="00321A8E">
            <w:pPr>
              <w:pStyle w:val="ConsPlusTitle"/>
              <w:widowControl/>
              <w:jc w:val="both"/>
              <w:rPr>
                <w:b w:val="0"/>
                <w:sz w:val="24"/>
                <w:szCs w:val="24"/>
              </w:rPr>
            </w:pPr>
          </w:p>
        </w:tc>
        <w:tc>
          <w:tcPr>
            <w:tcW w:w="1151" w:type="pct"/>
          </w:tcPr>
          <w:p w:rsidR="00321A8E" w:rsidRPr="00775B7E" w:rsidRDefault="00321A8E" w:rsidP="00321A8E">
            <w:pPr>
              <w:pStyle w:val="ConsPlusNormal"/>
              <w:ind w:firstLine="0"/>
              <w:jc w:val="both"/>
              <w:rPr>
                <w:sz w:val="24"/>
                <w:szCs w:val="24"/>
              </w:rPr>
            </w:pPr>
            <w:r w:rsidRPr="00775B7E">
              <w:rPr>
                <w:sz w:val="24"/>
                <w:szCs w:val="24"/>
              </w:rPr>
              <w:t>Подпрограмма 1</w:t>
            </w:r>
          </w:p>
        </w:tc>
        <w:tc>
          <w:tcPr>
            <w:tcW w:w="959" w:type="pct"/>
            <w:vAlign w:val="bottom"/>
          </w:tcPr>
          <w:p w:rsidR="00321A8E" w:rsidRPr="00775B7E" w:rsidRDefault="00321A8E" w:rsidP="00321A8E">
            <w:pPr>
              <w:ind w:firstLine="34"/>
              <w:rPr>
                <w:rFonts w:cs="Arial"/>
                <w:lang w:val="en-US"/>
              </w:rPr>
            </w:pPr>
            <w:r w:rsidRPr="00775B7E">
              <w:rPr>
                <w:rFonts w:cs="Arial"/>
                <w:lang w:val="en-US"/>
              </w:rPr>
              <w:t>1043.7</w:t>
            </w:r>
          </w:p>
        </w:tc>
        <w:tc>
          <w:tcPr>
            <w:tcW w:w="664" w:type="pct"/>
            <w:vAlign w:val="bottom"/>
          </w:tcPr>
          <w:p w:rsidR="00321A8E" w:rsidRPr="00775B7E" w:rsidRDefault="00321A8E" w:rsidP="00321A8E">
            <w:pPr>
              <w:ind w:firstLine="34"/>
              <w:rPr>
                <w:rFonts w:cs="Arial"/>
              </w:rPr>
            </w:pPr>
          </w:p>
        </w:tc>
        <w:tc>
          <w:tcPr>
            <w:tcW w:w="517" w:type="pct"/>
            <w:vAlign w:val="bottom"/>
          </w:tcPr>
          <w:p w:rsidR="00321A8E" w:rsidRPr="00775B7E" w:rsidRDefault="00321A8E" w:rsidP="00321A8E">
            <w:pPr>
              <w:ind w:firstLine="34"/>
              <w:rPr>
                <w:rFonts w:cs="Arial"/>
              </w:rPr>
            </w:pPr>
          </w:p>
        </w:tc>
        <w:tc>
          <w:tcPr>
            <w:tcW w:w="590" w:type="pct"/>
            <w:vAlign w:val="bottom"/>
          </w:tcPr>
          <w:p w:rsidR="00321A8E" w:rsidRPr="00775B7E" w:rsidRDefault="00321A8E" w:rsidP="00321A8E">
            <w:pPr>
              <w:ind w:firstLine="34"/>
              <w:rPr>
                <w:rFonts w:cs="Arial"/>
                <w:lang w:val="en-US"/>
              </w:rPr>
            </w:pPr>
            <w:r w:rsidRPr="00775B7E">
              <w:rPr>
                <w:rFonts w:cs="Arial"/>
                <w:lang w:val="en-US"/>
              </w:rPr>
              <w:t>1043.7</w:t>
            </w:r>
          </w:p>
        </w:tc>
      </w:tr>
      <w:tr w:rsidR="00321A8E" w:rsidRPr="00775B7E" w:rsidTr="00231CB0">
        <w:trPr>
          <w:trHeight w:val="75"/>
        </w:trPr>
        <w:tc>
          <w:tcPr>
            <w:tcW w:w="1119" w:type="pct"/>
            <w:vMerge/>
          </w:tcPr>
          <w:p w:rsidR="00321A8E" w:rsidRPr="00775B7E" w:rsidRDefault="00321A8E" w:rsidP="00321A8E">
            <w:pPr>
              <w:pStyle w:val="ConsPlusTitle"/>
              <w:widowControl/>
              <w:jc w:val="both"/>
              <w:rPr>
                <w:b w:val="0"/>
                <w:sz w:val="24"/>
                <w:szCs w:val="24"/>
              </w:rPr>
            </w:pPr>
          </w:p>
        </w:tc>
        <w:tc>
          <w:tcPr>
            <w:tcW w:w="1151" w:type="pct"/>
          </w:tcPr>
          <w:p w:rsidR="00321A8E" w:rsidRPr="00775B7E" w:rsidRDefault="00321A8E" w:rsidP="00321A8E">
            <w:pPr>
              <w:pStyle w:val="ConsPlusNormal"/>
              <w:ind w:firstLine="0"/>
              <w:jc w:val="both"/>
              <w:rPr>
                <w:sz w:val="24"/>
                <w:szCs w:val="24"/>
              </w:rPr>
            </w:pPr>
            <w:r w:rsidRPr="00775B7E">
              <w:rPr>
                <w:sz w:val="24"/>
                <w:szCs w:val="24"/>
              </w:rPr>
              <w:t>2017 год</w:t>
            </w:r>
          </w:p>
        </w:tc>
        <w:tc>
          <w:tcPr>
            <w:tcW w:w="959" w:type="pct"/>
            <w:vAlign w:val="bottom"/>
          </w:tcPr>
          <w:p w:rsidR="00321A8E" w:rsidRPr="00775B7E" w:rsidRDefault="00321A8E" w:rsidP="00321A8E">
            <w:pPr>
              <w:ind w:firstLine="34"/>
              <w:rPr>
                <w:rFonts w:cs="Arial"/>
                <w:lang w:val="en-US"/>
              </w:rPr>
            </w:pPr>
            <w:r w:rsidRPr="00775B7E">
              <w:rPr>
                <w:rFonts w:cs="Arial"/>
                <w:lang w:val="en-US"/>
              </w:rPr>
              <w:t>1277.8</w:t>
            </w:r>
          </w:p>
        </w:tc>
        <w:tc>
          <w:tcPr>
            <w:tcW w:w="664" w:type="pct"/>
            <w:vAlign w:val="bottom"/>
          </w:tcPr>
          <w:p w:rsidR="00321A8E" w:rsidRPr="00775B7E" w:rsidRDefault="00321A8E" w:rsidP="00321A8E">
            <w:pPr>
              <w:ind w:firstLine="34"/>
              <w:rPr>
                <w:rFonts w:cs="Arial"/>
              </w:rPr>
            </w:pPr>
          </w:p>
        </w:tc>
        <w:tc>
          <w:tcPr>
            <w:tcW w:w="517" w:type="pct"/>
            <w:vAlign w:val="bottom"/>
          </w:tcPr>
          <w:p w:rsidR="00321A8E" w:rsidRPr="00775B7E" w:rsidRDefault="00321A8E" w:rsidP="00321A8E">
            <w:pPr>
              <w:ind w:firstLine="34"/>
              <w:rPr>
                <w:rFonts w:cs="Arial"/>
              </w:rPr>
            </w:pPr>
          </w:p>
        </w:tc>
        <w:tc>
          <w:tcPr>
            <w:tcW w:w="590" w:type="pct"/>
            <w:vAlign w:val="bottom"/>
          </w:tcPr>
          <w:p w:rsidR="00321A8E" w:rsidRPr="00775B7E" w:rsidRDefault="00321A8E" w:rsidP="00321A8E">
            <w:pPr>
              <w:ind w:firstLine="34"/>
              <w:rPr>
                <w:rFonts w:cs="Arial"/>
                <w:lang w:val="en-US"/>
              </w:rPr>
            </w:pPr>
            <w:r w:rsidRPr="00775B7E">
              <w:rPr>
                <w:rFonts w:cs="Arial"/>
                <w:lang w:val="en-US"/>
              </w:rPr>
              <w:t>1277.8</w:t>
            </w:r>
          </w:p>
        </w:tc>
      </w:tr>
      <w:tr w:rsidR="00321A8E" w:rsidRPr="00775B7E" w:rsidTr="00231CB0">
        <w:trPr>
          <w:trHeight w:val="75"/>
        </w:trPr>
        <w:tc>
          <w:tcPr>
            <w:tcW w:w="1119" w:type="pct"/>
            <w:vMerge/>
          </w:tcPr>
          <w:p w:rsidR="00321A8E" w:rsidRPr="00775B7E" w:rsidRDefault="00321A8E" w:rsidP="00321A8E">
            <w:pPr>
              <w:pStyle w:val="ConsPlusTitle"/>
              <w:widowControl/>
              <w:jc w:val="both"/>
              <w:rPr>
                <w:b w:val="0"/>
                <w:sz w:val="24"/>
                <w:szCs w:val="24"/>
              </w:rPr>
            </w:pPr>
          </w:p>
        </w:tc>
        <w:tc>
          <w:tcPr>
            <w:tcW w:w="1151" w:type="pct"/>
          </w:tcPr>
          <w:p w:rsidR="00321A8E" w:rsidRPr="00775B7E" w:rsidRDefault="00321A8E" w:rsidP="00321A8E">
            <w:pPr>
              <w:pStyle w:val="ConsPlusNormal"/>
              <w:ind w:firstLine="0"/>
              <w:jc w:val="both"/>
              <w:rPr>
                <w:sz w:val="24"/>
                <w:szCs w:val="24"/>
              </w:rPr>
            </w:pPr>
            <w:r w:rsidRPr="00775B7E">
              <w:rPr>
                <w:sz w:val="24"/>
                <w:szCs w:val="24"/>
              </w:rPr>
              <w:t>Подпрограмма 1</w:t>
            </w:r>
          </w:p>
        </w:tc>
        <w:tc>
          <w:tcPr>
            <w:tcW w:w="959" w:type="pct"/>
            <w:vAlign w:val="bottom"/>
          </w:tcPr>
          <w:p w:rsidR="00321A8E" w:rsidRPr="00775B7E" w:rsidRDefault="00321A8E" w:rsidP="00321A8E">
            <w:pPr>
              <w:ind w:firstLine="34"/>
              <w:rPr>
                <w:rFonts w:cs="Arial"/>
                <w:lang w:val="en-US"/>
              </w:rPr>
            </w:pPr>
            <w:r w:rsidRPr="00775B7E">
              <w:rPr>
                <w:rFonts w:cs="Arial"/>
                <w:lang w:val="en-US"/>
              </w:rPr>
              <w:t>1277.8</w:t>
            </w:r>
          </w:p>
        </w:tc>
        <w:tc>
          <w:tcPr>
            <w:tcW w:w="664" w:type="pct"/>
            <w:vAlign w:val="bottom"/>
          </w:tcPr>
          <w:p w:rsidR="00321A8E" w:rsidRPr="00775B7E" w:rsidRDefault="00321A8E" w:rsidP="00321A8E">
            <w:pPr>
              <w:ind w:firstLine="34"/>
              <w:rPr>
                <w:rFonts w:cs="Arial"/>
              </w:rPr>
            </w:pPr>
          </w:p>
        </w:tc>
        <w:tc>
          <w:tcPr>
            <w:tcW w:w="517" w:type="pct"/>
            <w:vAlign w:val="bottom"/>
          </w:tcPr>
          <w:p w:rsidR="00321A8E" w:rsidRPr="00775B7E" w:rsidRDefault="00321A8E" w:rsidP="00321A8E">
            <w:pPr>
              <w:ind w:firstLine="34"/>
              <w:rPr>
                <w:rFonts w:cs="Arial"/>
              </w:rPr>
            </w:pPr>
          </w:p>
        </w:tc>
        <w:tc>
          <w:tcPr>
            <w:tcW w:w="590" w:type="pct"/>
            <w:vAlign w:val="bottom"/>
          </w:tcPr>
          <w:p w:rsidR="00321A8E" w:rsidRPr="00775B7E" w:rsidRDefault="00321A8E" w:rsidP="00321A8E">
            <w:pPr>
              <w:ind w:firstLine="34"/>
              <w:rPr>
                <w:rFonts w:cs="Arial"/>
                <w:lang w:val="en-US"/>
              </w:rPr>
            </w:pPr>
            <w:r w:rsidRPr="00775B7E">
              <w:rPr>
                <w:rFonts w:cs="Arial"/>
                <w:lang w:val="en-US"/>
              </w:rPr>
              <w:t>1277.8</w:t>
            </w:r>
          </w:p>
        </w:tc>
      </w:tr>
      <w:tr w:rsidR="00321A8E" w:rsidRPr="00775B7E" w:rsidTr="00231CB0">
        <w:trPr>
          <w:trHeight w:val="75"/>
        </w:trPr>
        <w:tc>
          <w:tcPr>
            <w:tcW w:w="1119" w:type="pct"/>
            <w:vMerge/>
          </w:tcPr>
          <w:p w:rsidR="00321A8E" w:rsidRPr="00775B7E" w:rsidRDefault="00321A8E" w:rsidP="00321A8E">
            <w:pPr>
              <w:pStyle w:val="ConsPlusTitle"/>
              <w:widowControl/>
              <w:jc w:val="both"/>
              <w:rPr>
                <w:b w:val="0"/>
                <w:sz w:val="24"/>
                <w:szCs w:val="24"/>
              </w:rPr>
            </w:pPr>
          </w:p>
        </w:tc>
        <w:tc>
          <w:tcPr>
            <w:tcW w:w="1151" w:type="pct"/>
          </w:tcPr>
          <w:p w:rsidR="00321A8E" w:rsidRPr="00775B7E" w:rsidRDefault="00321A8E" w:rsidP="00321A8E">
            <w:pPr>
              <w:pStyle w:val="ConsPlusNormal"/>
              <w:ind w:firstLine="0"/>
              <w:jc w:val="both"/>
              <w:rPr>
                <w:sz w:val="24"/>
                <w:szCs w:val="24"/>
              </w:rPr>
            </w:pPr>
            <w:r w:rsidRPr="00775B7E">
              <w:rPr>
                <w:sz w:val="24"/>
                <w:szCs w:val="24"/>
              </w:rPr>
              <w:t>2018 год</w:t>
            </w:r>
          </w:p>
        </w:tc>
        <w:tc>
          <w:tcPr>
            <w:tcW w:w="959" w:type="pct"/>
            <w:vAlign w:val="bottom"/>
          </w:tcPr>
          <w:p w:rsidR="00321A8E" w:rsidRPr="00775B7E" w:rsidRDefault="00321A8E" w:rsidP="00321A8E">
            <w:pPr>
              <w:ind w:firstLine="34"/>
              <w:rPr>
                <w:rFonts w:cs="Arial"/>
                <w:lang w:val="en-US"/>
              </w:rPr>
            </w:pPr>
            <w:r w:rsidRPr="00775B7E">
              <w:rPr>
                <w:rFonts w:cs="Arial"/>
                <w:lang w:val="en-US"/>
              </w:rPr>
              <w:t>1620.2</w:t>
            </w:r>
          </w:p>
        </w:tc>
        <w:tc>
          <w:tcPr>
            <w:tcW w:w="664" w:type="pct"/>
            <w:vAlign w:val="bottom"/>
          </w:tcPr>
          <w:p w:rsidR="00321A8E" w:rsidRPr="00775B7E" w:rsidRDefault="00321A8E" w:rsidP="00321A8E">
            <w:pPr>
              <w:ind w:firstLine="34"/>
              <w:rPr>
                <w:rFonts w:cs="Arial"/>
              </w:rPr>
            </w:pPr>
          </w:p>
        </w:tc>
        <w:tc>
          <w:tcPr>
            <w:tcW w:w="517" w:type="pct"/>
            <w:vAlign w:val="bottom"/>
          </w:tcPr>
          <w:p w:rsidR="00321A8E" w:rsidRPr="00775B7E" w:rsidRDefault="00321A8E" w:rsidP="00321A8E">
            <w:pPr>
              <w:ind w:firstLine="34"/>
              <w:rPr>
                <w:rFonts w:cs="Arial"/>
              </w:rPr>
            </w:pPr>
          </w:p>
        </w:tc>
        <w:tc>
          <w:tcPr>
            <w:tcW w:w="590" w:type="pct"/>
            <w:vAlign w:val="bottom"/>
          </w:tcPr>
          <w:p w:rsidR="00321A8E" w:rsidRPr="00775B7E" w:rsidRDefault="00321A8E" w:rsidP="00321A8E">
            <w:pPr>
              <w:ind w:firstLine="34"/>
              <w:rPr>
                <w:rFonts w:cs="Arial"/>
                <w:lang w:val="en-US"/>
              </w:rPr>
            </w:pPr>
            <w:r w:rsidRPr="00775B7E">
              <w:rPr>
                <w:rFonts w:cs="Arial"/>
                <w:lang w:val="en-US"/>
              </w:rPr>
              <w:t>1620.2</w:t>
            </w:r>
          </w:p>
        </w:tc>
      </w:tr>
      <w:tr w:rsidR="00321A8E" w:rsidRPr="00775B7E" w:rsidTr="00231CB0">
        <w:trPr>
          <w:trHeight w:val="75"/>
        </w:trPr>
        <w:tc>
          <w:tcPr>
            <w:tcW w:w="1119" w:type="pct"/>
            <w:vMerge/>
          </w:tcPr>
          <w:p w:rsidR="00321A8E" w:rsidRPr="00775B7E" w:rsidRDefault="00321A8E" w:rsidP="00321A8E">
            <w:pPr>
              <w:pStyle w:val="ConsPlusTitle"/>
              <w:widowControl/>
              <w:jc w:val="both"/>
              <w:rPr>
                <w:b w:val="0"/>
                <w:sz w:val="24"/>
                <w:szCs w:val="24"/>
              </w:rPr>
            </w:pPr>
          </w:p>
        </w:tc>
        <w:tc>
          <w:tcPr>
            <w:tcW w:w="1151" w:type="pct"/>
          </w:tcPr>
          <w:p w:rsidR="00321A8E" w:rsidRPr="00775B7E" w:rsidRDefault="00321A8E" w:rsidP="00321A8E">
            <w:pPr>
              <w:pStyle w:val="ConsPlusNormal"/>
              <w:ind w:firstLine="0"/>
              <w:jc w:val="both"/>
              <w:rPr>
                <w:sz w:val="24"/>
                <w:szCs w:val="24"/>
              </w:rPr>
            </w:pPr>
            <w:r w:rsidRPr="00775B7E">
              <w:rPr>
                <w:sz w:val="24"/>
                <w:szCs w:val="24"/>
              </w:rPr>
              <w:t>Подпрограмма 1</w:t>
            </w:r>
          </w:p>
        </w:tc>
        <w:tc>
          <w:tcPr>
            <w:tcW w:w="959" w:type="pct"/>
            <w:vAlign w:val="bottom"/>
          </w:tcPr>
          <w:p w:rsidR="00321A8E" w:rsidRPr="00775B7E" w:rsidRDefault="00321A8E" w:rsidP="00321A8E">
            <w:pPr>
              <w:ind w:firstLine="34"/>
              <w:rPr>
                <w:rFonts w:cs="Arial"/>
                <w:lang w:val="en-US"/>
              </w:rPr>
            </w:pPr>
            <w:r w:rsidRPr="00775B7E">
              <w:rPr>
                <w:rFonts w:cs="Arial"/>
                <w:lang w:val="en-US"/>
              </w:rPr>
              <w:t>1620.2</w:t>
            </w:r>
          </w:p>
        </w:tc>
        <w:tc>
          <w:tcPr>
            <w:tcW w:w="664" w:type="pct"/>
            <w:vAlign w:val="bottom"/>
          </w:tcPr>
          <w:p w:rsidR="00321A8E" w:rsidRPr="00775B7E" w:rsidRDefault="00321A8E" w:rsidP="00321A8E">
            <w:pPr>
              <w:ind w:firstLine="34"/>
              <w:rPr>
                <w:rFonts w:cs="Arial"/>
              </w:rPr>
            </w:pPr>
          </w:p>
        </w:tc>
        <w:tc>
          <w:tcPr>
            <w:tcW w:w="517" w:type="pct"/>
            <w:vAlign w:val="bottom"/>
          </w:tcPr>
          <w:p w:rsidR="00321A8E" w:rsidRPr="00775B7E" w:rsidRDefault="00321A8E" w:rsidP="00321A8E">
            <w:pPr>
              <w:ind w:firstLine="34"/>
              <w:rPr>
                <w:rFonts w:cs="Arial"/>
              </w:rPr>
            </w:pPr>
          </w:p>
        </w:tc>
        <w:tc>
          <w:tcPr>
            <w:tcW w:w="590" w:type="pct"/>
            <w:vAlign w:val="bottom"/>
          </w:tcPr>
          <w:p w:rsidR="00321A8E" w:rsidRPr="00775B7E" w:rsidRDefault="00321A8E" w:rsidP="00321A8E">
            <w:pPr>
              <w:ind w:firstLine="34"/>
              <w:rPr>
                <w:rFonts w:cs="Arial"/>
                <w:lang w:val="en-US"/>
              </w:rPr>
            </w:pPr>
            <w:r w:rsidRPr="00775B7E">
              <w:rPr>
                <w:rFonts w:cs="Arial"/>
                <w:lang w:val="en-US"/>
              </w:rPr>
              <w:t>1620.2</w:t>
            </w:r>
          </w:p>
        </w:tc>
      </w:tr>
      <w:tr w:rsidR="00321A8E" w:rsidRPr="00775B7E" w:rsidTr="00231CB0">
        <w:trPr>
          <w:trHeight w:val="75"/>
        </w:trPr>
        <w:tc>
          <w:tcPr>
            <w:tcW w:w="1119" w:type="pct"/>
            <w:vMerge/>
          </w:tcPr>
          <w:p w:rsidR="00321A8E" w:rsidRPr="00775B7E" w:rsidRDefault="00321A8E" w:rsidP="00321A8E">
            <w:pPr>
              <w:pStyle w:val="ConsPlusTitle"/>
              <w:widowControl/>
              <w:jc w:val="both"/>
              <w:rPr>
                <w:b w:val="0"/>
                <w:sz w:val="24"/>
                <w:szCs w:val="24"/>
              </w:rPr>
            </w:pPr>
          </w:p>
        </w:tc>
        <w:tc>
          <w:tcPr>
            <w:tcW w:w="1151" w:type="pct"/>
          </w:tcPr>
          <w:p w:rsidR="00321A8E" w:rsidRPr="00775B7E" w:rsidRDefault="00321A8E" w:rsidP="00321A8E">
            <w:pPr>
              <w:pStyle w:val="ConsPlusNormal"/>
              <w:ind w:firstLine="0"/>
              <w:jc w:val="both"/>
              <w:rPr>
                <w:sz w:val="24"/>
                <w:szCs w:val="24"/>
              </w:rPr>
            </w:pPr>
            <w:r w:rsidRPr="00775B7E">
              <w:rPr>
                <w:sz w:val="24"/>
                <w:szCs w:val="24"/>
              </w:rPr>
              <w:t>2019 год</w:t>
            </w:r>
          </w:p>
        </w:tc>
        <w:tc>
          <w:tcPr>
            <w:tcW w:w="959" w:type="pct"/>
            <w:vAlign w:val="bottom"/>
          </w:tcPr>
          <w:p w:rsidR="00321A8E" w:rsidRPr="00775B7E" w:rsidRDefault="00321A8E" w:rsidP="00321A8E">
            <w:pPr>
              <w:ind w:firstLine="34"/>
              <w:rPr>
                <w:rFonts w:cs="Arial"/>
                <w:lang w:val="en-US"/>
              </w:rPr>
            </w:pPr>
            <w:r w:rsidRPr="00775B7E">
              <w:rPr>
                <w:rFonts w:cs="Arial"/>
                <w:lang w:val="en-US"/>
              </w:rPr>
              <w:t>1460.8</w:t>
            </w:r>
          </w:p>
        </w:tc>
        <w:tc>
          <w:tcPr>
            <w:tcW w:w="664" w:type="pct"/>
            <w:vAlign w:val="bottom"/>
          </w:tcPr>
          <w:p w:rsidR="00321A8E" w:rsidRPr="00775B7E" w:rsidRDefault="00321A8E" w:rsidP="00321A8E">
            <w:pPr>
              <w:ind w:firstLine="34"/>
              <w:rPr>
                <w:rFonts w:cs="Arial"/>
              </w:rPr>
            </w:pPr>
          </w:p>
        </w:tc>
        <w:tc>
          <w:tcPr>
            <w:tcW w:w="517" w:type="pct"/>
            <w:vAlign w:val="bottom"/>
          </w:tcPr>
          <w:p w:rsidR="00321A8E" w:rsidRPr="00775B7E" w:rsidRDefault="00321A8E" w:rsidP="00321A8E">
            <w:pPr>
              <w:ind w:firstLine="34"/>
              <w:rPr>
                <w:rFonts w:cs="Arial"/>
              </w:rPr>
            </w:pPr>
          </w:p>
        </w:tc>
        <w:tc>
          <w:tcPr>
            <w:tcW w:w="590" w:type="pct"/>
            <w:vAlign w:val="bottom"/>
          </w:tcPr>
          <w:p w:rsidR="00321A8E" w:rsidRPr="00775B7E" w:rsidRDefault="00321A8E" w:rsidP="00321A8E">
            <w:pPr>
              <w:ind w:firstLine="34"/>
              <w:rPr>
                <w:rFonts w:cs="Arial"/>
                <w:lang w:val="en-US"/>
              </w:rPr>
            </w:pPr>
            <w:r w:rsidRPr="00775B7E">
              <w:rPr>
                <w:rFonts w:cs="Arial"/>
                <w:lang w:val="en-US"/>
              </w:rPr>
              <w:t>1460.8</w:t>
            </w:r>
          </w:p>
        </w:tc>
      </w:tr>
      <w:tr w:rsidR="00321A8E" w:rsidRPr="00775B7E" w:rsidTr="00231CB0">
        <w:trPr>
          <w:trHeight w:val="75"/>
        </w:trPr>
        <w:tc>
          <w:tcPr>
            <w:tcW w:w="1119" w:type="pct"/>
            <w:vMerge/>
          </w:tcPr>
          <w:p w:rsidR="00321A8E" w:rsidRPr="00775B7E" w:rsidRDefault="00321A8E" w:rsidP="00321A8E">
            <w:pPr>
              <w:pStyle w:val="ConsPlusTitle"/>
              <w:widowControl/>
              <w:jc w:val="both"/>
              <w:rPr>
                <w:b w:val="0"/>
                <w:sz w:val="24"/>
                <w:szCs w:val="24"/>
              </w:rPr>
            </w:pPr>
          </w:p>
        </w:tc>
        <w:tc>
          <w:tcPr>
            <w:tcW w:w="1151" w:type="pct"/>
          </w:tcPr>
          <w:p w:rsidR="00321A8E" w:rsidRPr="00775B7E" w:rsidRDefault="00321A8E" w:rsidP="00321A8E">
            <w:pPr>
              <w:pStyle w:val="ConsPlusNormal"/>
              <w:ind w:firstLine="0"/>
              <w:jc w:val="both"/>
              <w:rPr>
                <w:sz w:val="24"/>
                <w:szCs w:val="24"/>
              </w:rPr>
            </w:pPr>
            <w:r w:rsidRPr="00775B7E">
              <w:rPr>
                <w:sz w:val="24"/>
                <w:szCs w:val="24"/>
              </w:rPr>
              <w:t>Подпрограмма 1</w:t>
            </w:r>
          </w:p>
        </w:tc>
        <w:tc>
          <w:tcPr>
            <w:tcW w:w="959" w:type="pct"/>
            <w:vAlign w:val="bottom"/>
          </w:tcPr>
          <w:p w:rsidR="00321A8E" w:rsidRPr="00775B7E" w:rsidRDefault="00321A8E" w:rsidP="00321A8E">
            <w:pPr>
              <w:ind w:firstLine="34"/>
              <w:rPr>
                <w:rFonts w:cs="Arial"/>
                <w:lang w:val="en-US"/>
              </w:rPr>
            </w:pPr>
            <w:r w:rsidRPr="00775B7E">
              <w:rPr>
                <w:rFonts w:cs="Arial"/>
                <w:lang w:val="en-US"/>
              </w:rPr>
              <w:t>1460.8</w:t>
            </w:r>
          </w:p>
        </w:tc>
        <w:tc>
          <w:tcPr>
            <w:tcW w:w="664" w:type="pct"/>
            <w:vAlign w:val="bottom"/>
          </w:tcPr>
          <w:p w:rsidR="00321A8E" w:rsidRPr="00775B7E" w:rsidRDefault="00321A8E" w:rsidP="00321A8E">
            <w:pPr>
              <w:ind w:firstLine="34"/>
              <w:rPr>
                <w:rFonts w:cs="Arial"/>
              </w:rPr>
            </w:pPr>
          </w:p>
        </w:tc>
        <w:tc>
          <w:tcPr>
            <w:tcW w:w="517" w:type="pct"/>
            <w:vAlign w:val="bottom"/>
          </w:tcPr>
          <w:p w:rsidR="00321A8E" w:rsidRPr="00775B7E" w:rsidRDefault="00321A8E" w:rsidP="00321A8E">
            <w:pPr>
              <w:ind w:firstLine="34"/>
              <w:rPr>
                <w:rFonts w:cs="Arial"/>
              </w:rPr>
            </w:pPr>
          </w:p>
        </w:tc>
        <w:tc>
          <w:tcPr>
            <w:tcW w:w="590" w:type="pct"/>
            <w:vAlign w:val="bottom"/>
          </w:tcPr>
          <w:p w:rsidR="00321A8E" w:rsidRPr="00775B7E" w:rsidRDefault="00321A8E" w:rsidP="00321A8E">
            <w:pPr>
              <w:ind w:firstLine="34"/>
              <w:rPr>
                <w:rFonts w:cs="Arial"/>
                <w:lang w:val="en-US"/>
              </w:rPr>
            </w:pPr>
            <w:r w:rsidRPr="00775B7E">
              <w:rPr>
                <w:rFonts w:cs="Arial"/>
                <w:lang w:val="en-US"/>
              </w:rPr>
              <w:t>1460.8</w:t>
            </w:r>
          </w:p>
        </w:tc>
      </w:tr>
      <w:tr w:rsidR="00321A8E" w:rsidRPr="00775B7E" w:rsidTr="00231CB0">
        <w:trPr>
          <w:trHeight w:val="75"/>
        </w:trPr>
        <w:tc>
          <w:tcPr>
            <w:tcW w:w="1119" w:type="pct"/>
            <w:vMerge/>
          </w:tcPr>
          <w:p w:rsidR="00321A8E" w:rsidRPr="00775B7E" w:rsidRDefault="00321A8E" w:rsidP="00321A8E">
            <w:pPr>
              <w:pStyle w:val="ConsPlusTitle"/>
              <w:widowControl/>
              <w:jc w:val="both"/>
              <w:rPr>
                <w:b w:val="0"/>
                <w:sz w:val="24"/>
                <w:szCs w:val="24"/>
              </w:rPr>
            </w:pPr>
          </w:p>
        </w:tc>
        <w:tc>
          <w:tcPr>
            <w:tcW w:w="1151" w:type="pct"/>
          </w:tcPr>
          <w:p w:rsidR="00321A8E" w:rsidRPr="00775B7E" w:rsidRDefault="00321A8E" w:rsidP="00321A8E">
            <w:pPr>
              <w:pStyle w:val="ConsPlusNormal"/>
              <w:ind w:firstLine="0"/>
              <w:jc w:val="both"/>
              <w:rPr>
                <w:sz w:val="24"/>
                <w:szCs w:val="24"/>
              </w:rPr>
            </w:pPr>
            <w:r w:rsidRPr="00775B7E">
              <w:rPr>
                <w:sz w:val="24"/>
                <w:szCs w:val="24"/>
              </w:rPr>
              <w:t>2020 год</w:t>
            </w:r>
          </w:p>
        </w:tc>
        <w:tc>
          <w:tcPr>
            <w:tcW w:w="959" w:type="pct"/>
            <w:vAlign w:val="bottom"/>
          </w:tcPr>
          <w:p w:rsidR="00321A8E" w:rsidRPr="00775B7E" w:rsidRDefault="00321A8E" w:rsidP="00321A8E">
            <w:pPr>
              <w:ind w:firstLine="34"/>
              <w:rPr>
                <w:rFonts w:cs="Arial"/>
                <w:lang w:val="en-US"/>
              </w:rPr>
            </w:pPr>
            <w:r w:rsidRPr="00775B7E">
              <w:rPr>
                <w:rFonts w:cs="Arial"/>
                <w:lang w:val="en-US"/>
              </w:rPr>
              <w:t>1416.8</w:t>
            </w:r>
          </w:p>
        </w:tc>
        <w:tc>
          <w:tcPr>
            <w:tcW w:w="664" w:type="pct"/>
            <w:vAlign w:val="bottom"/>
          </w:tcPr>
          <w:p w:rsidR="00321A8E" w:rsidRPr="00775B7E" w:rsidRDefault="00321A8E" w:rsidP="00321A8E">
            <w:pPr>
              <w:ind w:firstLine="34"/>
              <w:rPr>
                <w:rFonts w:cs="Arial"/>
              </w:rPr>
            </w:pPr>
          </w:p>
        </w:tc>
        <w:tc>
          <w:tcPr>
            <w:tcW w:w="517" w:type="pct"/>
            <w:vAlign w:val="bottom"/>
          </w:tcPr>
          <w:p w:rsidR="00321A8E" w:rsidRPr="00775B7E" w:rsidRDefault="00321A8E" w:rsidP="00321A8E">
            <w:pPr>
              <w:ind w:firstLine="34"/>
              <w:rPr>
                <w:rFonts w:cs="Arial"/>
              </w:rPr>
            </w:pPr>
          </w:p>
        </w:tc>
        <w:tc>
          <w:tcPr>
            <w:tcW w:w="590" w:type="pct"/>
            <w:vAlign w:val="bottom"/>
          </w:tcPr>
          <w:p w:rsidR="00321A8E" w:rsidRPr="00775B7E" w:rsidRDefault="00321A8E" w:rsidP="00321A8E">
            <w:pPr>
              <w:ind w:firstLine="34"/>
              <w:rPr>
                <w:rFonts w:cs="Arial"/>
                <w:lang w:val="en-US"/>
              </w:rPr>
            </w:pPr>
            <w:r w:rsidRPr="00775B7E">
              <w:rPr>
                <w:rFonts w:cs="Arial"/>
                <w:lang w:val="en-US"/>
              </w:rPr>
              <w:t>1416.8</w:t>
            </w:r>
          </w:p>
        </w:tc>
      </w:tr>
      <w:tr w:rsidR="00321A8E" w:rsidRPr="00775B7E" w:rsidTr="00231CB0">
        <w:trPr>
          <w:trHeight w:val="75"/>
        </w:trPr>
        <w:tc>
          <w:tcPr>
            <w:tcW w:w="1119" w:type="pct"/>
            <w:vMerge/>
          </w:tcPr>
          <w:p w:rsidR="00321A8E" w:rsidRPr="00775B7E" w:rsidRDefault="00321A8E" w:rsidP="00321A8E">
            <w:pPr>
              <w:pStyle w:val="ConsPlusTitle"/>
              <w:widowControl/>
              <w:jc w:val="both"/>
              <w:rPr>
                <w:b w:val="0"/>
                <w:sz w:val="24"/>
                <w:szCs w:val="24"/>
              </w:rPr>
            </w:pPr>
          </w:p>
        </w:tc>
        <w:tc>
          <w:tcPr>
            <w:tcW w:w="1151" w:type="pct"/>
          </w:tcPr>
          <w:p w:rsidR="00321A8E" w:rsidRPr="00775B7E" w:rsidRDefault="00321A8E" w:rsidP="00321A8E">
            <w:pPr>
              <w:pStyle w:val="ConsPlusNormal"/>
              <w:ind w:firstLine="0"/>
              <w:jc w:val="both"/>
              <w:rPr>
                <w:sz w:val="24"/>
                <w:szCs w:val="24"/>
              </w:rPr>
            </w:pPr>
            <w:r w:rsidRPr="00775B7E">
              <w:rPr>
                <w:sz w:val="24"/>
                <w:szCs w:val="24"/>
              </w:rPr>
              <w:t>Подпрограмма 1</w:t>
            </w:r>
          </w:p>
        </w:tc>
        <w:tc>
          <w:tcPr>
            <w:tcW w:w="959" w:type="pct"/>
            <w:vAlign w:val="bottom"/>
          </w:tcPr>
          <w:p w:rsidR="00321A8E" w:rsidRPr="00775B7E" w:rsidRDefault="00321A8E" w:rsidP="00321A8E">
            <w:pPr>
              <w:ind w:firstLine="34"/>
              <w:rPr>
                <w:rFonts w:cs="Arial"/>
                <w:lang w:val="en-US"/>
              </w:rPr>
            </w:pPr>
            <w:r w:rsidRPr="00775B7E">
              <w:rPr>
                <w:rFonts w:cs="Arial"/>
                <w:lang w:val="en-US"/>
              </w:rPr>
              <w:t>1416.8</w:t>
            </w:r>
          </w:p>
        </w:tc>
        <w:tc>
          <w:tcPr>
            <w:tcW w:w="664" w:type="pct"/>
            <w:vAlign w:val="bottom"/>
          </w:tcPr>
          <w:p w:rsidR="00321A8E" w:rsidRPr="00775B7E" w:rsidRDefault="00321A8E" w:rsidP="00321A8E">
            <w:pPr>
              <w:ind w:firstLine="34"/>
              <w:rPr>
                <w:rFonts w:cs="Arial"/>
              </w:rPr>
            </w:pPr>
          </w:p>
        </w:tc>
        <w:tc>
          <w:tcPr>
            <w:tcW w:w="517" w:type="pct"/>
            <w:vAlign w:val="bottom"/>
          </w:tcPr>
          <w:p w:rsidR="00321A8E" w:rsidRPr="00775B7E" w:rsidRDefault="00321A8E" w:rsidP="00321A8E">
            <w:pPr>
              <w:ind w:firstLine="34"/>
              <w:rPr>
                <w:rFonts w:cs="Arial"/>
              </w:rPr>
            </w:pPr>
          </w:p>
        </w:tc>
        <w:tc>
          <w:tcPr>
            <w:tcW w:w="590" w:type="pct"/>
            <w:vAlign w:val="bottom"/>
          </w:tcPr>
          <w:p w:rsidR="00321A8E" w:rsidRPr="00775B7E" w:rsidRDefault="00321A8E" w:rsidP="00321A8E">
            <w:pPr>
              <w:ind w:firstLine="34"/>
              <w:rPr>
                <w:rFonts w:cs="Arial"/>
                <w:lang w:val="en-US"/>
              </w:rPr>
            </w:pPr>
            <w:r w:rsidRPr="00775B7E">
              <w:rPr>
                <w:rFonts w:cs="Arial"/>
                <w:lang w:val="en-US"/>
              </w:rPr>
              <w:t>1416.8</w:t>
            </w:r>
          </w:p>
        </w:tc>
      </w:tr>
      <w:tr w:rsidR="00231CB0" w:rsidRPr="00775B7E" w:rsidTr="00231CB0">
        <w:tc>
          <w:tcPr>
            <w:tcW w:w="1119" w:type="pct"/>
          </w:tcPr>
          <w:p w:rsidR="00231CB0" w:rsidRPr="00775B7E" w:rsidRDefault="00231CB0" w:rsidP="00207CA4">
            <w:pPr>
              <w:pStyle w:val="ConsPlusTitle"/>
              <w:widowControl/>
              <w:jc w:val="both"/>
              <w:rPr>
                <w:b w:val="0"/>
                <w:sz w:val="24"/>
                <w:szCs w:val="24"/>
              </w:rPr>
            </w:pPr>
            <w:r w:rsidRPr="00775B7E">
              <w:rPr>
                <w:b w:val="0"/>
                <w:sz w:val="24"/>
                <w:szCs w:val="24"/>
              </w:rPr>
              <w:t>Ожидаемые конечные результаты реализации муниципальной программы</w:t>
            </w:r>
          </w:p>
        </w:tc>
        <w:tc>
          <w:tcPr>
            <w:tcW w:w="3881" w:type="pct"/>
            <w:gridSpan w:val="5"/>
          </w:tcPr>
          <w:p w:rsidR="00321A8E" w:rsidRPr="00775B7E" w:rsidRDefault="00321A8E" w:rsidP="00321A8E">
            <w:pPr>
              <w:pStyle w:val="ConsPlusNonformat"/>
              <w:widowControl/>
              <w:ind w:firstLine="331"/>
              <w:jc w:val="both"/>
              <w:rPr>
                <w:rFonts w:ascii="Arial" w:hAnsi="Arial" w:cs="Arial"/>
                <w:sz w:val="24"/>
                <w:szCs w:val="24"/>
              </w:rPr>
            </w:pPr>
            <w:r w:rsidRPr="00775B7E">
              <w:rPr>
                <w:rFonts w:ascii="Arial" w:hAnsi="Arial" w:cs="Arial"/>
                <w:sz w:val="24"/>
                <w:szCs w:val="24"/>
              </w:rPr>
              <w:t xml:space="preserve">Формирование единого культурного пространства </w:t>
            </w:r>
            <w:proofErr w:type="spellStart"/>
            <w:r w:rsidRPr="00775B7E">
              <w:rPr>
                <w:rFonts w:ascii="Arial" w:hAnsi="Arial" w:cs="Arial"/>
                <w:sz w:val="24"/>
                <w:szCs w:val="24"/>
              </w:rPr>
              <w:t>Россошанского</w:t>
            </w:r>
            <w:proofErr w:type="spellEnd"/>
            <w:r w:rsidRPr="00775B7E">
              <w:rPr>
                <w:rFonts w:ascii="Arial" w:hAnsi="Arial" w:cs="Arial"/>
                <w:sz w:val="24"/>
                <w:szCs w:val="24"/>
              </w:rPr>
              <w:t xml:space="preserve"> муниципального района Воронежской области; </w:t>
            </w:r>
          </w:p>
          <w:p w:rsidR="00321A8E" w:rsidRPr="00775B7E" w:rsidRDefault="00321A8E" w:rsidP="00321A8E">
            <w:pPr>
              <w:pStyle w:val="ConsPlusNonformat"/>
              <w:widowControl/>
              <w:ind w:firstLine="331"/>
              <w:jc w:val="both"/>
              <w:rPr>
                <w:rFonts w:ascii="Arial" w:hAnsi="Arial" w:cs="Arial"/>
                <w:sz w:val="24"/>
                <w:szCs w:val="24"/>
              </w:rPr>
            </w:pPr>
            <w:r w:rsidRPr="00775B7E">
              <w:rPr>
                <w:rFonts w:ascii="Arial" w:hAnsi="Arial" w:cs="Arial"/>
                <w:sz w:val="24"/>
                <w:szCs w:val="24"/>
              </w:rPr>
              <w:t>Сохранение культурного наследия и развитие творческого потенциала;</w:t>
            </w:r>
          </w:p>
          <w:p w:rsidR="00321A8E" w:rsidRPr="00775B7E" w:rsidRDefault="00321A8E" w:rsidP="00321A8E">
            <w:pPr>
              <w:pStyle w:val="ConsPlusNonformat"/>
              <w:widowControl/>
              <w:ind w:firstLine="331"/>
              <w:jc w:val="both"/>
              <w:rPr>
                <w:rFonts w:ascii="Arial" w:hAnsi="Arial" w:cs="Arial"/>
                <w:sz w:val="24"/>
                <w:szCs w:val="24"/>
              </w:rPr>
            </w:pPr>
            <w:r w:rsidRPr="00775B7E">
              <w:rPr>
                <w:rFonts w:ascii="Arial" w:hAnsi="Arial" w:cs="Arial"/>
                <w:sz w:val="24"/>
                <w:szCs w:val="24"/>
              </w:rPr>
              <w:t xml:space="preserve">Рост объема и расширение спектра услуг в сфере культуры, оказываемых населению Шекаловского сельского поселения </w:t>
            </w:r>
            <w:proofErr w:type="spellStart"/>
            <w:r w:rsidRPr="00775B7E">
              <w:rPr>
                <w:rFonts w:ascii="Arial" w:hAnsi="Arial" w:cs="Arial"/>
                <w:sz w:val="24"/>
                <w:szCs w:val="24"/>
              </w:rPr>
              <w:t>Россошанского</w:t>
            </w:r>
            <w:proofErr w:type="spellEnd"/>
            <w:r w:rsidRPr="00775B7E">
              <w:rPr>
                <w:rFonts w:ascii="Arial" w:hAnsi="Arial" w:cs="Arial"/>
                <w:sz w:val="24"/>
                <w:szCs w:val="24"/>
              </w:rPr>
              <w:t xml:space="preserve"> муниципального района Воронежской области;</w:t>
            </w:r>
          </w:p>
          <w:p w:rsidR="00321A8E" w:rsidRPr="00775B7E" w:rsidRDefault="00321A8E" w:rsidP="00321A8E">
            <w:pPr>
              <w:pStyle w:val="ConsPlusNonformat"/>
              <w:widowControl/>
              <w:ind w:firstLine="331"/>
              <w:jc w:val="both"/>
              <w:rPr>
                <w:rFonts w:ascii="Arial" w:hAnsi="Arial" w:cs="Arial"/>
                <w:sz w:val="24"/>
                <w:szCs w:val="24"/>
              </w:rPr>
            </w:pPr>
            <w:r w:rsidRPr="00775B7E">
              <w:rPr>
                <w:rFonts w:ascii="Arial" w:hAnsi="Arial" w:cs="Arial"/>
                <w:sz w:val="24"/>
                <w:szCs w:val="24"/>
              </w:rPr>
              <w:t>Увеличение уровня социального обеспечения работников культуры.</w:t>
            </w:r>
          </w:p>
          <w:p w:rsidR="00321A8E" w:rsidRPr="00775B7E" w:rsidRDefault="00321A8E" w:rsidP="00321A8E">
            <w:pPr>
              <w:pStyle w:val="ConsPlusNonformat"/>
              <w:widowControl/>
              <w:ind w:left="347"/>
              <w:jc w:val="center"/>
              <w:rPr>
                <w:rFonts w:ascii="Arial" w:hAnsi="Arial" w:cs="Arial"/>
                <w:b/>
                <w:sz w:val="24"/>
                <w:szCs w:val="24"/>
              </w:rPr>
            </w:pPr>
            <w:r w:rsidRPr="00775B7E">
              <w:rPr>
                <w:rFonts w:ascii="Arial" w:hAnsi="Arial" w:cs="Arial"/>
                <w:b/>
                <w:sz w:val="24"/>
                <w:szCs w:val="24"/>
              </w:rPr>
              <w:t xml:space="preserve">В результате реализации муниципальной программы к </w:t>
            </w:r>
            <w:smartTag w:uri="urn:schemas-microsoft-com:office:smarttags" w:element="metricconverter">
              <w:smartTagPr>
                <w:attr w:name="ProductID" w:val="2020 г"/>
              </w:smartTagPr>
              <w:r w:rsidRPr="00775B7E">
                <w:rPr>
                  <w:rFonts w:ascii="Arial" w:hAnsi="Arial" w:cs="Arial"/>
                  <w:b/>
                  <w:sz w:val="24"/>
                  <w:szCs w:val="24"/>
                </w:rPr>
                <w:t>2020 г</w:t>
              </w:r>
            </w:smartTag>
            <w:r w:rsidRPr="00775B7E">
              <w:rPr>
                <w:rFonts w:ascii="Arial" w:hAnsi="Arial" w:cs="Arial"/>
                <w:b/>
                <w:sz w:val="24"/>
                <w:szCs w:val="24"/>
              </w:rPr>
              <w:t xml:space="preserve">. наряду </w:t>
            </w:r>
            <w:proofErr w:type="gramStart"/>
            <w:r w:rsidRPr="00775B7E">
              <w:rPr>
                <w:rFonts w:ascii="Arial" w:hAnsi="Arial" w:cs="Arial"/>
                <w:b/>
                <w:sz w:val="24"/>
                <w:szCs w:val="24"/>
              </w:rPr>
              <w:t>с</w:t>
            </w:r>
            <w:proofErr w:type="gramEnd"/>
            <w:r w:rsidRPr="00775B7E">
              <w:rPr>
                <w:rFonts w:ascii="Arial" w:hAnsi="Arial" w:cs="Arial"/>
                <w:b/>
                <w:sz w:val="24"/>
                <w:szCs w:val="24"/>
              </w:rPr>
              <w:t xml:space="preserve"> </w:t>
            </w:r>
            <w:proofErr w:type="gramStart"/>
            <w:r w:rsidRPr="00775B7E">
              <w:rPr>
                <w:rFonts w:ascii="Arial" w:hAnsi="Arial" w:cs="Arial"/>
                <w:b/>
                <w:sz w:val="24"/>
                <w:szCs w:val="24"/>
              </w:rPr>
              <w:t>качественными</w:t>
            </w:r>
            <w:proofErr w:type="gramEnd"/>
            <w:r w:rsidRPr="00775B7E">
              <w:rPr>
                <w:rFonts w:ascii="Arial" w:hAnsi="Arial" w:cs="Arial"/>
                <w:b/>
                <w:sz w:val="24"/>
                <w:szCs w:val="24"/>
              </w:rPr>
              <w:t>, будут достигнуты следующие количественные результаты:</w:t>
            </w:r>
          </w:p>
          <w:p w:rsidR="00321A8E" w:rsidRPr="00775B7E" w:rsidRDefault="00321A8E" w:rsidP="00321A8E">
            <w:pPr>
              <w:pStyle w:val="ConsPlusNonformat"/>
              <w:widowControl/>
              <w:numPr>
                <w:ilvl w:val="0"/>
                <w:numId w:val="1"/>
              </w:numPr>
              <w:ind w:left="344" w:hanging="344"/>
              <w:jc w:val="both"/>
              <w:rPr>
                <w:rFonts w:ascii="Arial" w:hAnsi="Arial" w:cs="Arial"/>
                <w:sz w:val="24"/>
                <w:szCs w:val="24"/>
              </w:rPr>
            </w:pPr>
            <w:r w:rsidRPr="00775B7E">
              <w:rPr>
                <w:rFonts w:ascii="Arial" w:hAnsi="Arial" w:cs="Arial"/>
                <w:sz w:val="24"/>
                <w:szCs w:val="24"/>
              </w:rPr>
              <w:t xml:space="preserve">Увеличение численности участников </w:t>
            </w:r>
            <w:proofErr w:type="spellStart"/>
            <w:r w:rsidRPr="00775B7E">
              <w:rPr>
                <w:rFonts w:ascii="Arial" w:hAnsi="Arial" w:cs="Arial"/>
                <w:sz w:val="24"/>
                <w:szCs w:val="24"/>
              </w:rPr>
              <w:t>культурно-досуговых</w:t>
            </w:r>
            <w:proofErr w:type="spellEnd"/>
            <w:r w:rsidRPr="00775B7E">
              <w:rPr>
                <w:rFonts w:ascii="Arial" w:hAnsi="Arial" w:cs="Arial"/>
                <w:sz w:val="24"/>
                <w:szCs w:val="24"/>
              </w:rPr>
              <w:t xml:space="preserve"> мероприятий (по сравнению с предыдущим годом) до 300 ед. (30 посещений); </w:t>
            </w:r>
          </w:p>
          <w:p w:rsidR="00321A8E" w:rsidRPr="00775B7E" w:rsidRDefault="00321A8E" w:rsidP="00321A8E">
            <w:pPr>
              <w:pStyle w:val="ConsPlusNonformat"/>
              <w:widowControl/>
              <w:numPr>
                <w:ilvl w:val="0"/>
                <w:numId w:val="1"/>
              </w:numPr>
              <w:ind w:left="344" w:hanging="344"/>
              <w:jc w:val="both"/>
              <w:rPr>
                <w:rFonts w:ascii="Arial" w:hAnsi="Arial" w:cs="Arial"/>
                <w:sz w:val="24"/>
                <w:szCs w:val="24"/>
              </w:rPr>
            </w:pPr>
            <w:r w:rsidRPr="00775B7E">
              <w:rPr>
                <w:rFonts w:ascii="Arial" w:hAnsi="Arial" w:cs="Arial"/>
                <w:color w:val="000000"/>
                <w:sz w:val="24"/>
                <w:szCs w:val="24"/>
              </w:rPr>
              <w:t xml:space="preserve">Рост количества </w:t>
            </w:r>
            <w:proofErr w:type="spellStart"/>
            <w:r w:rsidRPr="00775B7E">
              <w:rPr>
                <w:rFonts w:ascii="Arial" w:hAnsi="Arial" w:cs="Arial"/>
                <w:color w:val="000000"/>
                <w:sz w:val="24"/>
                <w:szCs w:val="24"/>
              </w:rPr>
              <w:t>культурно-досуговых</w:t>
            </w:r>
            <w:proofErr w:type="spellEnd"/>
            <w:r w:rsidRPr="00775B7E">
              <w:rPr>
                <w:rFonts w:ascii="Arial" w:hAnsi="Arial" w:cs="Arial"/>
                <w:color w:val="000000"/>
                <w:sz w:val="24"/>
                <w:szCs w:val="24"/>
              </w:rPr>
              <w:t xml:space="preserve"> мероприятий до 208 ед.;</w:t>
            </w:r>
          </w:p>
          <w:p w:rsidR="00321A8E" w:rsidRPr="00775B7E" w:rsidRDefault="00321A8E" w:rsidP="00321A8E">
            <w:pPr>
              <w:pStyle w:val="ConsPlusNonformat"/>
              <w:widowControl/>
              <w:numPr>
                <w:ilvl w:val="0"/>
                <w:numId w:val="1"/>
              </w:numPr>
              <w:ind w:left="344" w:hanging="344"/>
              <w:jc w:val="both"/>
              <w:rPr>
                <w:rFonts w:ascii="Arial" w:hAnsi="Arial" w:cs="Arial"/>
                <w:sz w:val="24"/>
                <w:szCs w:val="24"/>
              </w:rPr>
            </w:pPr>
            <w:r w:rsidRPr="00775B7E">
              <w:rPr>
                <w:rFonts w:ascii="Arial" w:hAnsi="Arial" w:cs="Arial"/>
                <w:sz w:val="24"/>
                <w:szCs w:val="24"/>
              </w:rPr>
              <w:t>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 занятых в сфере экономики региона к 2020 году достигнет 100%;</w:t>
            </w:r>
          </w:p>
          <w:p w:rsidR="00231CB0" w:rsidRPr="00775B7E" w:rsidRDefault="00321A8E" w:rsidP="00321A8E">
            <w:pPr>
              <w:pStyle w:val="ConsPlusNonformat"/>
              <w:jc w:val="both"/>
              <w:rPr>
                <w:rFonts w:ascii="Arial" w:hAnsi="Arial" w:cs="Arial"/>
                <w:sz w:val="24"/>
                <w:szCs w:val="24"/>
              </w:rPr>
            </w:pPr>
            <w:r w:rsidRPr="00775B7E">
              <w:rPr>
                <w:rFonts w:ascii="Arial" w:hAnsi="Arial" w:cs="Arial"/>
                <w:sz w:val="24"/>
                <w:szCs w:val="24"/>
              </w:rPr>
              <w:t>Рост количества новых поступлений библиотечного фонда на 1 тыс. жителей до 110 экз.</w:t>
            </w:r>
          </w:p>
        </w:tc>
      </w:tr>
    </w:tbl>
    <w:p w:rsidR="0048132A" w:rsidRPr="00775B7E" w:rsidRDefault="0048132A" w:rsidP="00207CA4">
      <w:pPr>
        <w:pStyle w:val="ConsPlusTitle"/>
        <w:widowControl/>
        <w:ind w:firstLine="709"/>
        <w:jc w:val="both"/>
        <w:rPr>
          <w:b w:val="0"/>
          <w:sz w:val="24"/>
          <w:szCs w:val="24"/>
        </w:rPr>
      </w:pPr>
    </w:p>
    <w:p w:rsidR="00DB43D5" w:rsidRPr="00775B7E" w:rsidRDefault="00233DBA" w:rsidP="00207CA4">
      <w:pPr>
        <w:autoSpaceDE w:val="0"/>
        <w:autoSpaceDN w:val="0"/>
        <w:adjustRightInd w:val="0"/>
        <w:ind w:firstLine="709"/>
        <w:rPr>
          <w:rFonts w:cs="Arial"/>
        </w:rPr>
      </w:pPr>
      <w:r w:rsidRPr="00775B7E">
        <w:rPr>
          <w:rFonts w:cs="Arial"/>
        </w:rPr>
        <w:t>1.</w:t>
      </w:r>
      <w:r w:rsidR="00DB43D5" w:rsidRPr="00775B7E">
        <w:rPr>
          <w:rFonts w:cs="Arial"/>
        </w:rPr>
        <w:t xml:space="preserve"> Общая характеристика сферы </w:t>
      </w:r>
    </w:p>
    <w:p w:rsidR="00DB43D5" w:rsidRPr="00775B7E" w:rsidRDefault="00DB43D5" w:rsidP="00207CA4">
      <w:pPr>
        <w:autoSpaceDE w:val="0"/>
        <w:autoSpaceDN w:val="0"/>
        <w:adjustRightInd w:val="0"/>
        <w:ind w:firstLine="709"/>
        <w:rPr>
          <w:rFonts w:cs="Arial"/>
        </w:rPr>
      </w:pPr>
      <w:r w:rsidRPr="00775B7E">
        <w:rPr>
          <w:rFonts w:cs="Arial"/>
        </w:rPr>
        <w:t xml:space="preserve">реализации муниципальной программы </w:t>
      </w:r>
    </w:p>
    <w:p w:rsidR="00DB43D5" w:rsidRPr="00775B7E" w:rsidRDefault="00DB43D5" w:rsidP="00207CA4">
      <w:pPr>
        <w:autoSpaceDE w:val="0"/>
        <w:autoSpaceDN w:val="0"/>
        <w:adjustRightInd w:val="0"/>
        <w:ind w:firstLine="709"/>
        <w:rPr>
          <w:rFonts w:cs="Arial"/>
        </w:rPr>
      </w:pPr>
      <w:r w:rsidRPr="00775B7E">
        <w:rPr>
          <w:rFonts w:cs="Arial"/>
        </w:rPr>
        <w:lastRenderedPageBreak/>
        <w:t xml:space="preserve">Реализация подпрограммы осуществляется в сфере культуры Шекаловского сельского поселения </w:t>
      </w:r>
      <w:proofErr w:type="spellStart"/>
      <w:r w:rsidRPr="00775B7E">
        <w:rPr>
          <w:rFonts w:cs="Arial"/>
        </w:rPr>
        <w:t>Россошанского</w:t>
      </w:r>
      <w:proofErr w:type="spellEnd"/>
      <w:r w:rsidRPr="00775B7E">
        <w:rPr>
          <w:rFonts w:cs="Arial"/>
        </w:rPr>
        <w:t xml:space="preserve"> муниципального района.</w:t>
      </w:r>
    </w:p>
    <w:p w:rsidR="00DB43D5" w:rsidRPr="00775B7E" w:rsidRDefault="00DB43D5" w:rsidP="00207CA4">
      <w:pPr>
        <w:autoSpaceDE w:val="0"/>
        <w:autoSpaceDN w:val="0"/>
        <w:adjustRightInd w:val="0"/>
        <w:ind w:firstLine="709"/>
        <w:rPr>
          <w:rFonts w:cs="Arial"/>
        </w:rPr>
      </w:pPr>
      <w:proofErr w:type="spellStart"/>
      <w:r w:rsidRPr="00775B7E">
        <w:rPr>
          <w:rFonts w:cs="Arial"/>
        </w:rPr>
        <w:t>Шекаловское</w:t>
      </w:r>
      <w:proofErr w:type="spellEnd"/>
      <w:r w:rsidRPr="00775B7E">
        <w:rPr>
          <w:rFonts w:cs="Arial"/>
        </w:rPr>
        <w:t xml:space="preserve"> сельское поселение </w:t>
      </w:r>
      <w:proofErr w:type="spellStart"/>
      <w:r w:rsidRPr="00775B7E">
        <w:rPr>
          <w:rFonts w:cs="Arial"/>
        </w:rPr>
        <w:t>Россошанского</w:t>
      </w:r>
      <w:proofErr w:type="spellEnd"/>
      <w:r w:rsidRPr="00775B7E">
        <w:rPr>
          <w:rFonts w:cs="Arial"/>
        </w:rPr>
        <w:t xml:space="preserve"> муниципального района Воронежской области располагает большим культурным наследием, имеющим значительный потенциал развития.</w:t>
      </w:r>
    </w:p>
    <w:p w:rsidR="00DB43D5" w:rsidRPr="00775B7E" w:rsidRDefault="00DB43D5" w:rsidP="00207CA4">
      <w:pPr>
        <w:ind w:firstLine="709"/>
        <w:rPr>
          <w:rFonts w:cs="Arial"/>
        </w:rPr>
      </w:pPr>
      <w:r w:rsidRPr="00775B7E">
        <w:rPr>
          <w:rFonts w:cs="Arial"/>
        </w:rPr>
        <w:t>Муниципальное казенное учреждение культуры Шекаловского сельского поселения «</w:t>
      </w:r>
      <w:proofErr w:type="spellStart"/>
      <w:r w:rsidRPr="00775B7E">
        <w:rPr>
          <w:rFonts w:cs="Arial"/>
        </w:rPr>
        <w:t>Шекаловский</w:t>
      </w:r>
      <w:proofErr w:type="spellEnd"/>
      <w:r w:rsidRPr="00775B7E">
        <w:rPr>
          <w:rFonts w:cs="Arial"/>
        </w:rPr>
        <w:t xml:space="preserve"> КДЦ» обладает определенным культурно-творческим потенциалом. Здесь созданы условия для разных способов творческого самовыражения, развития самодеятельного искусства, сохранение традиционной народной культуры. Основополагающими видами деятельности учреждения являются: создание коллективов художественного творчества, любительских объединений различной направленности, проведение массовых мероприятий. В Доме культуры</w:t>
      </w:r>
      <w:r w:rsidR="00207CA4" w:rsidRPr="00775B7E">
        <w:rPr>
          <w:rFonts w:cs="Arial"/>
        </w:rPr>
        <w:t xml:space="preserve"> </w:t>
      </w:r>
      <w:r w:rsidRPr="00775B7E">
        <w:rPr>
          <w:rFonts w:cs="Arial"/>
        </w:rPr>
        <w:t>действует 7 клубных</w:t>
      </w:r>
      <w:r w:rsidR="00207CA4" w:rsidRPr="00775B7E">
        <w:rPr>
          <w:rFonts w:cs="Arial"/>
        </w:rPr>
        <w:t xml:space="preserve"> </w:t>
      </w:r>
      <w:r w:rsidRPr="00775B7E">
        <w:rPr>
          <w:rFonts w:cs="Arial"/>
        </w:rPr>
        <w:t>формирований,</w:t>
      </w:r>
      <w:r w:rsidR="00207CA4" w:rsidRPr="00775B7E">
        <w:rPr>
          <w:rFonts w:cs="Arial"/>
        </w:rPr>
        <w:t xml:space="preserve"> </w:t>
      </w:r>
      <w:r w:rsidRPr="00775B7E">
        <w:rPr>
          <w:rFonts w:cs="Arial"/>
        </w:rPr>
        <w:t>из них - 7 самодеятельного н</w:t>
      </w:r>
      <w:r w:rsidR="00175DFB" w:rsidRPr="00775B7E">
        <w:rPr>
          <w:rFonts w:cs="Arial"/>
        </w:rPr>
        <w:t>ародного творчества</w:t>
      </w:r>
      <w:r w:rsidRPr="00775B7E">
        <w:rPr>
          <w:rFonts w:cs="Arial"/>
        </w:rPr>
        <w:t>.</w:t>
      </w:r>
      <w:r w:rsidR="00207CA4" w:rsidRPr="00775B7E">
        <w:rPr>
          <w:rFonts w:cs="Arial"/>
        </w:rPr>
        <w:t xml:space="preserve"> </w:t>
      </w:r>
      <w:r w:rsidRPr="00775B7E">
        <w:rPr>
          <w:rFonts w:cs="Arial"/>
        </w:rPr>
        <w:t>Самодеятельные художественные коллективы ведут большую концертную деятельность, участвуют во многих мероприятиях го</w:t>
      </w:r>
      <w:r w:rsidR="009A4954" w:rsidRPr="00775B7E">
        <w:rPr>
          <w:rFonts w:cs="Arial"/>
        </w:rPr>
        <w:t>родского, районного</w:t>
      </w:r>
      <w:r w:rsidRPr="00775B7E">
        <w:rPr>
          <w:rFonts w:cs="Arial"/>
        </w:rPr>
        <w:t xml:space="preserve"> уровня. Творческие достижения в развитии любительского искусства хара</w:t>
      </w:r>
      <w:r w:rsidR="00175DFB" w:rsidRPr="00775B7E">
        <w:rPr>
          <w:rFonts w:cs="Arial"/>
        </w:rPr>
        <w:t>ктеризуются участием в районных</w:t>
      </w:r>
      <w:r w:rsidRPr="00775B7E">
        <w:rPr>
          <w:rFonts w:cs="Arial"/>
        </w:rPr>
        <w:t xml:space="preserve"> фестивалях, смотрах, конкурсах. </w:t>
      </w:r>
    </w:p>
    <w:p w:rsidR="00DB43D5" w:rsidRPr="00775B7E" w:rsidRDefault="00DB43D5" w:rsidP="00207CA4">
      <w:pPr>
        <w:ind w:firstLine="709"/>
        <w:rPr>
          <w:rFonts w:cs="Arial"/>
        </w:rPr>
      </w:pPr>
      <w:r w:rsidRPr="00775B7E">
        <w:rPr>
          <w:rFonts w:cs="Arial"/>
        </w:rPr>
        <w:t xml:space="preserve">Сфера </w:t>
      </w:r>
      <w:proofErr w:type="spellStart"/>
      <w:r w:rsidRPr="00775B7E">
        <w:rPr>
          <w:rFonts w:cs="Arial"/>
        </w:rPr>
        <w:t>культурно-досуговой</w:t>
      </w:r>
      <w:proofErr w:type="spellEnd"/>
      <w:r w:rsidRPr="00775B7E">
        <w:rPr>
          <w:rFonts w:cs="Arial"/>
        </w:rPr>
        <w:t xml:space="preserve"> деятельности охватывает различные возрастные группы от шести до </w:t>
      </w:r>
      <w:proofErr w:type="gramStart"/>
      <w:r w:rsidRPr="00775B7E">
        <w:rPr>
          <w:rFonts w:cs="Arial"/>
        </w:rPr>
        <w:t>семидесятилетнего</w:t>
      </w:r>
      <w:proofErr w:type="gramEnd"/>
      <w:r w:rsidR="00667846" w:rsidRPr="00775B7E">
        <w:rPr>
          <w:rFonts w:cs="Arial"/>
        </w:rPr>
        <w:t>.</w:t>
      </w:r>
      <w:r w:rsidRPr="00775B7E">
        <w:rPr>
          <w:rFonts w:cs="Arial"/>
        </w:rPr>
        <w:t xml:space="preserve"> Многообразные формы </w:t>
      </w:r>
      <w:proofErr w:type="spellStart"/>
      <w:r w:rsidRPr="00775B7E">
        <w:rPr>
          <w:rFonts w:cs="Arial"/>
        </w:rPr>
        <w:t>культурно-досуговой</w:t>
      </w:r>
      <w:proofErr w:type="spellEnd"/>
      <w:r w:rsidR="00207CA4" w:rsidRPr="00775B7E">
        <w:rPr>
          <w:rFonts w:cs="Arial"/>
        </w:rPr>
        <w:t xml:space="preserve"> </w:t>
      </w:r>
      <w:r w:rsidRPr="00775B7E">
        <w:rPr>
          <w:rFonts w:cs="Arial"/>
        </w:rPr>
        <w:t xml:space="preserve">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 духовного здоровья. </w:t>
      </w:r>
    </w:p>
    <w:p w:rsidR="00DB43D5" w:rsidRPr="00775B7E" w:rsidRDefault="00DB43D5" w:rsidP="00207CA4">
      <w:pPr>
        <w:ind w:firstLine="709"/>
        <w:rPr>
          <w:rFonts w:cs="Arial"/>
        </w:rPr>
      </w:pPr>
      <w:r w:rsidRPr="00775B7E">
        <w:rPr>
          <w:rFonts w:cs="Arial"/>
        </w:rPr>
        <w:t xml:space="preserve">Ежегодно в муниципальном казенном учреждении культуры </w:t>
      </w:r>
      <w:r w:rsidR="00175DFB" w:rsidRPr="00775B7E">
        <w:rPr>
          <w:rFonts w:cs="Arial"/>
        </w:rPr>
        <w:t>«</w:t>
      </w:r>
      <w:proofErr w:type="spellStart"/>
      <w:r w:rsidR="00175DFB" w:rsidRPr="00775B7E">
        <w:rPr>
          <w:rFonts w:cs="Arial"/>
        </w:rPr>
        <w:t>Шекаловский</w:t>
      </w:r>
      <w:proofErr w:type="spellEnd"/>
      <w:r w:rsidR="00175DFB" w:rsidRPr="00775B7E">
        <w:rPr>
          <w:rFonts w:cs="Arial"/>
        </w:rPr>
        <w:t xml:space="preserve"> КДЦ» </w:t>
      </w:r>
      <w:r w:rsidRPr="00775B7E">
        <w:rPr>
          <w:rFonts w:cs="Arial"/>
        </w:rPr>
        <w:t>Шекаловского сельс</w:t>
      </w:r>
      <w:r w:rsidR="00175DFB" w:rsidRPr="00775B7E">
        <w:rPr>
          <w:rFonts w:cs="Arial"/>
        </w:rPr>
        <w:t>кого поселения</w:t>
      </w:r>
      <w:r w:rsidR="00207CA4" w:rsidRPr="00775B7E">
        <w:rPr>
          <w:rFonts w:cs="Arial"/>
        </w:rPr>
        <w:t xml:space="preserve"> </w:t>
      </w:r>
      <w:r w:rsidRPr="00775B7E">
        <w:rPr>
          <w:rFonts w:cs="Arial"/>
        </w:rPr>
        <w:t>проводится около 190 – мероприятий, около 4500 стали их посетителями. Возрастает роль</w:t>
      </w:r>
      <w:r w:rsidR="00207CA4" w:rsidRPr="00775B7E">
        <w:rPr>
          <w:rFonts w:cs="Arial"/>
        </w:rPr>
        <w:t xml:space="preserve"> </w:t>
      </w:r>
      <w:r w:rsidRPr="00775B7E">
        <w:rPr>
          <w:rFonts w:cs="Arial"/>
        </w:rPr>
        <w:t>народных обычаев и обрядов, праздников народного календаря. Стало традицией ежегодно проводить обменные и отчетные концерты художественной самодеятельности.</w:t>
      </w:r>
    </w:p>
    <w:p w:rsidR="00DB43D5" w:rsidRPr="00775B7E" w:rsidRDefault="00DB43D5" w:rsidP="00207CA4">
      <w:pPr>
        <w:ind w:firstLine="709"/>
        <w:rPr>
          <w:rFonts w:cs="Arial"/>
        </w:rPr>
      </w:pPr>
      <w:r w:rsidRPr="00775B7E">
        <w:rPr>
          <w:rFonts w:cs="Arial"/>
        </w:rPr>
        <w:t xml:space="preserve">Участие населения в </w:t>
      </w:r>
      <w:proofErr w:type="spellStart"/>
      <w:r w:rsidRPr="00775B7E">
        <w:rPr>
          <w:rFonts w:cs="Arial"/>
        </w:rPr>
        <w:t>культурно-досуговых</w:t>
      </w:r>
      <w:proofErr w:type="spellEnd"/>
      <w:r w:rsidRPr="00775B7E">
        <w:rPr>
          <w:rFonts w:cs="Arial"/>
        </w:rPr>
        <w:t xml:space="preserve"> мероприятиях</w:t>
      </w:r>
      <w:r w:rsidR="00207CA4" w:rsidRPr="00775B7E">
        <w:rPr>
          <w:rFonts w:cs="Arial"/>
        </w:rPr>
        <w:t xml:space="preserve"> </w:t>
      </w:r>
      <w:r w:rsidRPr="00775B7E">
        <w:rPr>
          <w:rFonts w:cs="Arial"/>
        </w:rPr>
        <w:t>способствует самовыражению и развитию личности независимо от места и характера работы, а также служит важным средством социально-психологической адаптации человека в обществе. Около 66 человек реализуют свои творческие возможности и удовлетворяют свои интересы в клубных формированиях и коллективах художественного творчества. Однако на сегодняшний день для обеспечения современного уровня предоставления услуг населению, обеспечения их высокого потребительского качества и комфортности, необходимо учреждение капитально отремонтировать, оснастить современным оборудованием, в том числе компьютерной техникой, музыкальным и осветительным оборудованием, укомплектовать профессиональными кадрами, обеспечить творческие коллективы сценическими костюмами.</w:t>
      </w:r>
    </w:p>
    <w:p w:rsidR="00C72DD3" w:rsidRPr="00775B7E" w:rsidRDefault="00C72DD3" w:rsidP="00207CA4">
      <w:pPr>
        <w:pStyle w:val="a6"/>
        <w:ind w:left="0" w:right="0" w:firstLine="709"/>
        <w:rPr>
          <w:rFonts w:ascii="Arial" w:hAnsi="Arial" w:cs="Arial"/>
        </w:rPr>
      </w:pPr>
      <w:proofErr w:type="spellStart"/>
      <w:r w:rsidRPr="00775B7E">
        <w:rPr>
          <w:rFonts w:ascii="Arial" w:hAnsi="Arial" w:cs="Arial"/>
        </w:rPr>
        <w:t>Шекаловская</w:t>
      </w:r>
      <w:proofErr w:type="spellEnd"/>
      <w:r w:rsidRPr="00775B7E">
        <w:rPr>
          <w:rFonts w:ascii="Arial" w:hAnsi="Arial" w:cs="Arial"/>
        </w:rPr>
        <w:t xml:space="preserve"> сельская библиотека </w:t>
      </w:r>
      <w:r w:rsidR="00C61C1C" w:rsidRPr="00775B7E">
        <w:rPr>
          <w:rFonts w:ascii="Arial" w:hAnsi="Arial" w:cs="Arial"/>
        </w:rPr>
        <w:t xml:space="preserve">также </w:t>
      </w:r>
      <w:r w:rsidRPr="00775B7E">
        <w:rPr>
          <w:rFonts w:ascii="Arial" w:hAnsi="Arial" w:cs="Arial"/>
        </w:rPr>
        <w:t>не обладает достаточным уровнем развития материально-технической базы для развития информационных технологий и формирования библиотечного фонда.</w:t>
      </w:r>
    </w:p>
    <w:p w:rsidR="00C72DD3" w:rsidRPr="00775B7E" w:rsidRDefault="00C72DD3" w:rsidP="00207CA4">
      <w:pPr>
        <w:shd w:val="clear" w:color="auto" w:fill="FFFFFF"/>
        <w:ind w:firstLine="709"/>
        <w:rPr>
          <w:rFonts w:cs="Arial"/>
        </w:rPr>
      </w:pPr>
      <w:r w:rsidRPr="00775B7E">
        <w:rPr>
          <w:rFonts w:cs="Arial"/>
        </w:rPr>
        <w:t>Библиотечный фонд формируется с учётом социаль</w:t>
      </w:r>
      <w:r w:rsidR="00C61C1C" w:rsidRPr="00775B7E">
        <w:rPr>
          <w:rFonts w:cs="Arial"/>
        </w:rPr>
        <w:t>но-экономического профиля села</w:t>
      </w:r>
      <w:r w:rsidRPr="00775B7E">
        <w:rPr>
          <w:rFonts w:cs="Arial"/>
        </w:rPr>
        <w:t xml:space="preserve">, и подразумевает постоянное пополнение фонда новыми, актуальными изданиями, рассчитанными на удовлетворение информационных потребностей всех слоев населения. Развитие информационного пространства требует от библиотек приобретения документов на различных носителях информации. Являясь общедоступной, </w:t>
      </w:r>
      <w:proofErr w:type="spellStart"/>
      <w:r w:rsidRPr="00775B7E">
        <w:rPr>
          <w:rFonts w:cs="Arial"/>
        </w:rPr>
        <w:t>Шекаловская</w:t>
      </w:r>
      <w:proofErr w:type="spellEnd"/>
      <w:r w:rsidRPr="00775B7E">
        <w:rPr>
          <w:rFonts w:cs="Arial"/>
        </w:rPr>
        <w:t xml:space="preserve"> сельская библиотека</w:t>
      </w:r>
      <w:r w:rsidR="00207CA4" w:rsidRPr="00775B7E">
        <w:rPr>
          <w:rFonts w:cs="Arial"/>
        </w:rPr>
        <w:t xml:space="preserve"> </w:t>
      </w:r>
      <w:r w:rsidRPr="00775B7E">
        <w:rPr>
          <w:rFonts w:cs="Arial"/>
        </w:rPr>
        <w:t>должна иметь в фондах и справочную, и учебную, и науч</w:t>
      </w:r>
      <w:r w:rsidRPr="00775B7E">
        <w:rPr>
          <w:rFonts w:cs="Arial"/>
        </w:rPr>
        <w:softHyphen/>
        <w:t>но-популярную литературу последних лет издания. Периодические издания решают про</w:t>
      </w:r>
      <w:r w:rsidRPr="00775B7E">
        <w:rPr>
          <w:rFonts w:cs="Arial"/>
        </w:rPr>
        <w:softHyphen/>
        <w:t xml:space="preserve">блему наиболее </w:t>
      </w:r>
      <w:r w:rsidRPr="00775B7E">
        <w:rPr>
          <w:rFonts w:cs="Arial"/>
        </w:rPr>
        <w:lastRenderedPageBreak/>
        <w:t>оперативного предоставления печатной информации, помогают организо</w:t>
      </w:r>
      <w:r w:rsidRPr="00775B7E">
        <w:rPr>
          <w:rFonts w:cs="Arial"/>
        </w:rPr>
        <w:softHyphen/>
        <w:t>вать качественный досуг. Репертуар периодических изданий формируется с учётом на</w:t>
      </w:r>
      <w:r w:rsidRPr="00775B7E">
        <w:rPr>
          <w:rFonts w:cs="Arial"/>
        </w:rPr>
        <w:softHyphen/>
        <w:t>п</w:t>
      </w:r>
      <w:r w:rsidR="00D47623" w:rsidRPr="00775B7E">
        <w:rPr>
          <w:rFonts w:cs="Arial"/>
        </w:rPr>
        <w:t>равлений работы библиотеки села</w:t>
      </w:r>
      <w:r w:rsidRPr="00775B7E">
        <w:rPr>
          <w:rFonts w:cs="Arial"/>
        </w:rPr>
        <w:t xml:space="preserve"> и запросами пользователей.</w:t>
      </w:r>
    </w:p>
    <w:p w:rsidR="00C72DD3" w:rsidRPr="00775B7E" w:rsidRDefault="00C72DD3" w:rsidP="00207CA4">
      <w:pPr>
        <w:shd w:val="clear" w:color="auto" w:fill="FFFFFF"/>
        <w:ind w:firstLine="709"/>
        <w:rPr>
          <w:rFonts w:cs="Arial"/>
        </w:rPr>
      </w:pPr>
      <w:r w:rsidRPr="00775B7E">
        <w:rPr>
          <w:rFonts w:cs="Arial"/>
        </w:rPr>
        <w:t>Библиотечное пространство должно отвечать требованиям комфортности для пер</w:t>
      </w:r>
      <w:r w:rsidRPr="00775B7E">
        <w:rPr>
          <w:rFonts w:cs="Arial"/>
        </w:rPr>
        <w:softHyphen/>
        <w:t>сонала и пользователей, отвечать требованиям освещённости, отопления, кондициониро</w:t>
      </w:r>
      <w:r w:rsidRPr="00775B7E">
        <w:rPr>
          <w:rFonts w:cs="Arial"/>
        </w:rPr>
        <w:softHyphen/>
        <w:t>вания библиотечных помещений, необходимо приобретение удобной мебел</w:t>
      </w:r>
      <w:r w:rsidR="00D47623" w:rsidRPr="00775B7E">
        <w:rPr>
          <w:rFonts w:cs="Arial"/>
        </w:rPr>
        <w:t>и для читате</w:t>
      </w:r>
      <w:r w:rsidR="00D47623" w:rsidRPr="00775B7E">
        <w:rPr>
          <w:rFonts w:cs="Arial"/>
        </w:rPr>
        <w:softHyphen/>
        <w:t>лей и библиотекаря</w:t>
      </w:r>
      <w:r w:rsidRPr="00775B7E">
        <w:rPr>
          <w:rFonts w:cs="Arial"/>
        </w:rPr>
        <w:t>.</w:t>
      </w:r>
    </w:p>
    <w:p w:rsidR="00C72DD3" w:rsidRPr="00775B7E" w:rsidRDefault="00C72DD3" w:rsidP="00207CA4">
      <w:pPr>
        <w:shd w:val="clear" w:color="auto" w:fill="FFFFFF"/>
        <w:ind w:firstLine="709"/>
        <w:rPr>
          <w:rFonts w:cs="Arial"/>
        </w:rPr>
      </w:pPr>
      <w:proofErr w:type="spellStart"/>
      <w:r w:rsidRPr="00775B7E">
        <w:rPr>
          <w:rFonts w:cs="Arial"/>
        </w:rPr>
        <w:t>Шекаловская</w:t>
      </w:r>
      <w:proofErr w:type="spellEnd"/>
      <w:r w:rsidRPr="00775B7E">
        <w:rPr>
          <w:rFonts w:cs="Arial"/>
        </w:rPr>
        <w:t xml:space="preserve"> сельская библиотека нуждается в современной, копиро</w:t>
      </w:r>
      <w:r w:rsidRPr="00775B7E">
        <w:rPr>
          <w:rFonts w:cs="Arial"/>
        </w:rPr>
        <w:softHyphen/>
        <w:t xml:space="preserve">вально-множительной и офисной технике. </w:t>
      </w:r>
    </w:p>
    <w:p w:rsidR="00C72DD3" w:rsidRPr="00775B7E" w:rsidRDefault="00C72DD3" w:rsidP="00207CA4">
      <w:pPr>
        <w:shd w:val="clear" w:color="auto" w:fill="FFFFFF"/>
        <w:ind w:firstLine="709"/>
        <w:rPr>
          <w:rFonts w:cs="Arial"/>
        </w:rPr>
      </w:pPr>
      <w:r w:rsidRPr="00775B7E">
        <w:rPr>
          <w:rFonts w:cs="Arial"/>
        </w:rPr>
        <w:t>Одной из основных задач библиотек является организация культурного досуга на</w:t>
      </w:r>
      <w:r w:rsidRPr="00775B7E">
        <w:rPr>
          <w:rFonts w:cs="Arial"/>
        </w:rPr>
        <w:softHyphen/>
      </w:r>
      <w:r w:rsidRPr="00775B7E">
        <w:rPr>
          <w:rFonts w:cs="Arial"/>
          <w:spacing w:val="-1"/>
        </w:rPr>
        <w:t xml:space="preserve">селения. </w:t>
      </w:r>
    </w:p>
    <w:p w:rsidR="009A0432" w:rsidRPr="00775B7E" w:rsidRDefault="008F6416" w:rsidP="00207CA4">
      <w:pPr>
        <w:autoSpaceDE w:val="0"/>
        <w:autoSpaceDN w:val="0"/>
        <w:adjustRightInd w:val="0"/>
        <w:ind w:firstLine="709"/>
        <w:rPr>
          <w:rFonts w:cs="Arial"/>
          <w:spacing w:val="-1"/>
        </w:rPr>
      </w:pPr>
      <w:r w:rsidRPr="00775B7E">
        <w:rPr>
          <w:rFonts w:cs="Arial"/>
          <w:spacing w:val="-1"/>
        </w:rPr>
        <w:t xml:space="preserve">В </w:t>
      </w:r>
      <w:r w:rsidR="009A0432" w:rsidRPr="00775B7E">
        <w:rPr>
          <w:rFonts w:cs="Arial"/>
          <w:spacing w:val="-1"/>
        </w:rPr>
        <w:t>сфере культуры и искусства существует ряд проблем:</w:t>
      </w:r>
    </w:p>
    <w:p w:rsidR="00754916" w:rsidRPr="00775B7E" w:rsidRDefault="00754916" w:rsidP="00207CA4">
      <w:pPr>
        <w:autoSpaceDE w:val="0"/>
        <w:autoSpaceDN w:val="0"/>
        <w:adjustRightInd w:val="0"/>
        <w:ind w:firstLine="709"/>
        <w:rPr>
          <w:rFonts w:cs="Arial"/>
          <w:spacing w:val="-1"/>
        </w:rPr>
      </w:pPr>
      <w:r w:rsidRPr="00775B7E">
        <w:rPr>
          <w:rFonts w:cs="Arial"/>
          <w:spacing w:val="2"/>
        </w:rPr>
        <w:t xml:space="preserve">Отрасль, </w:t>
      </w:r>
      <w:r w:rsidRPr="00775B7E">
        <w:rPr>
          <w:rFonts w:cs="Arial"/>
          <w:spacing w:val="-1"/>
        </w:rPr>
        <w:t xml:space="preserve">традиционно ориентированная на государственную финансовую поддержку, оказалась наименее подготовленной к рыночным условиям, что отрицательно сказалось на состоянии материально-технической базы учреждений культуры. В учреждениях культуры ощущается недостаток средств на комплектование библиотечных фондов, на </w:t>
      </w:r>
      <w:r w:rsidRPr="00775B7E">
        <w:rPr>
          <w:rFonts w:cs="Arial"/>
          <w:spacing w:val="2"/>
        </w:rPr>
        <w:t xml:space="preserve">замену изношенного </w:t>
      </w:r>
      <w:r w:rsidRPr="00775B7E">
        <w:rPr>
          <w:rFonts w:cs="Arial"/>
          <w:spacing w:val="-2"/>
        </w:rPr>
        <w:t xml:space="preserve">оборудования и музыкальных инструментов, приобретение современной организационной </w:t>
      </w:r>
      <w:r w:rsidRPr="00775B7E">
        <w:rPr>
          <w:rFonts w:cs="Arial"/>
          <w:spacing w:val="-1"/>
        </w:rPr>
        <w:t xml:space="preserve">техники и специализированного технического оборудования, </w:t>
      </w:r>
      <w:r w:rsidRPr="00775B7E">
        <w:rPr>
          <w:rFonts w:cs="Arial"/>
        </w:rPr>
        <w:t>специальных сценических средств</w:t>
      </w:r>
      <w:r w:rsidR="00D47623" w:rsidRPr="00775B7E">
        <w:rPr>
          <w:rFonts w:cs="Arial"/>
        </w:rPr>
        <w:t>.</w:t>
      </w:r>
      <w:r w:rsidRPr="00775B7E">
        <w:rPr>
          <w:rFonts w:cs="Arial"/>
          <w:spacing w:val="-1"/>
        </w:rPr>
        <w:t xml:space="preserve"> Крайне неудовлетворительным остается состояние зданий и материально-техн</w:t>
      </w:r>
      <w:r w:rsidR="00C72DD3" w:rsidRPr="00775B7E">
        <w:rPr>
          <w:rFonts w:cs="Arial"/>
          <w:spacing w:val="-1"/>
        </w:rPr>
        <w:t>ической оснащенности</w:t>
      </w:r>
      <w:r w:rsidR="00207CA4" w:rsidRPr="00775B7E">
        <w:rPr>
          <w:rFonts w:cs="Arial"/>
          <w:spacing w:val="-1"/>
        </w:rPr>
        <w:t xml:space="preserve"> </w:t>
      </w:r>
      <w:r w:rsidRPr="00775B7E">
        <w:rPr>
          <w:rFonts w:cs="Arial"/>
          <w:spacing w:val="-1"/>
        </w:rPr>
        <w:t xml:space="preserve">учреждений культуры, находящихся в ведении </w:t>
      </w:r>
      <w:r w:rsidR="00C72DD3" w:rsidRPr="00775B7E">
        <w:rPr>
          <w:rFonts w:cs="Arial"/>
          <w:spacing w:val="-1"/>
        </w:rPr>
        <w:t xml:space="preserve">Шекаловского сельского поселения </w:t>
      </w:r>
      <w:proofErr w:type="spellStart"/>
      <w:r w:rsidRPr="00775B7E">
        <w:rPr>
          <w:rFonts w:cs="Arial"/>
          <w:spacing w:val="-1"/>
        </w:rPr>
        <w:t>Россошанского</w:t>
      </w:r>
      <w:proofErr w:type="spellEnd"/>
      <w:r w:rsidRPr="00775B7E">
        <w:rPr>
          <w:rFonts w:cs="Arial"/>
          <w:spacing w:val="-1"/>
        </w:rPr>
        <w:t xml:space="preserve"> муниципального района. Среди главных причин устаревания материально-технической базы учрежде</w:t>
      </w:r>
      <w:r w:rsidR="00C72DD3" w:rsidRPr="00775B7E">
        <w:rPr>
          <w:rFonts w:cs="Arial"/>
          <w:spacing w:val="-1"/>
        </w:rPr>
        <w:t>ний культуры</w:t>
      </w:r>
      <w:r w:rsidR="00207CA4" w:rsidRPr="00775B7E">
        <w:rPr>
          <w:rFonts w:cs="Arial"/>
          <w:spacing w:val="-1"/>
        </w:rPr>
        <w:t xml:space="preserve"> </w:t>
      </w:r>
      <w:r w:rsidRPr="00775B7E">
        <w:rPr>
          <w:rFonts w:cs="Arial"/>
          <w:spacing w:val="-1"/>
        </w:rPr>
        <w:t xml:space="preserve">– недофинансирование отрасли. </w:t>
      </w:r>
    </w:p>
    <w:p w:rsidR="00754916" w:rsidRPr="00775B7E" w:rsidRDefault="00754916" w:rsidP="00207CA4">
      <w:pPr>
        <w:autoSpaceDE w:val="0"/>
        <w:autoSpaceDN w:val="0"/>
        <w:adjustRightInd w:val="0"/>
        <w:ind w:firstLine="709"/>
        <w:rPr>
          <w:rFonts w:cs="Arial"/>
        </w:rPr>
      </w:pPr>
      <w:r w:rsidRPr="00775B7E">
        <w:rPr>
          <w:rFonts w:cs="Arial"/>
        </w:rPr>
        <w:t>Кроме того, отсутствие сбалансированного подхода в сфере культуры негативно сказывается на обеспечении конституционных прав граждан, а именно недостаточное удовлетворение потребностей населения в качественных и разнообразных услугах культуры</w:t>
      </w:r>
      <w:r w:rsidR="00233DBA" w:rsidRPr="00775B7E">
        <w:rPr>
          <w:rFonts w:cs="Arial"/>
        </w:rPr>
        <w:t>.</w:t>
      </w:r>
    </w:p>
    <w:p w:rsidR="00DB43D5" w:rsidRPr="00775B7E" w:rsidRDefault="00DB43D5" w:rsidP="00207CA4">
      <w:pPr>
        <w:ind w:firstLine="709"/>
        <w:rPr>
          <w:rFonts w:cs="Arial"/>
        </w:rPr>
      </w:pPr>
    </w:p>
    <w:p w:rsidR="00DB43D5" w:rsidRPr="00775B7E" w:rsidRDefault="00233DBA" w:rsidP="00207CA4">
      <w:pPr>
        <w:tabs>
          <w:tab w:val="left" w:pos="567"/>
          <w:tab w:val="left" w:pos="709"/>
          <w:tab w:val="left" w:pos="1134"/>
        </w:tabs>
        <w:ind w:firstLine="709"/>
        <w:contextualSpacing/>
        <w:rPr>
          <w:rFonts w:cs="Arial"/>
        </w:rPr>
      </w:pPr>
      <w:r w:rsidRPr="00775B7E">
        <w:rPr>
          <w:rFonts w:cs="Arial"/>
        </w:rPr>
        <w:t>2</w:t>
      </w:r>
      <w:r w:rsidR="00DB43D5" w:rsidRPr="00775B7E">
        <w:rPr>
          <w:rFonts w:cs="Arial"/>
        </w:rPr>
        <w:t>. Приоритеты муниципальной политики в сфере</w:t>
      </w:r>
      <w:r w:rsidRPr="00775B7E">
        <w:rPr>
          <w:rFonts w:cs="Arial"/>
        </w:rPr>
        <w:t xml:space="preserve"> </w:t>
      </w:r>
      <w:r w:rsidR="00DB43D5" w:rsidRPr="00775B7E">
        <w:rPr>
          <w:rFonts w:cs="Arial"/>
        </w:rPr>
        <w:t xml:space="preserve">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w:t>
      </w:r>
    </w:p>
    <w:p w:rsidR="00DB43D5" w:rsidRPr="00775B7E" w:rsidRDefault="00DB43D5" w:rsidP="00207CA4">
      <w:pPr>
        <w:autoSpaceDE w:val="0"/>
        <w:autoSpaceDN w:val="0"/>
        <w:adjustRightInd w:val="0"/>
        <w:ind w:firstLine="709"/>
        <w:rPr>
          <w:rFonts w:cs="Arial"/>
        </w:rPr>
      </w:pPr>
      <w:r w:rsidRPr="00775B7E">
        <w:rPr>
          <w:rFonts w:cs="Arial"/>
        </w:rPr>
        <w:t>муниципальной программы, сроков и этапов реализации муниципальной программы</w:t>
      </w:r>
    </w:p>
    <w:p w:rsidR="00DB43D5" w:rsidRPr="00775B7E" w:rsidRDefault="00DB43D5" w:rsidP="00207CA4">
      <w:pPr>
        <w:autoSpaceDE w:val="0"/>
        <w:autoSpaceDN w:val="0"/>
        <w:adjustRightInd w:val="0"/>
        <w:ind w:firstLine="709"/>
        <w:rPr>
          <w:rFonts w:cs="Arial"/>
        </w:rPr>
      </w:pPr>
    </w:p>
    <w:p w:rsidR="00DB43D5" w:rsidRPr="00775B7E" w:rsidRDefault="00DB43D5" w:rsidP="00207CA4">
      <w:pPr>
        <w:ind w:firstLine="709"/>
        <w:contextualSpacing/>
        <w:rPr>
          <w:rFonts w:cs="Arial"/>
          <w:bCs/>
        </w:rPr>
      </w:pPr>
      <w:r w:rsidRPr="00775B7E">
        <w:rPr>
          <w:rFonts w:cs="Arial"/>
          <w:bCs/>
        </w:rPr>
        <w:t xml:space="preserve">2.1. Приоритеты направления в сфере реализации </w:t>
      </w:r>
    </w:p>
    <w:p w:rsidR="00DB43D5" w:rsidRPr="00775B7E" w:rsidRDefault="00DB43D5" w:rsidP="00207CA4">
      <w:pPr>
        <w:ind w:firstLine="709"/>
        <w:contextualSpacing/>
        <w:rPr>
          <w:rFonts w:cs="Arial"/>
          <w:bCs/>
        </w:rPr>
      </w:pPr>
      <w:r w:rsidRPr="00775B7E">
        <w:rPr>
          <w:rFonts w:cs="Arial"/>
          <w:bCs/>
        </w:rPr>
        <w:t>муниципальной программы</w:t>
      </w:r>
    </w:p>
    <w:p w:rsidR="00DB43D5" w:rsidRPr="00775B7E" w:rsidRDefault="00DB43D5" w:rsidP="00207CA4">
      <w:pPr>
        <w:ind w:firstLine="709"/>
        <w:contextualSpacing/>
        <w:rPr>
          <w:rFonts w:cs="Arial"/>
          <w:bCs/>
        </w:rPr>
      </w:pPr>
    </w:p>
    <w:p w:rsidR="00DB43D5" w:rsidRPr="00775B7E" w:rsidRDefault="00DB43D5" w:rsidP="00207CA4">
      <w:pPr>
        <w:autoSpaceDE w:val="0"/>
        <w:autoSpaceDN w:val="0"/>
        <w:adjustRightInd w:val="0"/>
        <w:ind w:firstLine="709"/>
        <w:rPr>
          <w:rFonts w:cs="Arial"/>
        </w:rPr>
      </w:pPr>
      <w:r w:rsidRPr="00775B7E">
        <w:rPr>
          <w:rFonts w:cs="Arial"/>
        </w:rPr>
        <w:t xml:space="preserve">Муниципальная политика в сфере культуры </w:t>
      </w:r>
      <w:r w:rsidR="00C72DD3" w:rsidRPr="00775B7E">
        <w:rPr>
          <w:rFonts w:cs="Arial"/>
        </w:rPr>
        <w:t xml:space="preserve">Шекаловского сельского поселения </w:t>
      </w:r>
      <w:proofErr w:type="spellStart"/>
      <w:r w:rsidRPr="00775B7E">
        <w:rPr>
          <w:rFonts w:cs="Arial"/>
        </w:rPr>
        <w:t>Россошанского</w:t>
      </w:r>
      <w:proofErr w:type="spellEnd"/>
      <w:r w:rsidRPr="00775B7E">
        <w:rPr>
          <w:rFonts w:cs="Arial"/>
        </w:rPr>
        <w:t xml:space="preserve"> муниципального района строится на основе общих принципов государственной политики. Федеральный закон №131 относит к</w:t>
      </w:r>
      <w:r w:rsidR="00B92DBA" w:rsidRPr="00775B7E">
        <w:rPr>
          <w:rFonts w:cs="Arial"/>
        </w:rPr>
        <w:t xml:space="preserve"> компетенции Шекаловского сельского поселения и</w:t>
      </w:r>
      <w:r w:rsidR="00C61C1C" w:rsidRPr="00775B7E">
        <w:rPr>
          <w:rFonts w:cs="Arial"/>
        </w:rPr>
        <w:t xml:space="preserve"> организацию</w:t>
      </w:r>
      <w:r w:rsidRPr="00775B7E">
        <w:rPr>
          <w:rFonts w:cs="Arial"/>
        </w:rPr>
        <w:t xml:space="preserve"> библ</w:t>
      </w:r>
      <w:r w:rsidR="00B92DBA" w:rsidRPr="00775B7E">
        <w:rPr>
          <w:rFonts w:cs="Arial"/>
        </w:rPr>
        <w:t>иотечного обслуживания населения</w:t>
      </w:r>
      <w:r w:rsidRPr="00775B7E">
        <w:rPr>
          <w:rFonts w:cs="Arial"/>
        </w:rPr>
        <w:t xml:space="preserve">. </w:t>
      </w:r>
    </w:p>
    <w:p w:rsidR="00DB43D5" w:rsidRPr="00775B7E" w:rsidRDefault="00DB43D5" w:rsidP="00207CA4">
      <w:pPr>
        <w:autoSpaceDE w:val="0"/>
        <w:autoSpaceDN w:val="0"/>
        <w:adjustRightInd w:val="0"/>
        <w:ind w:firstLine="709"/>
        <w:rPr>
          <w:rFonts w:cs="Arial"/>
        </w:rPr>
      </w:pPr>
      <w:r w:rsidRPr="00775B7E">
        <w:rPr>
          <w:rFonts w:cs="Arial"/>
        </w:rPr>
        <w:t>Создание условий для обеспечения жителей услугами организаций культуры, организацию библиотечного обслуживания населения, охрану и сохранение объектов культурного наследия (памятников истории и культуры) ме</w:t>
      </w:r>
      <w:r w:rsidR="00B92DBA" w:rsidRPr="00775B7E">
        <w:rPr>
          <w:rFonts w:cs="Arial"/>
        </w:rPr>
        <w:t>стного</w:t>
      </w:r>
      <w:r w:rsidRPr="00775B7E">
        <w:rPr>
          <w:rFonts w:cs="Arial"/>
        </w:rPr>
        <w:t xml:space="preserve"> значения</w:t>
      </w:r>
      <w:r w:rsidR="00B92DBA" w:rsidRPr="00775B7E">
        <w:rPr>
          <w:rFonts w:cs="Arial"/>
        </w:rPr>
        <w:t>,</w:t>
      </w:r>
      <w:r w:rsidRPr="00775B7E">
        <w:rPr>
          <w:rFonts w:cs="Arial"/>
        </w:rPr>
        <w:t xml:space="preserve"> относятся</w:t>
      </w:r>
      <w:r w:rsidR="00207CA4" w:rsidRPr="00775B7E">
        <w:rPr>
          <w:rFonts w:cs="Arial"/>
        </w:rPr>
        <w:t xml:space="preserve"> </w:t>
      </w:r>
      <w:r w:rsidRPr="00775B7E">
        <w:rPr>
          <w:rFonts w:cs="Arial"/>
        </w:rPr>
        <w:t xml:space="preserve">к вопросам местного значения сельских поселений </w:t>
      </w:r>
      <w:proofErr w:type="spellStart"/>
      <w:r w:rsidRPr="00775B7E">
        <w:rPr>
          <w:rFonts w:cs="Arial"/>
        </w:rPr>
        <w:t>Россошанского</w:t>
      </w:r>
      <w:proofErr w:type="spellEnd"/>
      <w:r w:rsidRPr="00775B7E">
        <w:rPr>
          <w:rFonts w:cs="Arial"/>
        </w:rPr>
        <w:t xml:space="preserve"> </w:t>
      </w:r>
      <w:r w:rsidR="00B92DBA" w:rsidRPr="00775B7E">
        <w:rPr>
          <w:rFonts w:cs="Arial"/>
        </w:rPr>
        <w:t xml:space="preserve">муниципального </w:t>
      </w:r>
      <w:r w:rsidRPr="00775B7E">
        <w:rPr>
          <w:rFonts w:cs="Arial"/>
        </w:rPr>
        <w:t>рай</w:t>
      </w:r>
      <w:r w:rsidR="00B92DBA" w:rsidRPr="00775B7E">
        <w:rPr>
          <w:rFonts w:cs="Arial"/>
        </w:rPr>
        <w:t xml:space="preserve">она. </w:t>
      </w:r>
    </w:p>
    <w:p w:rsidR="00DB43D5" w:rsidRPr="00775B7E" w:rsidRDefault="00DB43D5" w:rsidP="00207CA4">
      <w:pPr>
        <w:autoSpaceDE w:val="0"/>
        <w:autoSpaceDN w:val="0"/>
        <w:adjustRightInd w:val="0"/>
        <w:ind w:firstLine="709"/>
        <w:rPr>
          <w:rFonts w:cs="Arial"/>
        </w:rPr>
      </w:pPr>
      <w:r w:rsidRPr="00775B7E">
        <w:rPr>
          <w:rFonts w:cs="Arial"/>
        </w:rPr>
        <w:t xml:space="preserve">Право участия в культурной жизни и пользования учреждениями культуры, а также доступ к культурным ценностям каждого гражданина РФ гарантируются </w:t>
      </w:r>
      <w:r w:rsidRPr="00775B7E">
        <w:rPr>
          <w:rFonts w:cs="Arial"/>
        </w:rPr>
        <w:lastRenderedPageBreak/>
        <w:t>Конституцией РФ (ст. 44). Закон РФ «Основы законодательства Российской Федерации о культуре» был первым «отраслевым» законом и послужил основой для формирования регионального законодательства в сфере культуры.</w:t>
      </w:r>
    </w:p>
    <w:p w:rsidR="00DB43D5" w:rsidRPr="00775B7E" w:rsidRDefault="00DB43D5" w:rsidP="00207CA4">
      <w:pPr>
        <w:autoSpaceDE w:val="0"/>
        <w:autoSpaceDN w:val="0"/>
        <w:adjustRightInd w:val="0"/>
        <w:ind w:firstLine="709"/>
        <w:rPr>
          <w:rFonts w:cs="Arial"/>
          <w:iCs/>
        </w:rPr>
      </w:pPr>
      <w:r w:rsidRPr="00775B7E">
        <w:rPr>
          <w:rFonts w:cs="Arial"/>
          <w:iCs/>
        </w:rPr>
        <w:t>Однако, органы местного самоуправления, участвуя в осуществлении муниципальной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 деятельность ведет к пропаганде войны, насилия, жестокости и т.д.).</w:t>
      </w:r>
    </w:p>
    <w:p w:rsidR="00DB43D5" w:rsidRPr="00775B7E" w:rsidRDefault="00DB43D5" w:rsidP="00207CA4">
      <w:pPr>
        <w:autoSpaceDE w:val="0"/>
        <w:autoSpaceDN w:val="0"/>
        <w:adjustRightInd w:val="0"/>
        <w:ind w:firstLine="709"/>
        <w:rPr>
          <w:rFonts w:cs="Arial"/>
          <w:iCs/>
        </w:rPr>
      </w:pPr>
      <w:r w:rsidRPr="00775B7E">
        <w:rPr>
          <w:rFonts w:cs="Arial"/>
          <w:iCs/>
        </w:rPr>
        <w:t>Культурная деятельность может быть запрещена судом в случае нарушения законодательства.</w:t>
      </w:r>
    </w:p>
    <w:p w:rsidR="00DB43D5" w:rsidRPr="00775B7E" w:rsidRDefault="00DB43D5" w:rsidP="00207CA4">
      <w:pPr>
        <w:autoSpaceDE w:val="0"/>
        <w:autoSpaceDN w:val="0"/>
        <w:adjustRightInd w:val="0"/>
        <w:ind w:firstLine="709"/>
        <w:rPr>
          <w:rFonts w:cs="Arial"/>
        </w:rPr>
      </w:pPr>
      <w:r w:rsidRPr="00775B7E">
        <w:rPr>
          <w:rFonts w:cs="Arial"/>
          <w:iCs/>
        </w:rPr>
        <w:t xml:space="preserve">В </w:t>
      </w:r>
      <w:r w:rsidR="00B92DBA" w:rsidRPr="00775B7E">
        <w:rPr>
          <w:rFonts w:cs="Arial"/>
          <w:iCs/>
        </w:rPr>
        <w:t>Шекаловском сельском поселении</w:t>
      </w:r>
      <w:r w:rsidR="00207CA4" w:rsidRPr="00775B7E">
        <w:rPr>
          <w:rFonts w:cs="Arial"/>
          <w:iCs/>
        </w:rPr>
        <w:t xml:space="preserve"> </w:t>
      </w:r>
      <w:r w:rsidRPr="00775B7E">
        <w:rPr>
          <w:rFonts w:cs="Arial"/>
          <w:iCs/>
        </w:rPr>
        <w:t>определены следующие о</w:t>
      </w:r>
      <w:r w:rsidRPr="00775B7E">
        <w:rPr>
          <w:rFonts w:cs="Arial"/>
        </w:rPr>
        <w:t>сновные приоритетные направления реализации политики в сфере культуры и искусства:</w:t>
      </w:r>
    </w:p>
    <w:p w:rsidR="00DB43D5" w:rsidRPr="00775B7E" w:rsidRDefault="00DB43D5" w:rsidP="00207CA4">
      <w:pPr>
        <w:pStyle w:val="ConsNonformat"/>
        <w:widowControl/>
        <w:numPr>
          <w:ilvl w:val="0"/>
          <w:numId w:val="3"/>
        </w:numPr>
        <w:tabs>
          <w:tab w:val="left" w:pos="1134"/>
        </w:tabs>
        <w:ind w:left="0" w:right="0" w:firstLine="709"/>
        <w:contextualSpacing/>
        <w:jc w:val="both"/>
        <w:rPr>
          <w:rFonts w:ascii="Arial" w:hAnsi="Arial" w:cs="Arial"/>
          <w:sz w:val="24"/>
          <w:szCs w:val="24"/>
        </w:rPr>
      </w:pPr>
      <w:r w:rsidRPr="00775B7E">
        <w:rPr>
          <w:rFonts w:ascii="Arial" w:hAnsi="Arial" w:cs="Arial"/>
          <w:sz w:val="24"/>
          <w:szCs w:val="24"/>
        </w:rPr>
        <w:t>обеспечение максимальной доступности для широких слоев населения произведений культуры и искусства; создание условий для творческой самореализации граждан, культурно-прос</w:t>
      </w:r>
      <w:r w:rsidR="00D47623" w:rsidRPr="00775B7E">
        <w:rPr>
          <w:rFonts w:ascii="Arial" w:hAnsi="Arial" w:cs="Arial"/>
          <w:sz w:val="24"/>
          <w:szCs w:val="24"/>
        </w:rPr>
        <w:t>ветительской деятельности</w:t>
      </w:r>
      <w:r w:rsidRPr="00775B7E">
        <w:rPr>
          <w:rFonts w:ascii="Arial" w:hAnsi="Arial" w:cs="Arial"/>
          <w:sz w:val="24"/>
          <w:szCs w:val="24"/>
        </w:rPr>
        <w:t xml:space="preserve"> и культурного досуга</w:t>
      </w:r>
      <w:r w:rsidR="00AA0B8A" w:rsidRPr="00775B7E">
        <w:rPr>
          <w:rFonts w:ascii="Arial" w:hAnsi="Arial" w:cs="Arial"/>
          <w:sz w:val="24"/>
          <w:szCs w:val="24"/>
        </w:rPr>
        <w:t xml:space="preserve"> граждан</w:t>
      </w:r>
      <w:r w:rsidRPr="00775B7E">
        <w:rPr>
          <w:rFonts w:ascii="Arial" w:hAnsi="Arial" w:cs="Arial"/>
          <w:sz w:val="24"/>
          <w:szCs w:val="24"/>
        </w:rPr>
        <w:t>;</w:t>
      </w:r>
    </w:p>
    <w:p w:rsidR="00DB43D5" w:rsidRPr="00775B7E" w:rsidRDefault="00DB43D5" w:rsidP="00207CA4">
      <w:pPr>
        <w:pStyle w:val="ConsNonformat"/>
        <w:widowControl/>
        <w:numPr>
          <w:ilvl w:val="0"/>
          <w:numId w:val="3"/>
        </w:numPr>
        <w:tabs>
          <w:tab w:val="left" w:pos="1134"/>
        </w:tabs>
        <w:ind w:left="0" w:right="0" w:firstLine="709"/>
        <w:contextualSpacing/>
        <w:jc w:val="both"/>
        <w:rPr>
          <w:rFonts w:ascii="Arial" w:hAnsi="Arial" w:cs="Arial"/>
          <w:sz w:val="24"/>
          <w:szCs w:val="24"/>
        </w:rPr>
      </w:pPr>
      <w:r w:rsidRPr="00775B7E">
        <w:rPr>
          <w:rFonts w:ascii="Arial" w:hAnsi="Arial" w:cs="Arial"/>
          <w:sz w:val="24"/>
          <w:szCs w:val="24"/>
        </w:rPr>
        <w:t>укрепление материально-технической ба</w:t>
      </w:r>
      <w:r w:rsidR="00AA0B8A" w:rsidRPr="00775B7E">
        <w:rPr>
          <w:rFonts w:ascii="Arial" w:hAnsi="Arial" w:cs="Arial"/>
          <w:sz w:val="24"/>
          <w:szCs w:val="24"/>
        </w:rPr>
        <w:t>зы учреждений культуры</w:t>
      </w:r>
      <w:r w:rsidR="00667846" w:rsidRPr="00775B7E">
        <w:rPr>
          <w:rFonts w:ascii="Arial" w:hAnsi="Arial" w:cs="Arial"/>
          <w:sz w:val="24"/>
          <w:szCs w:val="24"/>
        </w:rPr>
        <w:t>;</w:t>
      </w:r>
      <w:r w:rsidRPr="00775B7E">
        <w:rPr>
          <w:rFonts w:ascii="Arial" w:hAnsi="Arial" w:cs="Arial"/>
          <w:sz w:val="24"/>
          <w:szCs w:val="24"/>
        </w:rPr>
        <w:t xml:space="preserve"> повышение социального статуса работников культуры (уровень доходов, общественное признание); системы подготовки кадров и их социального обеспечения;</w:t>
      </w:r>
    </w:p>
    <w:p w:rsidR="00DB43D5" w:rsidRPr="00775B7E" w:rsidRDefault="00DB43D5" w:rsidP="00207CA4">
      <w:pPr>
        <w:pStyle w:val="ConsNonformat"/>
        <w:widowControl/>
        <w:numPr>
          <w:ilvl w:val="0"/>
          <w:numId w:val="3"/>
        </w:numPr>
        <w:tabs>
          <w:tab w:val="left" w:pos="1134"/>
        </w:tabs>
        <w:ind w:left="0" w:right="0" w:firstLine="709"/>
        <w:contextualSpacing/>
        <w:jc w:val="both"/>
        <w:rPr>
          <w:rFonts w:ascii="Arial" w:hAnsi="Arial" w:cs="Arial"/>
          <w:sz w:val="24"/>
          <w:szCs w:val="24"/>
        </w:rPr>
      </w:pPr>
      <w:r w:rsidRPr="00775B7E">
        <w:rPr>
          <w:rFonts w:ascii="Arial" w:hAnsi="Arial" w:cs="Arial"/>
          <w:sz w:val="24"/>
          <w:szCs w:val="24"/>
        </w:rPr>
        <w:t>развитие инф</w:t>
      </w:r>
      <w:r w:rsidR="00AA0B8A" w:rsidRPr="00775B7E">
        <w:rPr>
          <w:rFonts w:ascii="Arial" w:hAnsi="Arial" w:cs="Arial"/>
          <w:sz w:val="24"/>
          <w:szCs w:val="24"/>
        </w:rPr>
        <w:t>раструктуры культуры</w:t>
      </w:r>
      <w:r w:rsidR="00207CA4" w:rsidRPr="00775B7E">
        <w:rPr>
          <w:rFonts w:ascii="Arial" w:hAnsi="Arial" w:cs="Arial"/>
          <w:sz w:val="24"/>
          <w:szCs w:val="24"/>
        </w:rPr>
        <w:t xml:space="preserve"> </w:t>
      </w:r>
      <w:r w:rsidRPr="00775B7E">
        <w:rPr>
          <w:rFonts w:ascii="Arial" w:hAnsi="Arial" w:cs="Arial"/>
          <w:sz w:val="24"/>
          <w:szCs w:val="24"/>
        </w:rPr>
        <w:t xml:space="preserve">в </w:t>
      </w:r>
      <w:r w:rsidR="00B92DBA" w:rsidRPr="00775B7E">
        <w:rPr>
          <w:rFonts w:ascii="Arial" w:hAnsi="Arial" w:cs="Arial"/>
          <w:sz w:val="24"/>
          <w:szCs w:val="24"/>
        </w:rPr>
        <w:t xml:space="preserve">Шекаловском </w:t>
      </w:r>
      <w:r w:rsidR="0053601B" w:rsidRPr="00775B7E">
        <w:rPr>
          <w:rFonts w:ascii="Arial" w:hAnsi="Arial" w:cs="Arial"/>
          <w:sz w:val="24"/>
          <w:szCs w:val="24"/>
        </w:rPr>
        <w:t xml:space="preserve">сельском поселении </w:t>
      </w:r>
      <w:proofErr w:type="spellStart"/>
      <w:r w:rsidR="0053601B" w:rsidRPr="00775B7E">
        <w:rPr>
          <w:rFonts w:ascii="Arial" w:hAnsi="Arial" w:cs="Arial"/>
          <w:sz w:val="24"/>
          <w:szCs w:val="24"/>
        </w:rPr>
        <w:t>Россошанского</w:t>
      </w:r>
      <w:proofErr w:type="spellEnd"/>
      <w:r w:rsidR="0053601B" w:rsidRPr="00775B7E">
        <w:rPr>
          <w:rFonts w:ascii="Arial" w:hAnsi="Arial" w:cs="Arial"/>
          <w:sz w:val="24"/>
          <w:szCs w:val="24"/>
        </w:rPr>
        <w:t xml:space="preserve"> муниципального района Воронежской</w:t>
      </w:r>
      <w:r w:rsidR="00207CA4" w:rsidRPr="00775B7E">
        <w:rPr>
          <w:rFonts w:ascii="Arial" w:hAnsi="Arial" w:cs="Arial"/>
          <w:sz w:val="24"/>
          <w:szCs w:val="24"/>
        </w:rPr>
        <w:t xml:space="preserve"> </w:t>
      </w:r>
      <w:r w:rsidR="0053601B" w:rsidRPr="00775B7E">
        <w:rPr>
          <w:rFonts w:ascii="Arial" w:hAnsi="Arial" w:cs="Arial"/>
          <w:sz w:val="24"/>
          <w:szCs w:val="24"/>
        </w:rPr>
        <w:t>области</w:t>
      </w:r>
      <w:r w:rsidR="00233DBA" w:rsidRPr="00775B7E">
        <w:rPr>
          <w:rFonts w:ascii="Arial" w:hAnsi="Arial" w:cs="Arial"/>
          <w:sz w:val="24"/>
          <w:szCs w:val="24"/>
        </w:rPr>
        <w:t>;</w:t>
      </w:r>
    </w:p>
    <w:p w:rsidR="0053601B" w:rsidRPr="00775B7E" w:rsidRDefault="00DB43D5" w:rsidP="00207CA4">
      <w:pPr>
        <w:pStyle w:val="ConsNonformat"/>
        <w:widowControl/>
        <w:numPr>
          <w:ilvl w:val="0"/>
          <w:numId w:val="3"/>
        </w:numPr>
        <w:tabs>
          <w:tab w:val="left" w:pos="1134"/>
        </w:tabs>
        <w:ind w:left="0" w:right="0" w:firstLine="709"/>
        <w:contextualSpacing/>
        <w:jc w:val="both"/>
        <w:rPr>
          <w:rFonts w:ascii="Arial" w:hAnsi="Arial" w:cs="Arial"/>
          <w:sz w:val="24"/>
          <w:szCs w:val="24"/>
        </w:rPr>
      </w:pPr>
      <w:r w:rsidRPr="00775B7E">
        <w:rPr>
          <w:rFonts w:ascii="Arial" w:hAnsi="Arial" w:cs="Arial"/>
          <w:sz w:val="24"/>
          <w:szCs w:val="24"/>
        </w:rPr>
        <w:t xml:space="preserve">сохранение исторического и культурного наследия на территории </w:t>
      </w:r>
      <w:r w:rsidR="0053601B" w:rsidRPr="00775B7E">
        <w:rPr>
          <w:rFonts w:ascii="Arial" w:hAnsi="Arial" w:cs="Arial"/>
          <w:sz w:val="24"/>
          <w:szCs w:val="24"/>
        </w:rPr>
        <w:t xml:space="preserve">Шекаловского сельского поселения </w:t>
      </w:r>
      <w:proofErr w:type="spellStart"/>
      <w:r w:rsidR="0009312E" w:rsidRPr="00775B7E">
        <w:rPr>
          <w:rFonts w:ascii="Arial" w:hAnsi="Arial" w:cs="Arial"/>
          <w:sz w:val="24"/>
          <w:szCs w:val="24"/>
        </w:rPr>
        <w:t>Россошанского</w:t>
      </w:r>
      <w:proofErr w:type="spellEnd"/>
      <w:r w:rsidR="0009312E" w:rsidRPr="00775B7E">
        <w:rPr>
          <w:rFonts w:ascii="Arial" w:hAnsi="Arial" w:cs="Arial"/>
          <w:sz w:val="24"/>
          <w:szCs w:val="24"/>
        </w:rPr>
        <w:t xml:space="preserve"> муниципального района</w:t>
      </w:r>
      <w:r w:rsidR="00233DBA" w:rsidRPr="00775B7E">
        <w:rPr>
          <w:rFonts w:ascii="Arial" w:hAnsi="Arial" w:cs="Arial"/>
          <w:sz w:val="24"/>
          <w:szCs w:val="24"/>
        </w:rPr>
        <w:t>;</w:t>
      </w:r>
    </w:p>
    <w:p w:rsidR="00660E22" w:rsidRPr="00775B7E" w:rsidRDefault="00DB43D5" w:rsidP="00207CA4">
      <w:pPr>
        <w:pStyle w:val="ConsNonformat"/>
        <w:widowControl/>
        <w:numPr>
          <w:ilvl w:val="0"/>
          <w:numId w:val="3"/>
        </w:numPr>
        <w:tabs>
          <w:tab w:val="left" w:pos="1134"/>
        </w:tabs>
        <w:ind w:left="0" w:right="0" w:firstLine="709"/>
        <w:contextualSpacing/>
        <w:jc w:val="both"/>
        <w:rPr>
          <w:rFonts w:ascii="Arial" w:hAnsi="Arial" w:cs="Arial"/>
          <w:sz w:val="24"/>
          <w:szCs w:val="24"/>
        </w:rPr>
      </w:pPr>
      <w:r w:rsidRPr="00775B7E">
        <w:rPr>
          <w:rFonts w:ascii="Arial" w:hAnsi="Arial" w:cs="Arial"/>
          <w:sz w:val="24"/>
          <w:szCs w:val="24"/>
        </w:rPr>
        <w:t>обеспечение сохранности и всеобщей доступности информационных</w:t>
      </w:r>
      <w:r w:rsidR="0009312E" w:rsidRPr="00775B7E">
        <w:rPr>
          <w:rFonts w:ascii="Arial" w:hAnsi="Arial" w:cs="Arial"/>
          <w:sz w:val="24"/>
          <w:szCs w:val="24"/>
        </w:rPr>
        <w:t xml:space="preserve"> ресурсов библиотечных</w:t>
      </w:r>
      <w:r w:rsidRPr="00775B7E">
        <w:rPr>
          <w:rFonts w:ascii="Arial" w:hAnsi="Arial" w:cs="Arial"/>
          <w:sz w:val="24"/>
          <w:szCs w:val="24"/>
        </w:rPr>
        <w:t xml:space="preserve"> фондов </w:t>
      </w:r>
      <w:r w:rsidR="00660E22" w:rsidRPr="00775B7E">
        <w:rPr>
          <w:rFonts w:ascii="Arial" w:hAnsi="Arial" w:cs="Arial"/>
          <w:sz w:val="24"/>
          <w:szCs w:val="24"/>
        </w:rPr>
        <w:t xml:space="preserve">в Шекаловском сельском поселении </w:t>
      </w:r>
      <w:proofErr w:type="spellStart"/>
      <w:r w:rsidR="00660E22" w:rsidRPr="00775B7E">
        <w:rPr>
          <w:rFonts w:ascii="Arial" w:hAnsi="Arial" w:cs="Arial"/>
          <w:sz w:val="24"/>
          <w:szCs w:val="24"/>
        </w:rPr>
        <w:t>Россошанского</w:t>
      </w:r>
      <w:proofErr w:type="spellEnd"/>
      <w:r w:rsidR="00660E22" w:rsidRPr="00775B7E">
        <w:rPr>
          <w:rFonts w:ascii="Arial" w:hAnsi="Arial" w:cs="Arial"/>
          <w:sz w:val="24"/>
          <w:szCs w:val="24"/>
        </w:rPr>
        <w:t xml:space="preserve"> муниципального района Воронежской</w:t>
      </w:r>
      <w:r w:rsidR="00207CA4" w:rsidRPr="00775B7E">
        <w:rPr>
          <w:rFonts w:ascii="Arial" w:hAnsi="Arial" w:cs="Arial"/>
          <w:sz w:val="24"/>
          <w:szCs w:val="24"/>
        </w:rPr>
        <w:t xml:space="preserve"> </w:t>
      </w:r>
      <w:r w:rsidR="00660E22" w:rsidRPr="00775B7E">
        <w:rPr>
          <w:rFonts w:ascii="Arial" w:hAnsi="Arial" w:cs="Arial"/>
          <w:sz w:val="24"/>
          <w:szCs w:val="24"/>
        </w:rPr>
        <w:t>области</w:t>
      </w:r>
      <w:r w:rsidR="00233DBA" w:rsidRPr="00775B7E">
        <w:rPr>
          <w:rFonts w:ascii="Arial" w:hAnsi="Arial" w:cs="Arial"/>
          <w:sz w:val="24"/>
          <w:szCs w:val="24"/>
        </w:rPr>
        <w:t>.</w:t>
      </w:r>
    </w:p>
    <w:p w:rsidR="00DB43D5" w:rsidRPr="00775B7E" w:rsidRDefault="00DB43D5" w:rsidP="00207CA4">
      <w:pPr>
        <w:pStyle w:val="ConsNonformat"/>
        <w:widowControl/>
        <w:tabs>
          <w:tab w:val="left" w:pos="1134"/>
        </w:tabs>
        <w:ind w:right="0" w:firstLine="709"/>
        <w:contextualSpacing/>
        <w:jc w:val="both"/>
        <w:rPr>
          <w:rFonts w:ascii="Arial" w:hAnsi="Arial" w:cs="Arial"/>
          <w:sz w:val="24"/>
          <w:szCs w:val="24"/>
        </w:rPr>
      </w:pPr>
    </w:p>
    <w:p w:rsidR="00DB43D5" w:rsidRPr="00775B7E" w:rsidRDefault="00DB43D5" w:rsidP="00207CA4">
      <w:pPr>
        <w:pStyle w:val="ConsNonformat"/>
        <w:widowControl/>
        <w:tabs>
          <w:tab w:val="left" w:pos="1134"/>
        </w:tabs>
        <w:ind w:right="0" w:firstLine="709"/>
        <w:contextualSpacing/>
        <w:jc w:val="both"/>
        <w:rPr>
          <w:rFonts w:ascii="Arial" w:hAnsi="Arial" w:cs="Arial"/>
          <w:sz w:val="24"/>
          <w:szCs w:val="24"/>
        </w:rPr>
      </w:pPr>
      <w:r w:rsidRPr="00775B7E">
        <w:rPr>
          <w:rFonts w:ascii="Arial" w:hAnsi="Arial" w:cs="Arial"/>
          <w:sz w:val="24"/>
          <w:szCs w:val="24"/>
        </w:rPr>
        <w:t>Реализация программы будет способствовать дальнейшему росту культурного потенциала</w:t>
      </w:r>
      <w:r w:rsidR="00207CA4" w:rsidRPr="00775B7E">
        <w:rPr>
          <w:rFonts w:ascii="Arial" w:hAnsi="Arial" w:cs="Arial"/>
          <w:sz w:val="24"/>
          <w:szCs w:val="24"/>
        </w:rPr>
        <w:t xml:space="preserve"> </w:t>
      </w:r>
      <w:r w:rsidR="00660E22" w:rsidRPr="00775B7E">
        <w:rPr>
          <w:rFonts w:ascii="Arial" w:hAnsi="Arial" w:cs="Arial"/>
          <w:sz w:val="24"/>
          <w:szCs w:val="24"/>
        </w:rPr>
        <w:t xml:space="preserve">Шекаловского сельского поселения </w:t>
      </w:r>
      <w:proofErr w:type="spellStart"/>
      <w:r w:rsidR="00660E22" w:rsidRPr="00775B7E">
        <w:rPr>
          <w:rFonts w:ascii="Arial" w:hAnsi="Arial" w:cs="Arial"/>
          <w:sz w:val="24"/>
          <w:szCs w:val="24"/>
        </w:rPr>
        <w:t>Россошанского</w:t>
      </w:r>
      <w:proofErr w:type="spellEnd"/>
      <w:r w:rsidR="00660E22" w:rsidRPr="00775B7E">
        <w:rPr>
          <w:rFonts w:ascii="Arial" w:hAnsi="Arial" w:cs="Arial"/>
          <w:sz w:val="24"/>
          <w:szCs w:val="24"/>
        </w:rPr>
        <w:t xml:space="preserve"> муниципального района</w:t>
      </w:r>
      <w:r w:rsidR="00207CA4" w:rsidRPr="00775B7E">
        <w:rPr>
          <w:rFonts w:ascii="Arial" w:hAnsi="Arial" w:cs="Arial"/>
          <w:sz w:val="24"/>
          <w:szCs w:val="24"/>
        </w:rPr>
        <w:t xml:space="preserve"> </w:t>
      </w:r>
      <w:r w:rsidR="00660E22" w:rsidRPr="00775B7E">
        <w:rPr>
          <w:rFonts w:ascii="Arial" w:hAnsi="Arial" w:cs="Arial"/>
          <w:sz w:val="24"/>
          <w:szCs w:val="24"/>
        </w:rPr>
        <w:t>его влиянию</w:t>
      </w:r>
      <w:r w:rsidRPr="00775B7E">
        <w:rPr>
          <w:rFonts w:ascii="Arial" w:hAnsi="Arial" w:cs="Arial"/>
          <w:sz w:val="24"/>
          <w:szCs w:val="24"/>
        </w:rPr>
        <w:t xml:space="preserve"> </w:t>
      </w:r>
      <w:r w:rsidR="00A949CF" w:rsidRPr="00775B7E">
        <w:rPr>
          <w:rFonts w:ascii="Arial" w:hAnsi="Arial" w:cs="Arial"/>
          <w:sz w:val="24"/>
          <w:szCs w:val="24"/>
        </w:rPr>
        <w:t>на процесс социальных преобразований в</w:t>
      </w:r>
      <w:r w:rsidR="009A4954" w:rsidRPr="00775B7E">
        <w:rPr>
          <w:rFonts w:ascii="Arial" w:hAnsi="Arial" w:cs="Arial"/>
          <w:sz w:val="24"/>
          <w:szCs w:val="24"/>
        </w:rPr>
        <w:t xml:space="preserve"> </w:t>
      </w:r>
      <w:r w:rsidR="00A949CF" w:rsidRPr="00775B7E">
        <w:rPr>
          <w:rFonts w:ascii="Arial" w:hAnsi="Arial" w:cs="Arial"/>
          <w:sz w:val="24"/>
          <w:szCs w:val="24"/>
        </w:rPr>
        <w:t>следствие:</w:t>
      </w:r>
    </w:p>
    <w:p w:rsidR="00A949CF" w:rsidRPr="00775B7E" w:rsidRDefault="00DB43D5" w:rsidP="00207CA4">
      <w:pPr>
        <w:autoSpaceDE w:val="0"/>
        <w:autoSpaceDN w:val="0"/>
        <w:adjustRightInd w:val="0"/>
        <w:ind w:firstLine="709"/>
        <w:rPr>
          <w:rFonts w:cs="Arial"/>
        </w:rPr>
      </w:pPr>
      <w:r w:rsidRPr="00775B7E">
        <w:rPr>
          <w:rFonts w:cs="Arial"/>
        </w:rPr>
        <w:t xml:space="preserve">- сохранения и эффективного использования культурного наследия </w:t>
      </w:r>
    </w:p>
    <w:p w:rsidR="00A949CF" w:rsidRPr="00775B7E" w:rsidRDefault="00A949CF" w:rsidP="00207CA4">
      <w:pPr>
        <w:autoSpaceDE w:val="0"/>
        <w:autoSpaceDN w:val="0"/>
        <w:adjustRightInd w:val="0"/>
        <w:ind w:firstLine="709"/>
        <w:rPr>
          <w:rFonts w:cs="Arial"/>
        </w:rPr>
      </w:pPr>
      <w:r w:rsidRPr="00775B7E">
        <w:rPr>
          <w:rFonts w:cs="Arial"/>
        </w:rPr>
        <w:t>Шекаловского сельского поселения</w:t>
      </w:r>
    </w:p>
    <w:p w:rsidR="00DB43D5" w:rsidRPr="00775B7E" w:rsidRDefault="00DB43D5" w:rsidP="00207CA4">
      <w:pPr>
        <w:autoSpaceDE w:val="0"/>
        <w:autoSpaceDN w:val="0"/>
        <w:adjustRightInd w:val="0"/>
        <w:ind w:firstLine="709"/>
        <w:rPr>
          <w:rFonts w:cs="Arial"/>
        </w:rPr>
      </w:pPr>
      <w:proofErr w:type="spellStart"/>
      <w:r w:rsidRPr="00775B7E">
        <w:rPr>
          <w:rFonts w:cs="Arial"/>
        </w:rPr>
        <w:t>Россошанского</w:t>
      </w:r>
      <w:proofErr w:type="spellEnd"/>
      <w:r w:rsidRPr="00775B7E">
        <w:rPr>
          <w:rFonts w:cs="Arial"/>
        </w:rPr>
        <w:t xml:space="preserve"> муниципального района Воронежской области;</w:t>
      </w:r>
    </w:p>
    <w:p w:rsidR="00DB43D5" w:rsidRPr="00775B7E" w:rsidRDefault="00DB43D5" w:rsidP="00207CA4">
      <w:pPr>
        <w:autoSpaceDE w:val="0"/>
        <w:autoSpaceDN w:val="0"/>
        <w:adjustRightInd w:val="0"/>
        <w:ind w:firstLine="709"/>
        <w:rPr>
          <w:rFonts w:cs="Arial"/>
        </w:rPr>
      </w:pPr>
      <w:r w:rsidRPr="00775B7E">
        <w:rPr>
          <w:rFonts w:cs="Arial"/>
        </w:rPr>
        <w:t xml:space="preserve">- увеличения предложения населению услуг в сфере культуры, расширения доступа граждан к культурным ценностям, популяризации историко-культурного и природного наследия </w:t>
      </w:r>
      <w:r w:rsidR="00A949CF" w:rsidRPr="00775B7E">
        <w:rPr>
          <w:rFonts w:cs="Arial"/>
        </w:rPr>
        <w:t xml:space="preserve">Шекаловского сельского поселения </w:t>
      </w:r>
      <w:proofErr w:type="spellStart"/>
      <w:r w:rsidRPr="00775B7E">
        <w:rPr>
          <w:rFonts w:cs="Arial"/>
        </w:rPr>
        <w:t>Россошанского</w:t>
      </w:r>
      <w:proofErr w:type="spellEnd"/>
      <w:r w:rsidRPr="00775B7E">
        <w:rPr>
          <w:rFonts w:cs="Arial"/>
        </w:rPr>
        <w:t xml:space="preserve"> муниципального района Воронежской области;</w:t>
      </w:r>
    </w:p>
    <w:p w:rsidR="00DB43D5" w:rsidRPr="00775B7E" w:rsidRDefault="00DB43D5" w:rsidP="00207CA4">
      <w:pPr>
        <w:autoSpaceDE w:val="0"/>
        <w:autoSpaceDN w:val="0"/>
        <w:adjustRightInd w:val="0"/>
        <w:ind w:firstLine="709"/>
        <w:rPr>
          <w:rFonts w:cs="Arial"/>
        </w:rPr>
      </w:pPr>
      <w:r w:rsidRPr="00775B7E">
        <w:rPr>
          <w:rFonts w:cs="Arial"/>
        </w:rPr>
        <w:t>- решения проблем организации досуга молодежи, формирования правильной ценностной ориентации подрастающего поколения.</w:t>
      </w:r>
    </w:p>
    <w:p w:rsidR="00DB43D5" w:rsidRPr="00775B7E" w:rsidRDefault="00DB43D5" w:rsidP="00207CA4">
      <w:pPr>
        <w:pStyle w:val="ConsNonformat"/>
        <w:widowControl/>
        <w:tabs>
          <w:tab w:val="left" w:pos="1134"/>
        </w:tabs>
        <w:ind w:right="0" w:firstLine="709"/>
        <w:contextualSpacing/>
        <w:jc w:val="both"/>
        <w:rPr>
          <w:rFonts w:ascii="Arial" w:hAnsi="Arial" w:cs="Arial"/>
          <w:sz w:val="24"/>
          <w:szCs w:val="24"/>
        </w:rPr>
      </w:pPr>
    </w:p>
    <w:p w:rsidR="00DB43D5" w:rsidRPr="00775B7E" w:rsidRDefault="00DB43D5" w:rsidP="00207CA4">
      <w:pPr>
        <w:pStyle w:val="ConsPlusNormal"/>
        <w:ind w:firstLine="709"/>
        <w:jc w:val="both"/>
        <w:rPr>
          <w:sz w:val="24"/>
          <w:szCs w:val="24"/>
        </w:rPr>
      </w:pPr>
      <w:r w:rsidRPr="00775B7E">
        <w:rPr>
          <w:sz w:val="24"/>
          <w:szCs w:val="24"/>
        </w:rPr>
        <w:t>2.2. Цели, задачи и показатели (индикаторы) достижения целей и решения задач.</w:t>
      </w:r>
    </w:p>
    <w:p w:rsidR="00DB43D5" w:rsidRPr="00775B7E" w:rsidRDefault="00DB43D5" w:rsidP="00207CA4">
      <w:pPr>
        <w:autoSpaceDE w:val="0"/>
        <w:autoSpaceDN w:val="0"/>
        <w:adjustRightInd w:val="0"/>
        <w:ind w:firstLine="709"/>
        <w:rPr>
          <w:rFonts w:cs="Arial"/>
          <w:iCs/>
        </w:rPr>
      </w:pPr>
    </w:p>
    <w:p w:rsidR="00DB43D5" w:rsidRPr="00775B7E" w:rsidRDefault="00DB43D5" w:rsidP="00207CA4">
      <w:pPr>
        <w:pStyle w:val="ConsPlusNonformat"/>
        <w:widowControl/>
        <w:ind w:firstLine="709"/>
        <w:jc w:val="both"/>
        <w:rPr>
          <w:rFonts w:ascii="Arial" w:hAnsi="Arial" w:cs="Arial"/>
          <w:sz w:val="24"/>
          <w:szCs w:val="24"/>
        </w:rPr>
      </w:pPr>
      <w:r w:rsidRPr="00775B7E">
        <w:rPr>
          <w:rFonts w:ascii="Arial" w:hAnsi="Arial" w:cs="Arial"/>
          <w:iCs/>
          <w:sz w:val="24"/>
          <w:szCs w:val="24"/>
        </w:rPr>
        <w:t xml:space="preserve">В соответствии с приоритетами государственной политики </w:t>
      </w:r>
      <w:r w:rsidRPr="00775B7E">
        <w:rPr>
          <w:rFonts w:ascii="Arial" w:hAnsi="Arial" w:cs="Arial"/>
          <w:sz w:val="24"/>
          <w:szCs w:val="24"/>
        </w:rPr>
        <w:t xml:space="preserve">основной целью муниципальной программы является формирование многообразной и полноценной культурной жизни населения </w:t>
      </w:r>
      <w:r w:rsidR="00A949CF" w:rsidRPr="00775B7E">
        <w:rPr>
          <w:rFonts w:ascii="Arial" w:hAnsi="Arial" w:cs="Arial"/>
          <w:sz w:val="24"/>
          <w:szCs w:val="24"/>
        </w:rPr>
        <w:t xml:space="preserve">Шекаловского сельского поселения </w:t>
      </w:r>
      <w:proofErr w:type="spellStart"/>
      <w:r w:rsidRPr="00775B7E">
        <w:rPr>
          <w:rFonts w:ascii="Arial" w:hAnsi="Arial" w:cs="Arial"/>
          <w:sz w:val="24"/>
          <w:szCs w:val="24"/>
        </w:rPr>
        <w:t>Россошанского</w:t>
      </w:r>
      <w:proofErr w:type="spellEnd"/>
      <w:r w:rsidRPr="00775B7E">
        <w:rPr>
          <w:rFonts w:ascii="Arial" w:hAnsi="Arial" w:cs="Arial"/>
          <w:sz w:val="24"/>
          <w:szCs w:val="24"/>
        </w:rPr>
        <w:t xml:space="preserve"> муниципального района Воронежской области.</w:t>
      </w:r>
    </w:p>
    <w:p w:rsidR="00DB43D5" w:rsidRPr="00775B7E" w:rsidRDefault="00DB43D5" w:rsidP="00207CA4">
      <w:pPr>
        <w:autoSpaceDE w:val="0"/>
        <w:autoSpaceDN w:val="0"/>
        <w:adjustRightInd w:val="0"/>
        <w:ind w:firstLine="709"/>
        <w:rPr>
          <w:rFonts w:cs="Arial"/>
        </w:rPr>
      </w:pPr>
    </w:p>
    <w:p w:rsidR="00DB43D5" w:rsidRPr="00775B7E" w:rsidRDefault="009247DF" w:rsidP="00207CA4">
      <w:pPr>
        <w:autoSpaceDE w:val="0"/>
        <w:autoSpaceDN w:val="0"/>
        <w:adjustRightInd w:val="0"/>
        <w:ind w:firstLine="709"/>
        <w:contextualSpacing/>
        <w:rPr>
          <w:rFonts w:cs="Arial"/>
        </w:rPr>
      </w:pPr>
      <w:r w:rsidRPr="00775B7E">
        <w:rPr>
          <w:rFonts w:cs="Arial"/>
        </w:rPr>
        <w:lastRenderedPageBreak/>
        <w:t xml:space="preserve">Исходя из поставленной цели, </w:t>
      </w:r>
      <w:r w:rsidR="00DB43D5" w:rsidRPr="00775B7E">
        <w:rPr>
          <w:rFonts w:cs="Arial"/>
        </w:rPr>
        <w:t>определены следующие первоочередные задачи:</w:t>
      </w:r>
    </w:p>
    <w:p w:rsidR="00DB43D5" w:rsidRPr="00775B7E" w:rsidRDefault="00DB43D5" w:rsidP="00207CA4">
      <w:pPr>
        <w:numPr>
          <w:ilvl w:val="0"/>
          <w:numId w:val="4"/>
        </w:numPr>
        <w:ind w:left="0" w:firstLine="709"/>
        <w:rPr>
          <w:rFonts w:cs="Arial"/>
          <w:bCs/>
        </w:rPr>
      </w:pPr>
      <w:r w:rsidRPr="00775B7E">
        <w:rPr>
          <w:rFonts w:cs="Arial"/>
          <w:bCs/>
        </w:rPr>
        <w:t>сохранение культурного и исторического наследия, обеспечение доступа</w:t>
      </w:r>
      <w:r w:rsidR="00207CA4" w:rsidRPr="00775B7E">
        <w:rPr>
          <w:rFonts w:cs="Arial"/>
          <w:bCs/>
        </w:rPr>
        <w:t xml:space="preserve"> </w:t>
      </w:r>
      <w:r w:rsidRPr="00775B7E">
        <w:rPr>
          <w:rFonts w:cs="Arial"/>
          <w:bCs/>
        </w:rPr>
        <w:t xml:space="preserve">граждан к культурным ценностям и участию в культурной жизни </w:t>
      </w:r>
      <w:r w:rsidR="00A949CF" w:rsidRPr="00775B7E">
        <w:rPr>
          <w:rFonts w:cs="Arial"/>
        </w:rPr>
        <w:t xml:space="preserve">Шекаловского сельского поселения </w:t>
      </w:r>
      <w:proofErr w:type="spellStart"/>
      <w:r w:rsidRPr="00775B7E">
        <w:rPr>
          <w:rFonts w:cs="Arial"/>
        </w:rPr>
        <w:t>Россошанского</w:t>
      </w:r>
      <w:proofErr w:type="spellEnd"/>
      <w:r w:rsidRPr="00775B7E">
        <w:rPr>
          <w:rFonts w:cs="Arial"/>
        </w:rPr>
        <w:t xml:space="preserve"> муниципального района</w:t>
      </w:r>
      <w:r w:rsidRPr="00775B7E">
        <w:rPr>
          <w:rFonts w:cs="Arial"/>
          <w:bCs/>
        </w:rPr>
        <w:t xml:space="preserve"> Воронежской области.</w:t>
      </w:r>
    </w:p>
    <w:p w:rsidR="00DB43D5" w:rsidRPr="00775B7E" w:rsidRDefault="00DB43D5" w:rsidP="00207CA4">
      <w:pPr>
        <w:numPr>
          <w:ilvl w:val="0"/>
          <w:numId w:val="4"/>
        </w:numPr>
        <w:ind w:left="0" w:firstLine="709"/>
        <w:rPr>
          <w:rFonts w:cs="Arial"/>
          <w:bCs/>
        </w:rPr>
      </w:pPr>
      <w:r w:rsidRPr="00775B7E">
        <w:rPr>
          <w:rFonts w:cs="Arial"/>
          <w:bCs/>
        </w:rPr>
        <w:t>создание благоприятных условий для устойчивого развития сферы культуры.</w:t>
      </w:r>
    </w:p>
    <w:p w:rsidR="00DB43D5" w:rsidRPr="00775B7E" w:rsidRDefault="00DB43D5" w:rsidP="00207CA4">
      <w:pPr>
        <w:autoSpaceDE w:val="0"/>
        <w:autoSpaceDN w:val="0"/>
        <w:adjustRightInd w:val="0"/>
        <w:ind w:firstLine="709"/>
        <w:contextualSpacing/>
        <w:rPr>
          <w:rFonts w:cs="Arial"/>
        </w:rPr>
      </w:pPr>
    </w:p>
    <w:p w:rsidR="00DB43D5" w:rsidRPr="00775B7E" w:rsidRDefault="00DB43D5" w:rsidP="00207CA4">
      <w:pPr>
        <w:autoSpaceDE w:val="0"/>
        <w:autoSpaceDN w:val="0"/>
        <w:adjustRightInd w:val="0"/>
        <w:ind w:firstLine="709"/>
        <w:contextualSpacing/>
        <w:rPr>
          <w:rFonts w:cs="Arial"/>
        </w:rPr>
      </w:pPr>
      <w:r w:rsidRPr="00775B7E">
        <w:rPr>
          <w:rFonts w:cs="Arial"/>
        </w:rPr>
        <w:t xml:space="preserve">Задача 1. Сохранение культурного и исторического наследия, обеспечение доступа граждан к культурным ценностям и участию в культурной жизни </w:t>
      </w:r>
      <w:r w:rsidR="00A949CF" w:rsidRPr="00775B7E">
        <w:rPr>
          <w:rFonts w:cs="Arial"/>
        </w:rPr>
        <w:t xml:space="preserve">Шекаловского сельского поселения </w:t>
      </w:r>
      <w:proofErr w:type="spellStart"/>
      <w:r w:rsidRPr="00775B7E">
        <w:rPr>
          <w:rFonts w:cs="Arial"/>
        </w:rPr>
        <w:t>Россошанского</w:t>
      </w:r>
      <w:proofErr w:type="spellEnd"/>
      <w:r w:rsidRPr="00775B7E">
        <w:rPr>
          <w:rFonts w:cs="Arial"/>
        </w:rPr>
        <w:t xml:space="preserve"> муниципального района Воронежской области.</w:t>
      </w:r>
    </w:p>
    <w:p w:rsidR="00DB43D5" w:rsidRPr="00775B7E" w:rsidRDefault="00DB43D5" w:rsidP="00207CA4">
      <w:pPr>
        <w:autoSpaceDE w:val="0"/>
        <w:autoSpaceDN w:val="0"/>
        <w:adjustRightInd w:val="0"/>
        <w:ind w:firstLine="709"/>
        <w:contextualSpacing/>
        <w:rPr>
          <w:rFonts w:cs="Arial"/>
        </w:rPr>
      </w:pPr>
      <w:r w:rsidRPr="00775B7E">
        <w:rPr>
          <w:rFonts w:cs="Arial"/>
        </w:rPr>
        <w:t>Данная задача ориентирована на реализацию прав граждан в области культуры, установленных в положениях статьи 44 Конституции Российской Федерации, что относится стратегическим национальным приоритетам.</w:t>
      </w:r>
    </w:p>
    <w:p w:rsidR="00CF7598" w:rsidRPr="00775B7E" w:rsidRDefault="00DB43D5" w:rsidP="00207CA4">
      <w:pPr>
        <w:pStyle w:val="ConsPlusTitle"/>
        <w:widowControl/>
        <w:ind w:firstLine="709"/>
        <w:jc w:val="both"/>
        <w:rPr>
          <w:b w:val="0"/>
          <w:bCs w:val="0"/>
          <w:sz w:val="24"/>
          <w:szCs w:val="24"/>
        </w:rPr>
      </w:pPr>
      <w:r w:rsidRPr="00775B7E">
        <w:rPr>
          <w:b w:val="0"/>
          <w:sz w:val="24"/>
          <w:szCs w:val="24"/>
        </w:rPr>
        <w:t>Решение первой задачи будет обеспечено посредством осуществления подпрограмм</w:t>
      </w:r>
      <w:r w:rsidR="00CF7598" w:rsidRPr="00775B7E">
        <w:rPr>
          <w:b w:val="0"/>
          <w:sz w:val="24"/>
          <w:szCs w:val="24"/>
        </w:rPr>
        <w:t>ой</w:t>
      </w:r>
      <w:r w:rsidR="00667846" w:rsidRPr="00775B7E">
        <w:rPr>
          <w:b w:val="0"/>
          <w:sz w:val="24"/>
          <w:szCs w:val="24"/>
        </w:rPr>
        <w:t>,</w:t>
      </w:r>
      <w:r w:rsidR="00CF7598" w:rsidRPr="00775B7E">
        <w:rPr>
          <w:b w:val="0"/>
          <w:bCs w:val="0"/>
          <w:sz w:val="24"/>
          <w:szCs w:val="24"/>
        </w:rPr>
        <w:t xml:space="preserve"> «Развитие культуры Шекаловского сельского поселения»</w:t>
      </w:r>
    </w:p>
    <w:p w:rsidR="00233DBA" w:rsidRPr="00775B7E" w:rsidRDefault="00DB43D5" w:rsidP="00207CA4">
      <w:pPr>
        <w:widowControl w:val="0"/>
        <w:ind w:firstLine="709"/>
        <w:rPr>
          <w:rFonts w:cs="Arial"/>
        </w:rPr>
      </w:pPr>
      <w:r w:rsidRPr="00775B7E">
        <w:rPr>
          <w:rFonts w:cs="Arial"/>
        </w:rPr>
        <w:t xml:space="preserve"> </w:t>
      </w:r>
      <w:r w:rsidR="00CF7598" w:rsidRPr="00775B7E">
        <w:rPr>
          <w:rFonts w:cs="Arial"/>
        </w:rPr>
        <w:t>включающей</w:t>
      </w:r>
      <w:r w:rsidRPr="00775B7E">
        <w:rPr>
          <w:rFonts w:cs="Arial"/>
        </w:rPr>
        <w:t>:</w:t>
      </w:r>
    </w:p>
    <w:p w:rsidR="00DB43D5" w:rsidRPr="00775B7E" w:rsidRDefault="00667846" w:rsidP="00207CA4">
      <w:pPr>
        <w:widowControl w:val="0"/>
        <w:ind w:firstLine="709"/>
        <w:rPr>
          <w:rFonts w:cs="Arial"/>
        </w:rPr>
      </w:pPr>
      <w:r w:rsidRPr="00775B7E">
        <w:rPr>
          <w:rFonts w:cs="Arial"/>
        </w:rPr>
        <w:t>- оказание муниципальных услуг (выполнение работ) в сфере культуры,</w:t>
      </w:r>
      <w:r w:rsidR="00207CA4" w:rsidRPr="00775B7E">
        <w:rPr>
          <w:rFonts w:cs="Arial"/>
        </w:rPr>
        <w:t xml:space="preserve"> </w:t>
      </w:r>
      <w:r w:rsidRPr="00775B7E">
        <w:rPr>
          <w:rFonts w:cs="Arial"/>
        </w:rPr>
        <w:t xml:space="preserve">в </w:t>
      </w:r>
      <w:proofErr w:type="gramStart"/>
      <w:r w:rsidRPr="00775B7E">
        <w:rPr>
          <w:rFonts w:cs="Arial"/>
        </w:rPr>
        <w:t>котором</w:t>
      </w:r>
      <w:proofErr w:type="gramEnd"/>
      <w:r w:rsidRPr="00775B7E">
        <w:rPr>
          <w:rFonts w:cs="Arial"/>
        </w:rPr>
        <w:t xml:space="preserve"> будут задействованы учреждения культуры Шекаловского сельского поселения </w:t>
      </w:r>
      <w:proofErr w:type="spellStart"/>
      <w:r w:rsidRPr="00775B7E">
        <w:rPr>
          <w:rFonts w:cs="Arial"/>
        </w:rPr>
        <w:t>Россошанского</w:t>
      </w:r>
      <w:proofErr w:type="spellEnd"/>
      <w:r w:rsidRPr="00775B7E">
        <w:rPr>
          <w:rFonts w:cs="Arial"/>
        </w:rPr>
        <w:t xml:space="preserve"> муниципального района Воронежской области;</w:t>
      </w:r>
    </w:p>
    <w:p w:rsidR="00DB43D5" w:rsidRPr="00775B7E" w:rsidRDefault="00207CA4" w:rsidP="00207CA4">
      <w:pPr>
        <w:widowControl w:val="0"/>
        <w:autoSpaceDE w:val="0"/>
        <w:autoSpaceDN w:val="0"/>
        <w:adjustRightInd w:val="0"/>
        <w:ind w:firstLine="709"/>
        <w:rPr>
          <w:rFonts w:cs="Arial"/>
        </w:rPr>
      </w:pPr>
      <w:r w:rsidRPr="00775B7E">
        <w:rPr>
          <w:rFonts w:cs="Arial"/>
        </w:rPr>
        <w:t xml:space="preserve"> </w:t>
      </w:r>
      <w:r w:rsidR="007941D2" w:rsidRPr="00775B7E">
        <w:rPr>
          <w:rFonts w:cs="Arial"/>
        </w:rPr>
        <w:t xml:space="preserve">- </w:t>
      </w:r>
      <w:r w:rsidR="00DB43D5" w:rsidRPr="00775B7E">
        <w:rPr>
          <w:rFonts w:cs="Arial"/>
        </w:rPr>
        <w:t>создание условий для сохранения и развития исполнительских и изобразительных искусств;</w:t>
      </w:r>
    </w:p>
    <w:p w:rsidR="00DB43D5" w:rsidRPr="00775B7E" w:rsidRDefault="00207CA4" w:rsidP="00207CA4">
      <w:pPr>
        <w:widowControl w:val="0"/>
        <w:autoSpaceDE w:val="0"/>
        <w:autoSpaceDN w:val="0"/>
        <w:adjustRightInd w:val="0"/>
        <w:ind w:firstLine="709"/>
        <w:rPr>
          <w:rFonts w:cs="Arial"/>
        </w:rPr>
      </w:pPr>
      <w:r w:rsidRPr="00775B7E">
        <w:rPr>
          <w:rFonts w:cs="Arial"/>
        </w:rPr>
        <w:t xml:space="preserve"> </w:t>
      </w:r>
      <w:r w:rsidR="007941D2" w:rsidRPr="00775B7E">
        <w:rPr>
          <w:rFonts w:cs="Arial"/>
        </w:rPr>
        <w:t xml:space="preserve">- </w:t>
      </w:r>
      <w:r w:rsidR="00DB43D5" w:rsidRPr="00775B7E">
        <w:rPr>
          <w:rFonts w:cs="Arial"/>
        </w:rPr>
        <w:t>осуществление мер муниципальной</w:t>
      </w:r>
      <w:r w:rsidR="00AA0B8A" w:rsidRPr="00775B7E">
        <w:rPr>
          <w:rFonts w:cs="Arial"/>
        </w:rPr>
        <w:t xml:space="preserve"> поддержки</w:t>
      </w:r>
      <w:r w:rsidRPr="00775B7E">
        <w:rPr>
          <w:rFonts w:cs="Arial"/>
        </w:rPr>
        <w:t xml:space="preserve"> </w:t>
      </w:r>
      <w:r w:rsidR="00DB43D5" w:rsidRPr="00775B7E">
        <w:rPr>
          <w:rFonts w:cs="Arial"/>
        </w:rPr>
        <w:t>художественных коллективов, творческих инициатив населения, дарований</w:t>
      </w:r>
      <w:r w:rsidR="00AA0B8A" w:rsidRPr="00775B7E">
        <w:rPr>
          <w:rFonts w:cs="Arial"/>
        </w:rPr>
        <w:t>,</w:t>
      </w:r>
      <w:r w:rsidRPr="00775B7E">
        <w:rPr>
          <w:rFonts w:cs="Arial"/>
        </w:rPr>
        <w:t xml:space="preserve"> </w:t>
      </w:r>
      <w:r w:rsidR="00DB43D5" w:rsidRPr="00775B7E">
        <w:rPr>
          <w:rFonts w:cs="Arial"/>
        </w:rPr>
        <w:t>работников сферы культуры и творческих союзов культуры;</w:t>
      </w:r>
    </w:p>
    <w:p w:rsidR="00DB43D5" w:rsidRPr="00775B7E" w:rsidRDefault="007941D2" w:rsidP="00207CA4">
      <w:pPr>
        <w:widowControl w:val="0"/>
        <w:autoSpaceDE w:val="0"/>
        <w:autoSpaceDN w:val="0"/>
        <w:adjustRightInd w:val="0"/>
        <w:ind w:firstLine="709"/>
        <w:rPr>
          <w:rFonts w:cs="Arial"/>
        </w:rPr>
      </w:pPr>
      <w:r w:rsidRPr="00775B7E">
        <w:rPr>
          <w:rFonts w:cs="Arial"/>
        </w:rPr>
        <w:t xml:space="preserve">- </w:t>
      </w:r>
      <w:r w:rsidR="00DB43D5" w:rsidRPr="00775B7E">
        <w:rPr>
          <w:rFonts w:cs="Arial"/>
        </w:rPr>
        <w:t xml:space="preserve">проведение мероприятий, посвященных значимым событиям культуры </w:t>
      </w:r>
      <w:r w:rsidR="00CF7598" w:rsidRPr="00775B7E">
        <w:rPr>
          <w:rFonts w:cs="Arial"/>
        </w:rPr>
        <w:t xml:space="preserve">Шекаловского сельского поселения и </w:t>
      </w:r>
      <w:proofErr w:type="spellStart"/>
      <w:r w:rsidR="00DB43D5" w:rsidRPr="00775B7E">
        <w:rPr>
          <w:rFonts w:cs="Arial"/>
        </w:rPr>
        <w:t>Россошанского</w:t>
      </w:r>
      <w:proofErr w:type="spellEnd"/>
      <w:r w:rsidR="00DB43D5" w:rsidRPr="00775B7E">
        <w:rPr>
          <w:rFonts w:cs="Arial"/>
        </w:rPr>
        <w:t xml:space="preserve"> муниципального района, а также отечественной и мировой культуры</w:t>
      </w:r>
      <w:r w:rsidRPr="00775B7E">
        <w:rPr>
          <w:rFonts w:cs="Arial"/>
        </w:rPr>
        <w:t>.</w:t>
      </w:r>
      <w:r w:rsidR="00DB43D5" w:rsidRPr="00775B7E">
        <w:rPr>
          <w:rFonts w:cs="Arial"/>
        </w:rPr>
        <w:t xml:space="preserve"> </w:t>
      </w:r>
    </w:p>
    <w:p w:rsidR="00DB43D5" w:rsidRPr="00775B7E" w:rsidRDefault="00DB43D5" w:rsidP="00207CA4">
      <w:pPr>
        <w:widowControl w:val="0"/>
        <w:autoSpaceDE w:val="0"/>
        <w:autoSpaceDN w:val="0"/>
        <w:adjustRightInd w:val="0"/>
        <w:ind w:firstLine="709"/>
        <w:rPr>
          <w:rFonts w:cs="Arial"/>
        </w:rPr>
      </w:pPr>
    </w:p>
    <w:p w:rsidR="00DB43D5" w:rsidRPr="00775B7E" w:rsidRDefault="00DB43D5" w:rsidP="00207CA4">
      <w:pPr>
        <w:autoSpaceDE w:val="0"/>
        <w:autoSpaceDN w:val="0"/>
        <w:adjustRightInd w:val="0"/>
        <w:ind w:firstLine="709"/>
        <w:contextualSpacing/>
        <w:rPr>
          <w:rFonts w:cs="Arial"/>
        </w:rPr>
      </w:pPr>
      <w:r w:rsidRPr="00775B7E">
        <w:rPr>
          <w:rFonts w:cs="Arial"/>
        </w:rPr>
        <w:t>При оценке достижения поставленной цели и решения задач планируется использовать показатели, характеризующие общее развитие отрасли культуры. 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2020 года.</w:t>
      </w:r>
    </w:p>
    <w:p w:rsidR="00DB43D5" w:rsidRPr="00775B7E" w:rsidRDefault="00DB43D5" w:rsidP="00207CA4">
      <w:pPr>
        <w:widowControl w:val="0"/>
        <w:autoSpaceDE w:val="0"/>
        <w:autoSpaceDN w:val="0"/>
        <w:adjustRightInd w:val="0"/>
        <w:ind w:firstLine="709"/>
        <w:rPr>
          <w:rFonts w:cs="Arial"/>
        </w:rPr>
      </w:pPr>
      <w:r w:rsidRPr="00775B7E">
        <w:rPr>
          <w:rFonts w:cs="Arial"/>
        </w:rPr>
        <w:t>С учетом специфики сферы культуры достижение цели Программы косвенно оценивается следующими ключевыми показателями (индикаторами):</w:t>
      </w:r>
    </w:p>
    <w:p w:rsidR="00DB43D5" w:rsidRPr="00775B7E" w:rsidRDefault="00DB43D5" w:rsidP="00207CA4">
      <w:pPr>
        <w:widowControl w:val="0"/>
        <w:autoSpaceDE w:val="0"/>
        <w:autoSpaceDN w:val="0"/>
        <w:adjustRightInd w:val="0"/>
        <w:ind w:firstLine="709"/>
        <w:rPr>
          <w:rFonts w:cs="Arial"/>
        </w:rPr>
      </w:pPr>
      <w:r w:rsidRPr="00775B7E">
        <w:rPr>
          <w:rFonts w:cs="Arial"/>
        </w:rPr>
        <w:t xml:space="preserve">1. Увеличение численности участников </w:t>
      </w:r>
      <w:proofErr w:type="spellStart"/>
      <w:r w:rsidRPr="00775B7E">
        <w:rPr>
          <w:rFonts w:cs="Arial"/>
        </w:rPr>
        <w:t>культурно-досуговых</w:t>
      </w:r>
      <w:proofErr w:type="spellEnd"/>
      <w:r w:rsidRPr="00775B7E">
        <w:rPr>
          <w:rFonts w:cs="Arial"/>
        </w:rPr>
        <w:t xml:space="preserve"> мероприятий (по сравнению с предыдущим годом).</w:t>
      </w:r>
    </w:p>
    <w:p w:rsidR="00DB43D5" w:rsidRPr="00775B7E" w:rsidRDefault="00DB43D5" w:rsidP="00207CA4">
      <w:pPr>
        <w:widowControl w:val="0"/>
        <w:autoSpaceDE w:val="0"/>
        <w:autoSpaceDN w:val="0"/>
        <w:adjustRightInd w:val="0"/>
        <w:ind w:firstLine="709"/>
        <w:rPr>
          <w:rFonts w:cs="Arial"/>
        </w:rPr>
      </w:pPr>
      <w:r w:rsidRPr="00775B7E">
        <w:rPr>
          <w:rFonts w:cs="Arial"/>
        </w:rPr>
        <w:t xml:space="preserve">Увеличение численности участников </w:t>
      </w:r>
      <w:proofErr w:type="spellStart"/>
      <w:r w:rsidRPr="00775B7E">
        <w:rPr>
          <w:rFonts w:cs="Arial"/>
        </w:rPr>
        <w:t>культурно-досуговых</w:t>
      </w:r>
      <w:proofErr w:type="spellEnd"/>
      <w:r w:rsidRPr="00775B7E">
        <w:rPr>
          <w:rFonts w:cs="Arial"/>
        </w:rPr>
        <w:t xml:space="preserve"> мероприятий является одним из целевых ориентиров развития сферы культуры. Данный индикатор отражает </w:t>
      </w:r>
      <w:proofErr w:type="spellStart"/>
      <w:r w:rsidRPr="00775B7E">
        <w:rPr>
          <w:rFonts w:cs="Arial"/>
        </w:rPr>
        <w:t>востребованность</w:t>
      </w:r>
      <w:proofErr w:type="spellEnd"/>
      <w:r w:rsidRPr="00775B7E">
        <w:rPr>
          <w:rFonts w:cs="Arial"/>
        </w:rPr>
        <w:t xml:space="preserve"> у населения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DB43D5" w:rsidRPr="00775B7E" w:rsidRDefault="00DB43D5" w:rsidP="00207CA4">
      <w:pPr>
        <w:widowControl w:val="0"/>
        <w:autoSpaceDE w:val="0"/>
        <w:autoSpaceDN w:val="0"/>
        <w:adjustRightInd w:val="0"/>
        <w:ind w:firstLine="709"/>
        <w:rPr>
          <w:rFonts w:cs="Arial"/>
          <w:color w:val="000000"/>
        </w:rPr>
      </w:pPr>
      <w:r w:rsidRPr="00775B7E">
        <w:rPr>
          <w:rFonts w:cs="Arial"/>
          <w:color w:val="000000"/>
        </w:rPr>
        <w:t xml:space="preserve">2. Рост количества </w:t>
      </w:r>
      <w:proofErr w:type="spellStart"/>
      <w:r w:rsidRPr="00775B7E">
        <w:rPr>
          <w:rFonts w:cs="Arial"/>
          <w:color w:val="000000"/>
        </w:rPr>
        <w:t>культурно-досуговых</w:t>
      </w:r>
      <w:proofErr w:type="spellEnd"/>
      <w:r w:rsidRPr="00775B7E">
        <w:rPr>
          <w:rFonts w:cs="Arial"/>
          <w:color w:val="000000"/>
        </w:rPr>
        <w:t xml:space="preserve"> мероприятий.</w:t>
      </w:r>
    </w:p>
    <w:p w:rsidR="00DB43D5" w:rsidRPr="00775B7E" w:rsidRDefault="00DB43D5" w:rsidP="00207CA4">
      <w:pPr>
        <w:widowControl w:val="0"/>
        <w:autoSpaceDE w:val="0"/>
        <w:autoSpaceDN w:val="0"/>
        <w:adjustRightInd w:val="0"/>
        <w:ind w:firstLine="709"/>
        <w:rPr>
          <w:rFonts w:cs="Arial"/>
          <w:color w:val="000000"/>
        </w:rPr>
      </w:pPr>
      <w:r w:rsidRPr="00775B7E">
        <w:rPr>
          <w:rFonts w:cs="Arial"/>
          <w:color w:val="000000"/>
        </w:rPr>
        <w:t>Рассчитывается согласно данным статистического отчета формы 7-НК</w:t>
      </w:r>
      <w:r w:rsidR="007941D2" w:rsidRPr="00775B7E">
        <w:rPr>
          <w:rFonts w:cs="Arial"/>
          <w:color w:val="000000"/>
        </w:rPr>
        <w:t>.</w:t>
      </w:r>
    </w:p>
    <w:p w:rsidR="00DB43D5" w:rsidRPr="00775B7E" w:rsidRDefault="00207CA4" w:rsidP="00207CA4">
      <w:pPr>
        <w:pStyle w:val="a3"/>
        <w:ind w:left="0" w:firstLine="709"/>
        <w:rPr>
          <w:rFonts w:cs="Arial"/>
        </w:rPr>
      </w:pPr>
      <w:r w:rsidRPr="00775B7E">
        <w:rPr>
          <w:rFonts w:cs="Arial"/>
        </w:rPr>
        <w:lastRenderedPageBreak/>
        <w:t xml:space="preserve"> </w:t>
      </w:r>
      <w:r w:rsidR="00E66B2D" w:rsidRPr="00775B7E">
        <w:rPr>
          <w:rFonts w:cs="Arial"/>
        </w:rPr>
        <w:t>3</w:t>
      </w:r>
      <w:r w:rsidR="00DB43D5" w:rsidRPr="00775B7E">
        <w:rPr>
          <w:rFonts w:cs="Arial"/>
        </w:rPr>
        <w:t>.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 занятых в сфере экономики региона.</w:t>
      </w:r>
    </w:p>
    <w:p w:rsidR="00DB43D5" w:rsidRPr="00775B7E" w:rsidRDefault="00DB43D5" w:rsidP="00207CA4">
      <w:pPr>
        <w:pStyle w:val="a3"/>
        <w:ind w:left="0" w:firstLine="709"/>
        <w:rPr>
          <w:rFonts w:cs="Arial"/>
        </w:rPr>
      </w:pPr>
      <w:r w:rsidRPr="00775B7E">
        <w:rPr>
          <w:rFonts w:cs="Arial"/>
        </w:rPr>
        <w:t xml:space="preserve">Показатель направлен на сокращение разрыва между средним уровнем </w:t>
      </w:r>
      <w:proofErr w:type="gramStart"/>
      <w:r w:rsidRPr="00775B7E">
        <w:rPr>
          <w:rFonts w:cs="Arial"/>
        </w:rPr>
        <w:t>оплаты труда работников учреждений культуры</w:t>
      </w:r>
      <w:proofErr w:type="gramEnd"/>
      <w:r w:rsidRPr="00775B7E">
        <w:rPr>
          <w:rFonts w:cs="Arial"/>
        </w:rPr>
        <w:t xml:space="preserve"> и средним уровнем заработной платы по экономике региона. Отражает уровень социального обеспечения работников культуры.</w:t>
      </w:r>
    </w:p>
    <w:p w:rsidR="00DB43D5" w:rsidRPr="00775B7E" w:rsidRDefault="00DB43D5" w:rsidP="00207CA4">
      <w:pPr>
        <w:pStyle w:val="a3"/>
        <w:ind w:left="0" w:firstLine="709"/>
        <w:rPr>
          <w:rFonts w:cs="Arial"/>
        </w:rPr>
      </w:pPr>
      <w:r w:rsidRPr="00775B7E">
        <w:rPr>
          <w:rFonts w:cs="Arial"/>
        </w:rPr>
        <w:t>Показатель рассчитывается по следующей формуле:</w:t>
      </w:r>
    </w:p>
    <w:p w:rsidR="00DB43D5" w:rsidRPr="00775B7E" w:rsidRDefault="00DB43D5" w:rsidP="00207CA4">
      <w:pPr>
        <w:pStyle w:val="a3"/>
        <w:ind w:left="0" w:firstLine="709"/>
        <w:rPr>
          <w:rFonts w:cs="Arial"/>
        </w:rPr>
      </w:pPr>
      <w:proofErr w:type="spellStart"/>
      <w:r w:rsidRPr="00775B7E">
        <w:rPr>
          <w:rFonts w:cs="Arial"/>
        </w:rPr>
        <w:t>ОЗк</w:t>
      </w:r>
      <w:proofErr w:type="spellEnd"/>
      <w:r w:rsidRPr="00775B7E">
        <w:rPr>
          <w:rFonts w:cs="Arial"/>
        </w:rPr>
        <w:t xml:space="preserve"> = (</w:t>
      </w:r>
      <w:proofErr w:type="spellStart"/>
      <w:r w:rsidRPr="00775B7E">
        <w:rPr>
          <w:rFonts w:cs="Arial"/>
        </w:rPr>
        <w:t>ЗПн</w:t>
      </w:r>
      <w:proofErr w:type="spellEnd"/>
      <w:r w:rsidRPr="00775B7E">
        <w:rPr>
          <w:rFonts w:cs="Arial"/>
        </w:rPr>
        <w:t xml:space="preserve"> / </w:t>
      </w:r>
      <w:proofErr w:type="spellStart"/>
      <w:r w:rsidRPr="00775B7E">
        <w:rPr>
          <w:rFonts w:cs="Arial"/>
        </w:rPr>
        <w:t>ЗПэр</w:t>
      </w:r>
      <w:proofErr w:type="spellEnd"/>
      <w:r w:rsidRPr="00775B7E">
        <w:rPr>
          <w:rFonts w:cs="Arial"/>
        </w:rPr>
        <w:t>) * 100%, где</w:t>
      </w:r>
    </w:p>
    <w:p w:rsidR="00DB43D5" w:rsidRPr="00775B7E" w:rsidRDefault="00DB43D5" w:rsidP="00207CA4">
      <w:pPr>
        <w:ind w:firstLine="709"/>
        <w:contextualSpacing/>
        <w:rPr>
          <w:rFonts w:cs="Arial"/>
        </w:rPr>
      </w:pPr>
      <w:proofErr w:type="spellStart"/>
      <w:r w:rsidRPr="00775B7E">
        <w:rPr>
          <w:rFonts w:cs="Arial"/>
        </w:rPr>
        <w:t>ЗПн</w:t>
      </w:r>
      <w:proofErr w:type="spellEnd"/>
      <w:r w:rsidRPr="00775B7E">
        <w:rPr>
          <w:rFonts w:cs="Arial"/>
        </w:rPr>
        <w:t xml:space="preserve"> – среднемесячная номинальная начисленная заработная плата работников муниципальных учреждений культуры и искусства, рублей;</w:t>
      </w:r>
    </w:p>
    <w:p w:rsidR="00DB43D5" w:rsidRPr="00775B7E" w:rsidRDefault="00DB43D5" w:rsidP="00207CA4">
      <w:pPr>
        <w:ind w:firstLine="709"/>
        <w:contextualSpacing/>
        <w:rPr>
          <w:rFonts w:cs="Arial"/>
        </w:rPr>
      </w:pPr>
      <w:proofErr w:type="spellStart"/>
      <w:r w:rsidRPr="00775B7E">
        <w:rPr>
          <w:rFonts w:cs="Arial"/>
        </w:rPr>
        <w:t>ЗПэр</w:t>
      </w:r>
      <w:proofErr w:type="spellEnd"/>
      <w:r w:rsidRPr="00775B7E">
        <w:rPr>
          <w:rFonts w:cs="Arial"/>
        </w:rPr>
        <w:t xml:space="preserve"> – среднемесячная начисленная заработная плата работников, занятых в сфере экономики региона, рублей.</w:t>
      </w:r>
    </w:p>
    <w:p w:rsidR="00DB43D5" w:rsidRPr="00775B7E" w:rsidRDefault="00E66B2D" w:rsidP="00207CA4">
      <w:pPr>
        <w:widowControl w:val="0"/>
        <w:autoSpaceDE w:val="0"/>
        <w:autoSpaceDN w:val="0"/>
        <w:adjustRightInd w:val="0"/>
        <w:ind w:firstLine="709"/>
        <w:rPr>
          <w:rFonts w:cs="Arial"/>
        </w:rPr>
      </w:pPr>
      <w:r w:rsidRPr="00775B7E">
        <w:rPr>
          <w:rFonts w:cs="Arial"/>
        </w:rPr>
        <w:t>4</w:t>
      </w:r>
      <w:r w:rsidR="00DB43D5" w:rsidRPr="00775B7E">
        <w:rPr>
          <w:rFonts w:cs="Arial"/>
        </w:rPr>
        <w:t xml:space="preserve">. Рост количества новых поступлений библиотечного фонда на 1 тыс. жителей </w:t>
      </w:r>
    </w:p>
    <w:p w:rsidR="00DB43D5" w:rsidRPr="00775B7E" w:rsidRDefault="00DB43D5" w:rsidP="00207CA4">
      <w:pPr>
        <w:widowControl w:val="0"/>
        <w:autoSpaceDE w:val="0"/>
        <w:autoSpaceDN w:val="0"/>
        <w:adjustRightInd w:val="0"/>
        <w:ind w:firstLine="709"/>
        <w:rPr>
          <w:rFonts w:cs="Arial"/>
        </w:rPr>
      </w:pPr>
      <w:r w:rsidRPr="00775B7E">
        <w:rPr>
          <w:rFonts w:cs="Arial"/>
        </w:rPr>
        <w:t xml:space="preserve">Рассчитывается путём деления поступлений экземпляров на конец года (ед.) на численность постоянного населения на эту же дату (тыс. чел.) </w:t>
      </w:r>
    </w:p>
    <w:p w:rsidR="00DB43D5" w:rsidRPr="00775B7E" w:rsidRDefault="00DB43D5" w:rsidP="00207CA4">
      <w:pPr>
        <w:widowControl w:val="0"/>
        <w:autoSpaceDE w:val="0"/>
        <w:autoSpaceDN w:val="0"/>
        <w:adjustRightInd w:val="0"/>
        <w:ind w:firstLine="709"/>
        <w:rPr>
          <w:rFonts w:cs="Arial"/>
        </w:rPr>
      </w:pPr>
      <w:proofErr w:type="spellStart"/>
      <w:proofErr w:type="gramStart"/>
      <w:r w:rsidRPr="00775B7E">
        <w:rPr>
          <w:rFonts w:cs="Arial"/>
        </w:rPr>
        <w:t>Р</w:t>
      </w:r>
      <w:proofErr w:type="gramEnd"/>
      <w:r w:rsidRPr="00775B7E">
        <w:rPr>
          <w:rFonts w:cs="Arial"/>
        </w:rPr>
        <w:t>=Пэ</w:t>
      </w:r>
      <w:proofErr w:type="spellEnd"/>
      <w:r w:rsidRPr="00775B7E">
        <w:rPr>
          <w:rFonts w:cs="Arial"/>
        </w:rPr>
        <w:t>/</w:t>
      </w:r>
      <w:proofErr w:type="spellStart"/>
      <w:r w:rsidRPr="00775B7E">
        <w:rPr>
          <w:rFonts w:cs="Arial"/>
        </w:rPr>
        <w:t>Чн</w:t>
      </w:r>
      <w:proofErr w:type="spellEnd"/>
    </w:p>
    <w:p w:rsidR="00DB43D5" w:rsidRPr="00775B7E" w:rsidRDefault="00DB43D5" w:rsidP="00207CA4">
      <w:pPr>
        <w:widowControl w:val="0"/>
        <w:autoSpaceDE w:val="0"/>
        <w:autoSpaceDN w:val="0"/>
        <w:adjustRightInd w:val="0"/>
        <w:ind w:firstLine="709"/>
        <w:rPr>
          <w:rFonts w:cs="Arial"/>
        </w:rPr>
      </w:pPr>
      <w:proofErr w:type="spellStart"/>
      <w:r w:rsidRPr="00775B7E">
        <w:rPr>
          <w:rFonts w:cs="Arial"/>
        </w:rPr>
        <w:t>Пэ</w:t>
      </w:r>
      <w:proofErr w:type="spellEnd"/>
      <w:r w:rsidRPr="00775B7E">
        <w:rPr>
          <w:rFonts w:cs="Arial"/>
        </w:rPr>
        <w:t xml:space="preserve"> – Поступления экземпляров за год (ед.)</w:t>
      </w:r>
    </w:p>
    <w:p w:rsidR="00DB43D5" w:rsidRPr="00775B7E" w:rsidRDefault="00DB43D5" w:rsidP="00207CA4">
      <w:pPr>
        <w:widowControl w:val="0"/>
        <w:autoSpaceDE w:val="0"/>
        <w:autoSpaceDN w:val="0"/>
        <w:adjustRightInd w:val="0"/>
        <w:ind w:firstLine="709"/>
        <w:rPr>
          <w:rFonts w:cs="Arial"/>
        </w:rPr>
      </w:pPr>
      <w:proofErr w:type="spellStart"/>
      <w:r w:rsidRPr="00775B7E">
        <w:rPr>
          <w:rFonts w:cs="Arial"/>
        </w:rPr>
        <w:t>Чн</w:t>
      </w:r>
      <w:proofErr w:type="spellEnd"/>
      <w:r w:rsidRPr="00775B7E">
        <w:rPr>
          <w:rFonts w:cs="Arial"/>
        </w:rPr>
        <w:t xml:space="preserve"> – Численность постоянного населения (тыс. чел.)</w:t>
      </w:r>
    </w:p>
    <w:p w:rsidR="00DB43D5" w:rsidRPr="00775B7E" w:rsidRDefault="00DB43D5" w:rsidP="00207CA4">
      <w:pPr>
        <w:widowControl w:val="0"/>
        <w:autoSpaceDE w:val="0"/>
        <w:autoSpaceDN w:val="0"/>
        <w:adjustRightInd w:val="0"/>
        <w:ind w:firstLine="709"/>
        <w:rPr>
          <w:rFonts w:cs="Arial"/>
        </w:rPr>
      </w:pPr>
      <w:proofErr w:type="gramStart"/>
      <w:r w:rsidRPr="00775B7E">
        <w:rPr>
          <w:rFonts w:cs="Arial"/>
        </w:rPr>
        <w:t>Р</w:t>
      </w:r>
      <w:proofErr w:type="gramEnd"/>
      <w:r w:rsidRPr="00775B7E">
        <w:rPr>
          <w:rFonts w:cs="Arial"/>
        </w:rPr>
        <w:t xml:space="preserve"> – Рост количества новых поступлений на 1 тыс. жителей</w:t>
      </w:r>
    </w:p>
    <w:p w:rsidR="00DB43D5" w:rsidRPr="00775B7E" w:rsidRDefault="00DB43D5" w:rsidP="00207CA4">
      <w:pPr>
        <w:widowControl w:val="0"/>
        <w:autoSpaceDE w:val="0"/>
        <w:autoSpaceDN w:val="0"/>
        <w:adjustRightInd w:val="0"/>
        <w:ind w:firstLine="709"/>
        <w:rPr>
          <w:rFonts w:cs="Arial"/>
        </w:rPr>
      </w:pPr>
      <w:r w:rsidRPr="00775B7E">
        <w:rPr>
          <w:rFonts w:cs="Arial"/>
        </w:rPr>
        <w:t>В качестве показателей (индикаторов) успешности решения задач Программы предусматривается использование показателей (индикаторов), характеризующих выполнение входящих в нее подпрограмм.</w:t>
      </w:r>
    </w:p>
    <w:p w:rsidR="00231184" w:rsidRPr="00775B7E" w:rsidRDefault="00231184" w:rsidP="00207CA4">
      <w:pPr>
        <w:widowControl w:val="0"/>
        <w:autoSpaceDE w:val="0"/>
        <w:autoSpaceDN w:val="0"/>
        <w:adjustRightInd w:val="0"/>
        <w:ind w:firstLine="709"/>
        <w:rPr>
          <w:rFonts w:cs="Arial"/>
        </w:rPr>
      </w:pPr>
      <w:r w:rsidRPr="00775B7E">
        <w:rPr>
          <w:rFonts w:cs="Arial"/>
        </w:rPr>
        <w:t>Описания показателей (индикаторов) подпрограмм представлены в соответствующих разделах Программы.</w:t>
      </w:r>
    </w:p>
    <w:p w:rsidR="00231184" w:rsidRPr="00775B7E" w:rsidRDefault="00231184" w:rsidP="00207CA4">
      <w:pPr>
        <w:widowControl w:val="0"/>
        <w:autoSpaceDE w:val="0"/>
        <w:autoSpaceDN w:val="0"/>
        <w:adjustRightInd w:val="0"/>
        <w:ind w:firstLine="709"/>
        <w:rPr>
          <w:rFonts w:cs="Arial"/>
        </w:rPr>
      </w:pPr>
      <w:r w:rsidRPr="00775B7E">
        <w:rPr>
          <w:rFonts w:cs="Arial"/>
        </w:rPr>
        <w:t>Показатели (индикаторы) Программы имеют запланированные по годам количественные значения, измеряемые или рассчитываемые по утвержденным методикам на основе данных отчетности, статистического наблюдения, а также отчетам формы 7-НК.</w:t>
      </w:r>
    </w:p>
    <w:p w:rsidR="00231184" w:rsidRPr="00775B7E" w:rsidRDefault="00231184" w:rsidP="00207CA4">
      <w:pPr>
        <w:widowControl w:val="0"/>
        <w:autoSpaceDE w:val="0"/>
        <w:autoSpaceDN w:val="0"/>
        <w:adjustRightInd w:val="0"/>
        <w:ind w:firstLine="709"/>
        <w:rPr>
          <w:rFonts w:cs="Arial"/>
        </w:rPr>
      </w:pPr>
      <w:r w:rsidRPr="00775B7E">
        <w:rPr>
          <w:rFonts w:cs="Arial"/>
        </w:rPr>
        <w:t>При определении плановых значений показателей (индикаторов) Программы использовались:</w:t>
      </w:r>
    </w:p>
    <w:p w:rsidR="00231184" w:rsidRPr="00775B7E" w:rsidRDefault="00231184" w:rsidP="00207CA4">
      <w:pPr>
        <w:widowControl w:val="0"/>
        <w:autoSpaceDE w:val="0"/>
        <w:autoSpaceDN w:val="0"/>
        <w:adjustRightInd w:val="0"/>
        <w:ind w:firstLine="709"/>
        <w:rPr>
          <w:rFonts w:cs="Arial"/>
        </w:rPr>
      </w:pPr>
      <w:r w:rsidRPr="00775B7E">
        <w:rPr>
          <w:rFonts w:cs="Arial"/>
        </w:rPr>
        <w:t xml:space="preserve">параметры стратегических документов (Программа социально-экономического развития </w:t>
      </w:r>
      <w:proofErr w:type="spellStart"/>
      <w:r w:rsidRPr="00775B7E">
        <w:rPr>
          <w:rFonts w:cs="Arial"/>
        </w:rPr>
        <w:t>Россошанского</w:t>
      </w:r>
      <w:proofErr w:type="spellEnd"/>
      <w:r w:rsidRPr="00775B7E">
        <w:rPr>
          <w:rFonts w:cs="Arial"/>
        </w:rPr>
        <w:t xml:space="preserve"> муниципального района Воронежской области на 2012-2016 годы) и нормативных правовых актов (указы Президента Российской Федерации, распоряжения и постановления губернатора Воронежской области), касающиеся развития сфер культуры;</w:t>
      </w:r>
    </w:p>
    <w:p w:rsidR="00231184" w:rsidRPr="00775B7E" w:rsidRDefault="00231184" w:rsidP="00207CA4">
      <w:pPr>
        <w:widowControl w:val="0"/>
        <w:autoSpaceDE w:val="0"/>
        <w:autoSpaceDN w:val="0"/>
        <w:adjustRightInd w:val="0"/>
        <w:ind w:firstLine="709"/>
        <w:rPr>
          <w:rFonts w:cs="Arial"/>
        </w:rPr>
      </w:pPr>
      <w:r w:rsidRPr="00775B7E">
        <w:rPr>
          <w:rFonts w:cs="Arial"/>
        </w:rPr>
        <w:t xml:space="preserve">данные муниципальной статистики, </w:t>
      </w:r>
    </w:p>
    <w:p w:rsidR="00231184" w:rsidRPr="00775B7E" w:rsidRDefault="00231184" w:rsidP="00207CA4">
      <w:pPr>
        <w:widowControl w:val="0"/>
        <w:autoSpaceDE w:val="0"/>
        <w:autoSpaceDN w:val="0"/>
        <w:adjustRightInd w:val="0"/>
        <w:ind w:firstLine="709"/>
        <w:rPr>
          <w:rFonts w:cs="Arial"/>
        </w:rPr>
      </w:pPr>
      <w:r w:rsidRPr="00775B7E">
        <w:rPr>
          <w:rFonts w:cs="Arial"/>
        </w:rPr>
        <w:t>данные отчетов по форме 7-НК.</w:t>
      </w:r>
    </w:p>
    <w:p w:rsidR="00231184" w:rsidRPr="00775B7E" w:rsidRDefault="00231184" w:rsidP="00207CA4">
      <w:pPr>
        <w:autoSpaceDE w:val="0"/>
        <w:autoSpaceDN w:val="0"/>
        <w:adjustRightInd w:val="0"/>
        <w:ind w:firstLine="709"/>
        <w:rPr>
          <w:rFonts w:cs="Arial"/>
        </w:rPr>
      </w:pPr>
      <w:r w:rsidRPr="00775B7E">
        <w:rPr>
          <w:rFonts w:cs="Arial"/>
        </w:rPr>
        <w:t>Динамика изменения целевых показателей и индикаторов развития культуры в 2014-2020 годах представлена в таблице 1.</w:t>
      </w:r>
    </w:p>
    <w:p w:rsidR="00231184" w:rsidRPr="00775B7E" w:rsidRDefault="00231184" w:rsidP="00207CA4">
      <w:pPr>
        <w:autoSpaceDE w:val="0"/>
        <w:autoSpaceDN w:val="0"/>
        <w:adjustRightInd w:val="0"/>
        <w:ind w:firstLine="709"/>
        <w:jc w:val="right"/>
        <w:rPr>
          <w:rFonts w:cs="Arial"/>
        </w:rPr>
      </w:pPr>
      <w:r w:rsidRPr="00775B7E">
        <w:rPr>
          <w:rFonts w:cs="Arial"/>
        </w:rPr>
        <w:t>Таблица 1.</w:t>
      </w:r>
    </w:p>
    <w:p w:rsidR="00231184" w:rsidRPr="00775B7E" w:rsidRDefault="00231184" w:rsidP="00207CA4">
      <w:pPr>
        <w:widowControl w:val="0"/>
        <w:autoSpaceDE w:val="0"/>
        <w:autoSpaceDN w:val="0"/>
        <w:adjustRightInd w:val="0"/>
        <w:ind w:firstLine="709"/>
        <w:jc w:val="center"/>
        <w:rPr>
          <w:rFonts w:cs="Arial"/>
        </w:rPr>
      </w:pPr>
      <w:r w:rsidRPr="00775B7E">
        <w:rPr>
          <w:rFonts w:cs="Arial"/>
        </w:rPr>
        <w:t>Динамика изменения целевых показателей и индикаторов программы</w:t>
      </w:r>
    </w:p>
    <w:p w:rsidR="00231184" w:rsidRPr="00775B7E" w:rsidRDefault="00231184" w:rsidP="00207CA4">
      <w:pPr>
        <w:widowControl w:val="0"/>
        <w:autoSpaceDE w:val="0"/>
        <w:autoSpaceDN w:val="0"/>
        <w:adjustRightInd w:val="0"/>
        <w:ind w:firstLine="709"/>
        <w:jc w:val="center"/>
        <w:rPr>
          <w:rFonts w:cs="Arial"/>
        </w:rPr>
      </w:pPr>
      <w:r w:rsidRPr="00775B7E">
        <w:rPr>
          <w:rFonts w:cs="Arial"/>
        </w:rPr>
        <w:t>«Развитие культуры»</w:t>
      </w:r>
    </w:p>
    <w:p w:rsidR="00231184" w:rsidRPr="00775B7E" w:rsidRDefault="00231184" w:rsidP="00207CA4">
      <w:pPr>
        <w:autoSpaceDE w:val="0"/>
        <w:autoSpaceDN w:val="0"/>
        <w:adjustRightInd w:val="0"/>
        <w:ind w:firstLine="709"/>
        <w:rPr>
          <w:rFonts w:cs="Arial"/>
        </w:rPr>
      </w:pPr>
    </w:p>
    <w:tbl>
      <w:tblPr>
        <w:tblW w:w="10093" w:type="dxa"/>
        <w:tblCellSpacing w:w="5" w:type="nil"/>
        <w:tblInd w:w="-209" w:type="dxa"/>
        <w:tblLayout w:type="fixed"/>
        <w:tblCellMar>
          <w:left w:w="75" w:type="dxa"/>
          <w:right w:w="75" w:type="dxa"/>
        </w:tblCellMar>
        <w:tblLook w:val="0000"/>
      </w:tblPr>
      <w:tblGrid>
        <w:gridCol w:w="737"/>
        <w:gridCol w:w="2661"/>
        <w:gridCol w:w="992"/>
        <w:gridCol w:w="993"/>
        <w:gridCol w:w="992"/>
        <w:gridCol w:w="992"/>
        <w:gridCol w:w="992"/>
        <w:gridCol w:w="992"/>
        <w:gridCol w:w="742"/>
      </w:tblGrid>
      <w:tr w:rsidR="00D31FB8" w:rsidRPr="00775B7E" w:rsidTr="00D31FB8">
        <w:trPr>
          <w:trHeight w:val="480"/>
          <w:tblCellSpacing w:w="5" w:type="nil"/>
        </w:trPr>
        <w:tc>
          <w:tcPr>
            <w:tcW w:w="737"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 xml:space="preserve">№ </w:t>
            </w:r>
            <w:r w:rsidR="00207CA4" w:rsidRPr="00775B7E">
              <w:t xml:space="preserve"> </w:t>
            </w:r>
            <w:proofErr w:type="spellStart"/>
            <w:proofErr w:type="gramStart"/>
            <w:r w:rsidRPr="00775B7E">
              <w:t>п</w:t>
            </w:r>
            <w:proofErr w:type="spellEnd"/>
            <w:proofErr w:type="gramEnd"/>
            <w:r w:rsidRPr="00775B7E">
              <w:t>/</w:t>
            </w:r>
            <w:proofErr w:type="spellStart"/>
            <w:r w:rsidRPr="00775B7E">
              <w:t>п</w:t>
            </w:r>
            <w:proofErr w:type="spellEnd"/>
          </w:p>
        </w:tc>
        <w:tc>
          <w:tcPr>
            <w:tcW w:w="2661"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Целевые показатели и индикаторы</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2014 год</w:t>
            </w:r>
          </w:p>
        </w:tc>
        <w:tc>
          <w:tcPr>
            <w:tcW w:w="993"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2015 год</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2016 год</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2017 год</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2018 год</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2019 год</w:t>
            </w:r>
          </w:p>
        </w:tc>
        <w:tc>
          <w:tcPr>
            <w:tcW w:w="74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2020 год</w:t>
            </w:r>
          </w:p>
        </w:tc>
      </w:tr>
      <w:tr w:rsidR="00D31FB8" w:rsidRPr="00775B7E" w:rsidTr="00D31FB8">
        <w:trPr>
          <w:trHeight w:val="480"/>
          <w:tblCellSpacing w:w="5" w:type="nil"/>
        </w:trPr>
        <w:tc>
          <w:tcPr>
            <w:tcW w:w="737" w:type="dxa"/>
            <w:tcBorders>
              <w:left w:val="single" w:sz="4" w:space="0" w:color="auto"/>
              <w:bottom w:val="single" w:sz="4" w:space="0" w:color="auto"/>
              <w:right w:val="single" w:sz="4" w:space="0" w:color="auto"/>
            </w:tcBorders>
          </w:tcPr>
          <w:p w:rsidR="00D31FB8" w:rsidRPr="00775B7E" w:rsidRDefault="00D31FB8" w:rsidP="00207CA4">
            <w:pPr>
              <w:pStyle w:val="ConsPlusCell"/>
              <w:numPr>
                <w:ilvl w:val="0"/>
                <w:numId w:val="10"/>
              </w:numPr>
              <w:tabs>
                <w:tab w:val="left" w:pos="359"/>
              </w:tabs>
              <w:ind w:left="0" w:firstLine="0"/>
              <w:jc w:val="both"/>
            </w:pPr>
          </w:p>
        </w:tc>
        <w:tc>
          <w:tcPr>
            <w:tcW w:w="2661" w:type="dxa"/>
            <w:tcBorders>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 xml:space="preserve">Увеличение численности участников </w:t>
            </w:r>
            <w:proofErr w:type="spellStart"/>
            <w:r w:rsidRPr="00775B7E">
              <w:t>культурно-досуговых</w:t>
            </w:r>
            <w:proofErr w:type="spellEnd"/>
            <w:r w:rsidRPr="00775B7E">
              <w:t xml:space="preserve"> мероприятий (по сравнению с </w:t>
            </w:r>
            <w:r w:rsidRPr="00775B7E">
              <w:lastRenderedPageBreak/>
              <w:t>предыдущим годом), ед.</w:t>
            </w:r>
          </w:p>
        </w:tc>
        <w:tc>
          <w:tcPr>
            <w:tcW w:w="992" w:type="dxa"/>
            <w:tcBorders>
              <w:left w:val="single" w:sz="4" w:space="0" w:color="auto"/>
              <w:bottom w:val="single" w:sz="4" w:space="0" w:color="auto"/>
              <w:right w:val="single" w:sz="4" w:space="0" w:color="auto"/>
            </w:tcBorders>
            <w:vAlign w:val="center"/>
          </w:tcPr>
          <w:p w:rsidR="00D31FB8" w:rsidRPr="00775B7E" w:rsidRDefault="00D31FB8" w:rsidP="00207CA4">
            <w:pPr>
              <w:pStyle w:val="ConsPlusCell"/>
              <w:jc w:val="both"/>
              <w:rPr>
                <w:lang w:val="en-US"/>
              </w:rPr>
            </w:pPr>
            <w:r w:rsidRPr="00775B7E">
              <w:rPr>
                <w:lang w:val="en-US"/>
              </w:rPr>
              <w:lastRenderedPageBreak/>
              <w:t>328</w:t>
            </w:r>
          </w:p>
        </w:tc>
        <w:tc>
          <w:tcPr>
            <w:tcW w:w="993" w:type="dxa"/>
            <w:tcBorders>
              <w:left w:val="single" w:sz="4" w:space="0" w:color="auto"/>
              <w:bottom w:val="single" w:sz="4" w:space="0" w:color="auto"/>
              <w:right w:val="single" w:sz="4" w:space="0" w:color="auto"/>
            </w:tcBorders>
            <w:vAlign w:val="center"/>
          </w:tcPr>
          <w:p w:rsidR="00D31FB8" w:rsidRPr="00775B7E" w:rsidRDefault="00D31FB8" w:rsidP="00207CA4">
            <w:pPr>
              <w:pStyle w:val="ConsPlusCell"/>
              <w:jc w:val="both"/>
              <w:rPr>
                <w:lang w:val="en-US"/>
              </w:rPr>
            </w:pPr>
            <w:r w:rsidRPr="00775B7E">
              <w:rPr>
                <w:lang w:val="en-US"/>
              </w:rPr>
              <w:t>355</w:t>
            </w:r>
          </w:p>
        </w:tc>
        <w:tc>
          <w:tcPr>
            <w:tcW w:w="992" w:type="dxa"/>
            <w:tcBorders>
              <w:left w:val="single" w:sz="4" w:space="0" w:color="auto"/>
              <w:bottom w:val="single" w:sz="4" w:space="0" w:color="auto"/>
              <w:right w:val="single" w:sz="4" w:space="0" w:color="auto"/>
            </w:tcBorders>
            <w:vAlign w:val="center"/>
          </w:tcPr>
          <w:p w:rsidR="00D31FB8" w:rsidRPr="00775B7E" w:rsidRDefault="00D31FB8" w:rsidP="00207CA4">
            <w:pPr>
              <w:pStyle w:val="ConsPlusCell"/>
              <w:jc w:val="both"/>
              <w:rPr>
                <w:lang w:val="en-US"/>
              </w:rPr>
            </w:pPr>
            <w:r w:rsidRPr="00775B7E">
              <w:rPr>
                <w:lang w:val="en-US"/>
              </w:rPr>
              <w:t>390</w:t>
            </w:r>
          </w:p>
        </w:tc>
        <w:tc>
          <w:tcPr>
            <w:tcW w:w="992" w:type="dxa"/>
            <w:tcBorders>
              <w:left w:val="single" w:sz="4" w:space="0" w:color="auto"/>
              <w:bottom w:val="single" w:sz="4" w:space="0" w:color="auto"/>
              <w:right w:val="single" w:sz="4" w:space="0" w:color="auto"/>
            </w:tcBorders>
            <w:vAlign w:val="center"/>
          </w:tcPr>
          <w:p w:rsidR="00D31FB8" w:rsidRPr="00775B7E" w:rsidRDefault="00D31FB8" w:rsidP="00207CA4">
            <w:pPr>
              <w:pStyle w:val="ConsPlusCell"/>
              <w:jc w:val="both"/>
              <w:rPr>
                <w:lang w:val="en-US"/>
              </w:rPr>
            </w:pPr>
            <w:r w:rsidRPr="00775B7E">
              <w:rPr>
                <w:lang w:val="en-US"/>
              </w:rPr>
              <w:t>424</w:t>
            </w:r>
          </w:p>
        </w:tc>
        <w:tc>
          <w:tcPr>
            <w:tcW w:w="992" w:type="dxa"/>
            <w:tcBorders>
              <w:left w:val="single" w:sz="4" w:space="0" w:color="auto"/>
              <w:bottom w:val="single" w:sz="4" w:space="0" w:color="auto"/>
              <w:right w:val="single" w:sz="4" w:space="0" w:color="auto"/>
            </w:tcBorders>
            <w:vAlign w:val="center"/>
          </w:tcPr>
          <w:p w:rsidR="00D31FB8" w:rsidRPr="00775B7E" w:rsidRDefault="00D31FB8" w:rsidP="00207CA4">
            <w:pPr>
              <w:pStyle w:val="ConsPlusCell"/>
              <w:jc w:val="both"/>
              <w:rPr>
                <w:lang w:val="en-US"/>
              </w:rPr>
            </w:pPr>
            <w:r w:rsidRPr="00775B7E">
              <w:rPr>
                <w:lang w:val="en-US"/>
              </w:rPr>
              <w:t>460</w:t>
            </w:r>
          </w:p>
        </w:tc>
        <w:tc>
          <w:tcPr>
            <w:tcW w:w="992" w:type="dxa"/>
            <w:tcBorders>
              <w:left w:val="single" w:sz="4" w:space="0" w:color="auto"/>
              <w:bottom w:val="single" w:sz="4" w:space="0" w:color="auto"/>
              <w:right w:val="single" w:sz="4" w:space="0" w:color="auto"/>
            </w:tcBorders>
            <w:vAlign w:val="center"/>
          </w:tcPr>
          <w:p w:rsidR="00D31FB8" w:rsidRPr="00775B7E" w:rsidRDefault="00D31FB8" w:rsidP="00207CA4">
            <w:pPr>
              <w:pStyle w:val="ConsPlusCell"/>
              <w:jc w:val="both"/>
              <w:rPr>
                <w:lang w:val="en-US"/>
              </w:rPr>
            </w:pPr>
            <w:r w:rsidRPr="00775B7E">
              <w:rPr>
                <w:lang w:val="en-US"/>
              </w:rPr>
              <w:t>500</w:t>
            </w:r>
          </w:p>
        </w:tc>
        <w:tc>
          <w:tcPr>
            <w:tcW w:w="742" w:type="dxa"/>
            <w:tcBorders>
              <w:left w:val="single" w:sz="4" w:space="0" w:color="auto"/>
              <w:bottom w:val="single" w:sz="4" w:space="0" w:color="auto"/>
              <w:right w:val="single" w:sz="4" w:space="0" w:color="auto"/>
            </w:tcBorders>
            <w:vAlign w:val="center"/>
          </w:tcPr>
          <w:p w:rsidR="00D31FB8" w:rsidRPr="00775B7E" w:rsidRDefault="00D31FB8" w:rsidP="00207CA4">
            <w:pPr>
              <w:pStyle w:val="ConsPlusCell"/>
              <w:jc w:val="both"/>
              <w:rPr>
                <w:lang w:val="en-US"/>
              </w:rPr>
            </w:pPr>
            <w:r w:rsidRPr="00775B7E">
              <w:rPr>
                <w:lang w:val="en-US"/>
              </w:rPr>
              <w:t>544</w:t>
            </w:r>
          </w:p>
        </w:tc>
      </w:tr>
      <w:tr w:rsidR="00D31FB8" w:rsidRPr="00775B7E" w:rsidTr="00D31FB8">
        <w:trPr>
          <w:trHeight w:val="480"/>
          <w:tblCellSpacing w:w="5" w:type="nil"/>
        </w:trPr>
        <w:tc>
          <w:tcPr>
            <w:tcW w:w="737"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numPr>
                <w:ilvl w:val="0"/>
                <w:numId w:val="10"/>
              </w:numPr>
              <w:ind w:left="0" w:firstLine="0"/>
              <w:jc w:val="both"/>
            </w:pPr>
          </w:p>
        </w:tc>
        <w:tc>
          <w:tcPr>
            <w:tcW w:w="2661"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 xml:space="preserve"> Рост количества </w:t>
            </w:r>
            <w:proofErr w:type="spellStart"/>
            <w:r w:rsidRPr="00775B7E">
              <w:t>культурно-досуговых</w:t>
            </w:r>
            <w:proofErr w:type="spellEnd"/>
            <w:r w:rsidRPr="00775B7E">
              <w:t xml:space="preserve"> мероприятий, ед.</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rPr>
                <w:lang w:val="en-US"/>
              </w:rPr>
            </w:pPr>
            <w:r w:rsidRPr="00775B7E">
              <w:rPr>
                <w:lang w:val="en-US"/>
              </w:rPr>
              <w:t>202</w:t>
            </w:r>
          </w:p>
        </w:tc>
        <w:tc>
          <w:tcPr>
            <w:tcW w:w="993"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rPr>
                <w:lang w:val="en-US"/>
              </w:rPr>
            </w:pPr>
            <w:r w:rsidRPr="00775B7E">
              <w:rPr>
                <w:lang w:val="en-US"/>
              </w:rPr>
              <w:t>203</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rPr>
                <w:lang w:val="en-US"/>
              </w:rPr>
            </w:pPr>
            <w:r w:rsidRPr="00775B7E">
              <w:rPr>
                <w:lang w:val="en-US"/>
              </w:rPr>
              <w:t>204</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rPr>
                <w:lang w:val="en-US"/>
              </w:rPr>
            </w:pPr>
            <w:r w:rsidRPr="00775B7E">
              <w:rPr>
                <w:lang w:val="en-US"/>
              </w:rPr>
              <w:t>205</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rPr>
                <w:lang w:val="en-US"/>
              </w:rPr>
            </w:pPr>
            <w:r w:rsidRPr="00775B7E">
              <w:rPr>
                <w:lang w:val="en-US"/>
              </w:rPr>
              <w:t>206</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rPr>
                <w:lang w:val="en-US"/>
              </w:rPr>
            </w:pPr>
            <w:r w:rsidRPr="00775B7E">
              <w:rPr>
                <w:lang w:val="en-US"/>
              </w:rPr>
              <w:t>207</w:t>
            </w:r>
          </w:p>
        </w:tc>
        <w:tc>
          <w:tcPr>
            <w:tcW w:w="74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rPr>
                <w:lang w:val="en-US"/>
              </w:rPr>
            </w:pPr>
            <w:r w:rsidRPr="00775B7E">
              <w:rPr>
                <w:lang w:val="en-US"/>
              </w:rPr>
              <w:t>208</w:t>
            </w:r>
          </w:p>
        </w:tc>
      </w:tr>
      <w:tr w:rsidR="00D31FB8" w:rsidRPr="00775B7E" w:rsidTr="00D31FB8">
        <w:trPr>
          <w:trHeight w:val="1120"/>
          <w:tblCellSpacing w:w="5" w:type="nil"/>
        </w:trPr>
        <w:tc>
          <w:tcPr>
            <w:tcW w:w="737"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numPr>
                <w:ilvl w:val="0"/>
                <w:numId w:val="10"/>
              </w:numPr>
              <w:ind w:left="0" w:firstLine="0"/>
              <w:jc w:val="both"/>
            </w:pPr>
          </w:p>
        </w:tc>
        <w:tc>
          <w:tcPr>
            <w:tcW w:w="2661"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r w:rsidR="00207CA4" w:rsidRPr="00775B7E">
              <w:t xml:space="preserve"> </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100</w:t>
            </w:r>
          </w:p>
        </w:tc>
        <w:tc>
          <w:tcPr>
            <w:tcW w:w="993"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100</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100</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207CA4" w:rsidP="00207CA4">
            <w:pPr>
              <w:pStyle w:val="ConsPlusCell"/>
              <w:jc w:val="both"/>
              <w:rPr>
                <w:lang w:val="en-US"/>
              </w:rPr>
            </w:pPr>
            <w:r w:rsidRPr="00775B7E">
              <w:t xml:space="preserve"> </w:t>
            </w:r>
            <w:r w:rsidR="00D31FB8" w:rsidRPr="00775B7E">
              <w:rPr>
                <w:lang w:val="en-US"/>
              </w:rPr>
              <w:t>0</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0</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0</w:t>
            </w:r>
          </w:p>
        </w:tc>
        <w:tc>
          <w:tcPr>
            <w:tcW w:w="74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0</w:t>
            </w:r>
          </w:p>
        </w:tc>
      </w:tr>
      <w:tr w:rsidR="00D31FB8" w:rsidRPr="00775B7E" w:rsidTr="00D31FB8">
        <w:trPr>
          <w:trHeight w:val="640"/>
          <w:tblCellSpacing w:w="5" w:type="nil"/>
        </w:trPr>
        <w:tc>
          <w:tcPr>
            <w:tcW w:w="737"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numPr>
                <w:ilvl w:val="0"/>
                <w:numId w:val="10"/>
              </w:numPr>
              <w:ind w:left="0" w:firstLine="0"/>
              <w:jc w:val="both"/>
            </w:pPr>
          </w:p>
        </w:tc>
        <w:tc>
          <w:tcPr>
            <w:tcW w:w="2661"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 занятых в сфере экономики региона, руб.</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64,9</w:t>
            </w:r>
          </w:p>
        </w:tc>
        <w:tc>
          <w:tcPr>
            <w:tcW w:w="993"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73,7</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82,4</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91,2</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100</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100</w:t>
            </w:r>
          </w:p>
        </w:tc>
        <w:tc>
          <w:tcPr>
            <w:tcW w:w="74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100</w:t>
            </w:r>
          </w:p>
        </w:tc>
      </w:tr>
      <w:tr w:rsidR="00D31FB8" w:rsidRPr="00775B7E" w:rsidTr="00D31FB8">
        <w:trPr>
          <w:trHeight w:val="640"/>
          <w:tblCellSpacing w:w="5" w:type="nil"/>
        </w:trPr>
        <w:tc>
          <w:tcPr>
            <w:tcW w:w="737"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numPr>
                <w:ilvl w:val="0"/>
                <w:numId w:val="10"/>
              </w:numPr>
              <w:ind w:left="0" w:firstLine="0"/>
              <w:jc w:val="both"/>
            </w:pPr>
          </w:p>
        </w:tc>
        <w:tc>
          <w:tcPr>
            <w:tcW w:w="2661"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Рост количества новых поступлений библиотечного фонда на 1 тыс. жителей</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93</w:t>
            </w:r>
          </w:p>
        </w:tc>
        <w:tc>
          <w:tcPr>
            <w:tcW w:w="993"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95</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97</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rPr>
                <w:lang w:val="en-US"/>
              </w:rPr>
              <w:t>1</w:t>
            </w:r>
            <w:r w:rsidRPr="00775B7E">
              <w:t>00</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103</w:t>
            </w:r>
          </w:p>
        </w:tc>
        <w:tc>
          <w:tcPr>
            <w:tcW w:w="99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t>105</w:t>
            </w:r>
          </w:p>
        </w:tc>
        <w:tc>
          <w:tcPr>
            <w:tcW w:w="742" w:type="dxa"/>
            <w:tcBorders>
              <w:top w:val="single" w:sz="4" w:space="0" w:color="auto"/>
              <w:left w:val="single" w:sz="4" w:space="0" w:color="auto"/>
              <w:bottom w:val="single" w:sz="4" w:space="0" w:color="auto"/>
              <w:right w:val="single" w:sz="4" w:space="0" w:color="auto"/>
            </w:tcBorders>
          </w:tcPr>
          <w:p w:rsidR="00D31FB8" w:rsidRPr="00775B7E" w:rsidRDefault="00D31FB8" w:rsidP="00207CA4">
            <w:pPr>
              <w:pStyle w:val="ConsPlusCell"/>
              <w:jc w:val="both"/>
            </w:pPr>
            <w:r w:rsidRPr="00775B7E">
              <w:rPr>
                <w:lang w:val="en-US"/>
              </w:rPr>
              <w:t>1</w:t>
            </w:r>
            <w:r w:rsidRPr="00775B7E">
              <w:t>10</w:t>
            </w:r>
          </w:p>
        </w:tc>
      </w:tr>
    </w:tbl>
    <w:p w:rsidR="00231184" w:rsidRPr="00775B7E" w:rsidRDefault="00231184" w:rsidP="00207CA4">
      <w:pPr>
        <w:autoSpaceDE w:val="0"/>
        <w:autoSpaceDN w:val="0"/>
        <w:adjustRightInd w:val="0"/>
        <w:ind w:firstLine="709"/>
        <w:rPr>
          <w:rFonts w:cs="Arial"/>
        </w:rPr>
      </w:pPr>
    </w:p>
    <w:p w:rsidR="00231184" w:rsidRPr="00775B7E" w:rsidRDefault="00231184" w:rsidP="00207CA4">
      <w:pPr>
        <w:widowControl w:val="0"/>
        <w:autoSpaceDE w:val="0"/>
        <w:autoSpaceDN w:val="0"/>
        <w:adjustRightInd w:val="0"/>
        <w:ind w:firstLine="709"/>
        <w:rPr>
          <w:rFonts w:cs="Arial"/>
        </w:rPr>
      </w:pPr>
      <w:r w:rsidRPr="00775B7E">
        <w:rPr>
          <w:rFonts w:cs="Arial"/>
        </w:rPr>
        <w:t>Улучшение значений целевых показателей (индикаторов) в рамках реализации Программы предполагается за счет:</w:t>
      </w:r>
    </w:p>
    <w:p w:rsidR="00231184" w:rsidRPr="00775B7E" w:rsidRDefault="00231184" w:rsidP="00207CA4">
      <w:pPr>
        <w:widowControl w:val="0"/>
        <w:autoSpaceDE w:val="0"/>
        <w:autoSpaceDN w:val="0"/>
        <w:adjustRightInd w:val="0"/>
        <w:ind w:firstLine="709"/>
        <w:rPr>
          <w:rFonts w:cs="Arial"/>
        </w:rPr>
      </w:pPr>
      <w:r w:rsidRPr="00775B7E">
        <w:rPr>
          <w:rFonts w:cs="Arial"/>
        </w:rPr>
        <w:t>повышения прозрачности и открытости деятельности учреждений культуры;</w:t>
      </w:r>
    </w:p>
    <w:p w:rsidR="00231184" w:rsidRPr="00775B7E" w:rsidRDefault="00231184" w:rsidP="00207CA4">
      <w:pPr>
        <w:widowControl w:val="0"/>
        <w:autoSpaceDE w:val="0"/>
        <w:autoSpaceDN w:val="0"/>
        <w:adjustRightInd w:val="0"/>
        <w:ind w:firstLine="709"/>
        <w:rPr>
          <w:rFonts w:cs="Arial"/>
        </w:rPr>
      </w:pPr>
      <w:r w:rsidRPr="00775B7E">
        <w:rPr>
          <w:rFonts w:cs="Arial"/>
        </w:rPr>
        <w:t>роста качества и эффективности муниципального управления в сфере культуры;</w:t>
      </w:r>
    </w:p>
    <w:p w:rsidR="00231184" w:rsidRPr="00775B7E" w:rsidRDefault="00231184" w:rsidP="00207CA4">
      <w:pPr>
        <w:widowControl w:val="0"/>
        <w:autoSpaceDE w:val="0"/>
        <w:autoSpaceDN w:val="0"/>
        <w:adjustRightInd w:val="0"/>
        <w:ind w:firstLine="709"/>
        <w:rPr>
          <w:rFonts w:cs="Arial"/>
        </w:rPr>
      </w:pPr>
      <w:r w:rsidRPr="00775B7E">
        <w:rPr>
          <w:rFonts w:cs="Arial"/>
        </w:rPr>
        <w:t>повышения мотивации работников культуры;</w:t>
      </w:r>
    </w:p>
    <w:p w:rsidR="00231184" w:rsidRPr="00775B7E" w:rsidRDefault="00231184" w:rsidP="00207CA4">
      <w:pPr>
        <w:widowControl w:val="0"/>
        <w:autoSpaceDE w:val="0"/>
        <w:autoSpaceDN w:val="0"/>
        <w:adjustRightInd w:val="0"/>
        <w:ind w:firstLine="709"/>
        <w:rPr>
          <w:rFonts w:cs="Arial"/>
        </w:rPr>
      </w:pPr>
      <w:r w:rsidRPr="00775B7E">
        <w:rPr>
          <w:rFonts w:cs="Arial"/>
        </w:rPr>
        <w:t>внедрения современных информационных и инновационных технологий в сфере культуры;</w:t>
      </w:r>
    </w:p>
    <w:p w:rsidR="00231184" w:rsidRPr="00775B7E" w:rsidRDefault="00231184" w:rsidP="00207CA4">
      <w:pPr>
        <w:widowControl w:val="0"/>
        <w:autoSpaceDE w:val="0"/>
        <w:autoSpaceDN w:val="0"/>
        <w:adjustRightInd w:val="0"/>
        <w:ind w:firstLine="709"/>
        <w:rPr>
          <w:rFonts w:cs="Arial"/>
        </w:rPr>
      </w:pPr>
      <w:r w:rsidRPr="00775B7E">
        <w:rPr>
          <w:rFonts w:cs="Arial"/>
        </w:rPr>
        <w:t>увеличения объемов бюджетного и внебюджетного финансирования рассматриваемой сферы.</w:t>
      </w:r>
    </w:p>
    <w:p w:rsidR="00231184" w:rsidRPr="00775B7E" w:rsidRDefault="00231184" w:rsidP="00207CA4">
      <w:pPr>
        <w:widowControl w:val="0"/>
        <w:autoSpaceDE w:val="0"/>
        <w:autoSpaceDN w:val="0"/>
        <w:adjustRightInd w:val="0"/>
        <w:ind w:firstLine="709"/>
        <w:rPr>
          <w:rFonts w:cs="Arial"/>
        </w:rPr>
      </w:pPr>
      <w:r w:rsidRPr="00775B7E">
        <w:rPr>
          <w:rFonts w:cs="Arial"/>
        </w:rPr>
        <w:t xml:space="preserve">В плановый период до 2020 года на достижение значений представленных индикаторов цели и задач Программы могут влиять внешние факторы и риски, характеристика которых представлена в разделе </w:t>
      </w:r>
      <w:r w:rsidR="00330B7F" w:rsidRPr="00775B7E">
        <w:rPr>
          <w:rFonts w:cs="Arial"/>
        </w:rPr>
        <w:t>5</w:t>
      </w:r>
      <w:r w:rsidRPr="00775B7E">
        <w:rPr>
          <w:rFonts w:cs="Arial"/>
        </w:rPr>
        <w:t>.</w:t>
      </w:r>
    </w:p>
    <w:p w:rsidR="00231184" w:rsidRPr="00775B7E" w:rsidRDefault="00231184" w:rsidP="00207CA4">
      <w:pPr>
        <w:autoSpaceDE w:val="0"/>
        <w:autoSpaceDN w:val="0"/>
        <w:adjustRightInd w:val="0"/>
        <w:ind w:firstLine="709"/>
        <w:contextualSpacing/>
        <w:rPr>
          <w:rFonts w:cs="Arial"/>
        </w:rPr>
      </w:pPr>
    </w:p>
    <w:p w:rsidR="00231184" w:rsidRPr="00775B7E" w:rsidRDefault="00E66B2D" w:rsidP="00207CA4">
      <w:pPr>
        <w:autoSpaceDE w:val="0"/>
        <w:autoSpaceDN w:val="0"/>
        <w:adjustRightInd w:val="0"/>
        <w:ind w:firstLine="709"/>
        <w:contextualSpacing/>
        <w:rPr>
          <w:rFonts w:cs="Arial"/>
        </w:rPr>
      </w:pPr>
      <w:r w:rsidRPr="00775B7E">
        <w:rPr>
          <w:rFonts w:cs="Arial"/>
        </w:rPr>
        <w:t>2.</w:t>
      </w:r>
      <w:r w:rsidR="00231184" w:rsidRPr="00775B7E">
        <w:rPr>
          <w:rFonts w:cs="Arial"/>
        </w:rPr>
        <w:t xml:space="preserve">3. Описание основных ожидаемых конечных результатов </w:t>
      </w:r>
    </w:p>
    <w:p w:rsidR="00231184" w:rsidRPr="00775B7E" w:rsidRDefault="00231184" w:rsidP="00207CA4">
      <w:pPr>
        <w:autoSpaceDE w:val="0"/>
        <w:autoSpaceDN w:val="0"/>
        <w:adjustRightInd w:val="0"/>
        <w:ind w:firstLine="709"/>
        <w:contextualSpacing/>
        <w:rPr>
          <w:rFonts w:cs="Arial"/>
        </w:rPr>
      </w:pPr>
      <w:r w:rsidRPr="00775B7E">
        <w:rPr>
          <w:rFonts w:cs="Arial"/>
        </w:rPr>
        <w:t>муниципальной программы</w:t>
      </w:r>
    </w:p>
    <w:p w:rsidR="00231184" w:rsidRPr="00775B7E" w:rsidRDefault="00231184" w:rsidP="00207CA4">
      <w:pPr>
        <w:autoSpaceDE w:val="0"/>
        <w:autoSpaceDN w:val="0"/>
        <w:adjustRightInd w:val="0"/>
        <w:ind w:firstLine="709"/>
        <w:contextualSpacing/>
        <w:rPr>
          <w:rFonts w:cs="Arial"/>
        </w:rPr>
      </w:pPr>
    </w:p>
    <w:p w:rsidR="00231184" w:rsidRPr="00775B7E" w:rsidRDefault="00231184" w:rsidP="00207CA4">
      <w:pPr>
        <w:pStyle w:val="ConsPlusNonformat"/>
        <w:widowControl/>
        <w:ind w:firstLine="709"/>
        <w:jc w:val="both"/>
        <w:rPr>
          <w:rFonts w:ascii="Arial" w:hAnsi="Arial" w:cs="Arial"/>
          <w:sz w:val="24"/>
          <w:szCs w:val="24"/>
        </w:rPr>
      </w:pPr>
      <w:r w:rsidRPr="00775B7E">
        <w:rPr>
          <w:rFonts w:ascii="Arial" w:hAnsi="Arial" w:cs="Arial"/>
          <w:sz w:val="24"/>
          <w:szCs w:val="24"/>
        </w:rPr>
        <w:t xml:space="preserve">В результате реализации муниципальной программы к </w:t>
      </w:r>
      <w:smartTag w:uri="urn:schemas-microsoft-com:office:smarttags" w:element="metricconverter">
        <w:smartTagPr>
          <w:attr w:name="ProductID" w:val="2020 г"/>
        </w:smartTagPr>
        <w:r w:rsidRPr="00775B7E">
          <w:rPr>
            <w:rFonts w:ascii="Arial" w:hAnsi="Arial" w:cs="Arial"/>
            <w:sz w:val="24"/>
            <w:szCs w:val="24"/>
          </w:rPr>
          <w:t>2020 г</w:t>
        </w:r>
      </w:smartTag>
      <w:r w:rsidRPr="00775B7E">
        <w:rPr>
          <w:rFonts w:ascii="Arial" w:hAnsi="Arial" w:cs="Arial"/>
          <w:sz w:val="24"/>
          <w:szCs w:val="24"/>
        </w:rPr>
        <w:t>. будут достигнуты следующие результаты:</w:t>
      </w:r>
    </w:p>
    <w:p w:rsidR="00231184" w:rsidRPr="00775B7E" w:rsidRDefault="00231184" w:rsidP="00207CA4">
      <w:pPr>
        <w:pStyle w:val="ConsPlusNonformat"/>
        <w:widowControl/>
        <w:ind w:firstLine="709"/>
        <w:jc w:val="both"/>
        <w:rPr>
          <w:rFonts w:ascii="Arial" w:hAnsi="Arial" w:cs="Arial"/>
          <w:sz w:val="24"/>
          <w:szCs w:val="24"/>
        </w:rPr>
      </w:pPr>
      <w:r w:rsidRPr="00775B7E">
        <w:rPr>
          <w:rFonts w:ascii="Arial" w:hAnsi="Arial" w:cs="Arial"/>
          <w:sz w:val="24"/>
          <w:szCs w:val="24"/>
        </w:rPr>
        <w:t xml:space="preserve">1. Увеличение численности участников </w:t>
      </w:r>
      <w:proofErr w:type="spellStart"/>
      <w:r w:rsidRPr="00775B7E">
        <w:rPr>
          <w:rFonts w:ascii="Arial" w:hAnsi="Arial" w:cs="Arial"/>
          <w:sz w:val="24"/>
          <w:szCs w:val="24"/>
        </w:rPr>
        <w:t>культурно-досуговых</w:t>
      </w:r>
      <w:proofErr w:type="spellEnd"/>
      <w:r w:rsidRPr="00775B7E">
        <w:rPr>
          <w:rFonts w:ascii="Arial" w:hAnsi="Arial" w:cs="Arial"/>
          <w:sz w:val="24"/>
          <w:szCs w:val="24"/>
        </w:rPr>
        <w:t xml:space="preserve"> мероприятий (по сравне</w:t>
      </w:r>
      <w:r w:rsidR="00295EF0" w:rsidRPr="00775B7E">
        <w:rPr>
          <w:rFonts w:ascii="Arial" w:hAnsi="Arial" w:cs="Arial"/>
          <w:sz w:val="24"/>
          <w:szCs w:val="24"/>
        </w:rPr>
        <w:t xml:space="preserve">нию с предыдущим годом) до </w:t>
      </w:r>
      <w:r w:rsidR="00B50EA9" w:rsidRPr="00775B7E">
        <w:rPr>
          <w:rFonts w:ascii="Arial" w:hAnsi="Arial" w:cs="Arial"/>
          <w:sz w:val="24"/>
          <w:szCs w:val="24"/>
        </w:rPr>
        <w:t>30</w:t>
      </w:r>
      <w:r w:rsidR="00AA0B8A" w:rsidRPr="00775B7E">
        <w:rPr>
          <w:rFonts w:ascii="Arial" w:hAnsi="Arial" w:cs="Arial"/>
          <w:sz w:val="24"/>
          <w:szCs w:val="24"/>
        </w:rPr>
        <w:t>0</w:t>
      </w:r>
      <w:r w:rsidR="00B50EA9" w:rsidRPr="00775B7E">
        <w:rPr>
          <w:rFonts w:ascii="Arial" w:hAnsi="Arial" w:cs="Arial"/>
          <w:sz w:val="24"/>
          <w:szCs w:val="24"/>
        </w:rPr>
        <w:t xml:space="preserve"> ед.</w:t>
      </w:r>
      <w:r w:rsidRPr="00775B7E">
        <w:rPr>
          <w:rFonts w:ascii="Arial" w:hAnsi="Arial" w:cs="Arial"/>
          <w:sz w:val="24"/>
          <w:szCs w:val="24"/>
        </w:rPr>
        <w:t>;</w:t>
      </w:r>
    </w:p>
    <w:p w:rsidR="00231184" w:rsidRPr="00775B7E" w:rsidRDefault="00231184" w:rsidP="00207CA4">
      <w:pPr>
        <w:pStyle w:val="ConsPlusNonformat"/>
        <w:widowControl/>
        <w:ind w:firstLine="709"/>
        <w:jc w:val="both"/>
        <w:rPr>
          <w:rFonts w:ascii="Arial" w:hAnsi="Arial" w:cs="Arial"/>
          <w:sz w:val="24"/>
          <w:szCs w:val="24"/>
        </w:rPr>
      </w:pPr>
      <w:r w:rsidRPr="00775B7E">
        <w:rPr>
          <w:rFonts w:ascii="Arial" w:hAnsi="Arial" w:cs="Arial"/>
          <w:sz w:val="24"/>
          <w:szCs w:val="24"/>
        </w:rPr>
        <w:t xml:space="preserve">Увеличение численности участников </w:t>
      </w:r>
      <w:proofErr w:type="spellStart"/>
      <w:r w:rsidRPr="00775B7E">
        <w:rPr>
          <w:rFonts w:ascii="Arial" w:hAnsi="Arial" w:cs="Arial"/>
          <w:sz w:val="24"/>
          <w:szCs w:val="24"/>
        </w:rPr>
        <w:t>культурно-досуговых</w:t>
      </w:r>
      <w:proofErr w:type="spellEnd"/>
      <w:r w:rsidRPr="00775B7E">
        <w:rPr>
          <w:rFonts w:ascii="Arial" w:hAnsi="Arial" w:cs="Arial"/>
          <w:sz w:val="24"/>
          <w:szCs w:val="24"/>
        </w:rPr>
        <w:t xml:space="preserve"> мероприятий (по сравнению с предыдущим годом) представлено в таблице 2: </w:t>
      </w:r>
    </w:p>
    <w:p w:rsidR="00231184" w:rsidRPr="00775B7E" w:rsidRDefault="00231184" w:rsidP="00207CA4">
      <w:pPr>
        <w:pStyle w:val="ConsPlusNonformat"/>
        <w:widowControl/>
        <w:ind w:firstLine="709"/>
        <w:jc w:val="both"/>
        <w:rPr>
          <w:rFonts w:ascii="Arial" w:hAnsi="Arial" w:cs="Arial"/>
          <w:sz w:val="24"/>
          <w:szCs w:val="24"/>
        </w:rPr>
      </w:pPr>
    </w:p>
    <w:p w:rsidR="00231184" w:rsidRPr="00775B7E" w:rsidRDefault="00231184" w:rsidP="00207CA4">
      <w:pPr>
        <w:pStyle w:val="ConsPlusNonformat"/>
        <w:widowControl/>
        <w:ind w:firstLine="709"/>
        <w:jc w:val="both"/>
        <w:rPr>
          <w:rFonts w:ascii="Arial" w:hAnsi="Arial" w:cs="Arial"/>
          <w:sz w:val="24"/>
          <w:szCs w:val="24"/>
        </w:rPr>
      </w:pPr>
      <w:r w:rsidRPr="00775B7E">
        <w:rPr>
          <w:rFonts w:ascii="Arial" w:hAnsi="Arial" w:cs="Arial"/>
          <w:sz w:val="24"/>
          <w:szCs w:val="24"/>
        </w:rPr>
        <w:t>Таблица 2</w:t>
      </w:r>
    </w:p>
    <w:p w:rsidR="00231184" w:rsidRPr="00775B7E" w:rsidRDefault="00231184" w:rsidP="00207CA4">
      <w:pPr>
        <w:pStyle w:val="ConsPlusNonformat"/>
        <w:widowControl/>
        <w:ind w:firstLine="709"/>
        <w:jc w:val="both"/>
        <w:rPr>
          <w:rFonts w:ascii="Arial" w:hAnsi="Arial" w:cs="Arial"/>
          <w:sz w:val="24"/>
          <w:szCs w:val="24"/>
        </w:rPr>
      </w:pPr>
      <w:r w:rsidRPr="00775B7E">
        <w:rPr>
          <w:rFonts w:ascii="Arial" w:hAnsi="Arial" w:cs="Arial"/>
          <w:sz w:val="24"/>
          <w:szCs w:val="24"/>
        </w:rPr>
        <w:t xml:space="preserve">Увеличение численности участников </w:t>
      </w:r>
      <w:proofErr w:type="spellStart"/>
      <w:r w:rsidRPr="00775B7E">
        <w:rPr>
          <w:rFonts w:ascii="Arial" w:hAnsi="Arial" w:cs="Arial"/>
          <w:sz w:val="24"/>
          <w:szCs w:val="24"/>
        </w:rPr>
        <w:t>культурно-досуговых</w:t>
      </w:r>
      <w:proofErr w:type="spellEnd"/>
      <w:r w:rsidRPr="00775B7E">
        <w:rPr>
          <w:rFonts w:ascii="Arial" w:hAnsi="Arial" w:cs="Arial"/>
          <w:sz w:val="24"/>
          <w:szCs w:val="24"/>
        </w:rPr>
        <w:t xml:space="preserve"> мероприятий (по сравнению с предыдущим годом)</w:t>
      </w:r>
    </w:p>
    <w:p w:rsidR="00231184" w:rsidRPr="00775B7E" w:rsidRDefault="00231184" w:rsidP="00207CA4">
      <w:pPr>
        <w:pStyle w:val="ConsPlusNonformat"/>
        <w:widowControl/>
        <w:ind w:firstLine="709"/>
        <w:jc w:val="both"/>
        <w:rPr>
          <w:rFonts w:ascii="Arial" w:hAnsi="Arial" w:cs="Arial"/>
          <w:sz w:val="24"/>
          <w:szCs w:val="24"/>
        </w:rPr>
      </w:pPr>
    </w:p>
    <w:tbl>
      <w:tblPr>
        <w:tblW w:w="10395" w:type="dxa"/>
        <w:jc w:val="center"/>
        <w:tblInd w:w="-540" w:type="dxa"/>
        <w:shd w:val="clear" w:color="auto" w:fill="FFFFFF"/>
        <w:tblLayout w:type="fixed"/>
        <w:tblCellMar>
          <w:left w:w="40" w:type="dxa"/>
          <w:right w:w="40" w:type="dxa"/>
        </w:tblCellMar>
        <w:tblLook w:val="0000"/>
      </w:tblPr>
      <w:tblGrid>
        <w:gridCol w:w="1213"/>
        <w:gridCol w:w="1134"/>
        <w:gridCol w:w="1134"/>
        <w:gridCol w:w="1134"/>
        <w:gridCol w:w="992"/>
        <w:gridCol w:w="1134"/>
        <w:gridCol w:w="1134"/>
        <w:gridCol w:w="1260"/>
        <w:gridCol w:w="1260"/>
      </w:tblGrid>
      <w:tr w:rsidR="00231184" w:rsidRPr="00775B7E" w:rsidTr="00207CA4">
        <w:trPr>
          <w:cantSplit/>
          <w:tblHeader/>
          <w:jc w:val="center"/>
        </w:trPr>
        <w:tc>
          <w:tcPr>
            <w:tcW w:w="1213" w:type="dxa"/>
            <w:tcBorders>
              <w:top w:val="single" w:sz="4" w:space="0" w:color="auto"/>
              <w:left w:val="single" w:sz="4" w:space="0" w:color="000000"/>
              <w:bottom w:val="single" w:sz="4" w:space="0" w:color="auto"/>
              <w:right w:val="single" w:sz="4" w:space="0" w:color="auto"/>
            </w:tcBorders>
            <w:shd w:val="clear" w:color="auto" w:fill="FFFFFF"/>
          </w:tcPr>
          <w:p w:rsidR="00231184" w:rsidRPr="00775B7E" w:rsidRDefault="00231184" w:rsidP="00207CA4">
            <w:pPr>
              <w:shd w:val="clear" w:color="auto" w:fill="FFFFFF"/>
              <w:ind w:firstLine="0"/>
              <w:rPr>
                <w:rFonts w:cs="Arial"/>
                <w:sz w:val="20"/>
                <w:szCs w:val="20"/>
              </w:rPr>
            </w:pPr>
            <w:r w:rsidRPr="00775B7E">
              <w:rPr>
                <w:rFonts w:cs="Arial"/>
                <w:color w:val="000000"/>
                <w:sz w:val="20"/>
                <w:szCs w:val="20"/>
              </w:rPr>
              <w:t>2012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1184" w:rsidRPr="00775B7E" w:rsidRDefault="00231184" w:rsidP="00207CA4">
            <w:pPr>
              <w:shd w:val="clear" w:color="auto" w:fill="FFFFFF"/>
              <w:ind w:firstLine="0"/>
              <w:rPr>
                <w:rFonts w:cs="Arial"/>
                <w:sz w:val="20"/>
                <w:szCs w:val="20"/>
              </w:rPr>
            </w:pPr>
            <w:r w:rsidRPr="00775B7E">
              <w:rPr>
                <w:rFonts w:cs="Arial"/>
                <w:color w:val="000000"/>
                <w:sz w:val="20"/>
                <w:szCs w:val="20"/>
              </w:rPr>
              <w:t>2013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1184" w:rsidRPr="00775B7E" w:rsidRDefault="00231184" w:rsidP="00207CA4">
            <w:pPr>
              <w:shd w:val="clear" w:color="auto" w:fill="FFFFFF"/>
              <w:ind w:firstLine="0"/>
              <w:rPr>
                <w:rFonts w:cs="Arial"/>
                <w:sz w:val="20"/>
                <w:szCs w:val="20"/>
              </w:rPr>
            </w:pPr>
            <w:r w:rsidRPr="00775B7E">
              <w:rPr>
                <w:rFonts w:cs="Arial"/>
                <w:color w:val="000000"/>
                <w:sz w:val="20"/>
                <w:szCs w:val="20"/>
              </w:rPr>
              <w:t>2014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1184" w:rsidRPr="00775B7E" w:rsidRDefault="00231184" w:rsidP="00207CA4">
            <w:pPr>
              <w:shd w:val="clear" w:color="auto" w:fill="FFFFFF"/>
              <w:ind w:firstLine="0"/>
              <w:rPr>
                <w:rFonts w:cs="Arial"/>
                <w:sz w:val="20"/>
                <w:szCs w:val="20"/>
              </w:rPr>
            </w:pPr>
            <w:r w:rsidRPr="00775B7E">
              <w:rPr>
                <w:rFonts w:cs="Arial"/>
                <w:color w:val="000000"/>
                <w:sz w:val="20"/>
                <w:szCs w:val="20"/>
              </w:rPr>
              <w:t>2015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31184" w:rsidRPr="00775B7E" w:rsidRDefault="00231184" w:rsidP="00207CA4">
            <w:pPr>
              <w:shd w:val="clear" w:color="auto" w:fill="FFFFFF"/>
              <w:ind w:firstLine="0"/>
              <w:rPr>
                <w:rFonts w:cs="Arial"/>
                <w:sz w:val="20"/>
                <w:szCs w:val="20"/>
              </w:rPr>
            </w:pPr>
            <w:r w:rsidRPr="00775B7E">
              <w:rPr>
                <w:rFonts w:cs="Arial"/>
                <w:color w:val="000000"/>
                <w:sz w:val="20"/>
                <w:szCs w:val="20"/>
              </w:rPr>
              <w:t>2016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31184" w:rsidRPr="00775B7E" w:rsidRDefault="00231184" w:rsidP="00207CA4">
            <w:pPr>
              <w:shd w:val="clear" w:color="auto" w:fill="FFFFFF"/>
              <w:ind w:firstLine="0"/>
              <w:rPr>
                <w:rFonts w:cs="Arial"/>
                <w:sz w:val="20"/>
                <w:szCs w:val="20"/>
              </w:rPr>
            </w:pPr>
            <w:r w:rsidRPr="00775B7E">
              <w:rPr>
                <w:rFonts w:cs="Arial"/>
                <w:color w:val="000000"/>
                <w:sz w:val="20"/>
                <w:szCs w:val="20"/>
              </w:rPr>
              <w:t>2017 год</w:t>
            </w:r>
          </w:p>
        </w:tc>
        <w:tc>
          <w:tcPr>
            <w:tcW w:w="1134" w:type="dxa"/>
            <w:tcBorders>
              <w:top w:val="single" w:sz="4" w:space="0" w:color="auto"/>
              <w:left w:val="single" w:sz="4" w:space="0" w:color="auto"/>
              <w:bottom w:val="single" w:sz="4" w:space="0" w:color="auto"/>
              <w:right w:val="single" w:sz="4" w:space="0" w:color="000000"/>
            </w:tcBorders>
            <w:shd w:val="clear" w:color="auto" w:fill="FFFFFF"/>
          </w:tcPr>
          <w:p w:rsidR="00231184" w:rsidRPr="00775B7E" w:rsidRDefault="00231184" w:rsidP="00207CA4">
            <w:pPr>
              <w:shd w:val="clear" w:color="auto" w:fill="FFFFFF"/>
              <w:ind w:firstLine="0"/>
              <w:rPr>
                <w:rFonts w:cs="Arial"/>
                <w:sz w:val="20"/>
                <w:szCs w:val="20"/>
              </w:rPr>
            </w:pPr>
            <w:r w:rsidRPr="00775B7E">
              <w:rPr>
                <w:rFonts w:cs="Arial"/>
                <w:color w:val="000000"/>
                <w:sz w:val="20"/>
                <w:szCs w:val="20"/>
              </w:rPr>
              <w:t>2018 год</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231184" w:rsidRPr="00775B7E" w:rsidRDefault="00231184" w:rsidP="00207CA4">
            <w:pPr>
              <w:shd w:val="clear" w:color="auto" w:fill="FFFFFF"/>
              <w:ind w:firstLine="0"/>
              <w:rPr>
                <w:rFonts w:cs="Arial"/>
                <w:color w:val="000000"/>
                <w:sz w:val="20"/>
                <w:szCs w:val="20"/>
              </w:rPr>
            </w:pPr>
            <w:r w:rsidRPr="00775B7E">
              <w:rPr>
                <w:rFonts w:cs="Arial"/>
                <w:color w:val="000000"/>
                <w:sz w:val="20"/>
                <w:szCs w:val="20"/>
              </w:rPr>
              <w:t>2019 год</w:t>
            </w:r>
          </w:p>
        </w:tc>
        <w:tc>
          <w:tcPr>
            <w:tcW w:w="1260" w:type="dxa"/>
            <w:tcBorders>
              <w:top w:val="single" w:sz="4" w:space="0" w:color="auto"/>
              <w:left w:val="single" w:sz="4" w:space="0" w:color="auto"/>
              <w:bottom w:val="single" w:sz="4" w:space="0" w:color="auto"/>
              <w:right w:val="single" w:sz="4" w:space="0" w:color="000000"/>
            </w:tcBorders>
            <w:shd w:val="clear" w:color="auto" w:fill="FFFFFF"/>
          </w:tcPr>
          <w:p w:rsidR="00231184" w:rsidRPr="00775B7E" w:rsidRDefault="00231184" w:rsidP="00207CA4">
            <w:pPr>
              <w:shd w:val="clear" w:color="auto" w:fill="FFFFFF"/>
              <w:ind w:firstLine="0"/>
              <w:rPr>
                <w:rFonts w:cs="Arial"/>
                <w:color w:val="000000"/>
                <w:sz w:val="20"/>
                <w:szCs w:val="20"/>
              </w:rPr>
            </w:pPr>
            <w:r w:rsidRPr="00775B7E">
              <w:rPr>
                <w:rFonts w:cs="Arial"/>
                <w:color w:val="000000"/>
                <w:sz w:val="20"/>
                <w:szCs w:val="20"/>
              </w:rPr>
              <w:t>2020 год</w:t>
            </w:r>
          </w:p>
        </w:tc>
      </w:tr>
      <w:tr w:rsidR="00231184" w:rsidRPr="00775B7E" w:rsidTr="00207CA4">
        <w:trPr>
          <w:cantSplit/>
          <w:tblHeader/>
          <w:jc w:val="center"/>
        </w:trPr>
        <w:tc>
          <w:tcPr>
            <w:tcW w:w="1213" w:type="dxa"/>
            <w:tcBorders>
              <w:top w:val="single" w:sz="4" w:space="0" w:color="auto"/>
              <w:left w:val="single" w:sz="4" w:space="0" w:color="000000"/>
              <w:right w:val="single" w:sz="4" w:space="0" w:color="000000"/>
            </w:tcBorders>
            <w:shd w:val="clear" w:color="auto" w:fill="FFFFFF"/>
          </w:tcPr>
          <w:p w:rsidR="00231184" w:rsidRPr="00775B7E" w:rsidRDefault="00231184" w:rsidP="00207CA4">
            <w:pPr>
              <w:shd w:val="clear" w:color="auto" w:fill="FFFFFF"/>
              <w:ind w:firstLine="0"/>
              <w:rPr>
                <w:rFonts w:cs="Arial"/>
                <w:color w:val="000000"/>
                <w:sz w:val="20"/>
                <w:szCs w:val="20"/>
              </w:rPr>
            </w:pPr>
          </w:p>
        </w:tc>
        <w:tc>
          <w:tcPr>
            <w:tcW w:w="1134" w:type="dxa"/>
            <w:tcBorders>
              <w:top w:val="single" w:sz="4" w:space="0" w:color="auto"/>
              <w:left w:val="single" w:sz="4" w:space="0" w:color="000000"/>
              <w:right w:val="single" w:sz="4" w:space="0" w:color="000000"/>
            </w:tcBorders>
            <w:shd w:val="clear" w:color="auto" w:fill="FFFFFF"/>
          </w:tcPr>
          <w:p w:rsidR="00231184" w:rsidRPr="00775B7E" w:rsidRDefault="00231184" w:rsidP="00207CA4">
            <w:pPr>
              <w:shd w:val="clear" w:color="auto" w:fill="FFFFFF"/>
              <w:ind w:firstLine="0"/>
              <w:rPr>
                <w:rFonts w:cs="Arial"/>
                <w:color w:val="000000"/>
                <w:sz w:val="20"/>
                <w:szCs w:val="20"/>
              </w:rPr>
            </w:pPr>
          </w:p>
        </w:tc>
        <w:tc>
          <w:tcPr>
            <w:tcW w:w="1134" w:type="dxa"/>
            <w:tcBorders>
              <w:top w:val="single" w:sz="4" w:space="0" w:color="auto"/>
              <w:left w:val="single" w:sz="4" w:space="0" w:color="000000"/>
              <w:right w:val="single" w:sz="4" w:space="0" w:color="000000"/>
            </w:tcBorders>
            <w:shd w:val="clear" w:color="auto" w:fill="FFFFFF"/>
          </w:tcPr>
          <w:p w:rsidR="00231184" w:rsidRPr="00775B7E" w:rsidRDefault="00231184" w:rsidP="00207CA4">
            <w:pPr>
              <w:shd w:val="clear" w:color="auto" w:fill="FFFFFF"/>
              <w:ind w:firstLine="0"/>
              <w:rPr>
                <w:rFonts w:cs="Arial"/>
                <w:color w:val="000000"/>
                <w:sz w:val="20"/>
                <w:szCs w:val="20"/>
              </w:rPr>
            </w:pPr>
          </w:p>
        </w:tc>
        <w:tc>
          <w:tcPr>
            <w:tcW w:w="1134" w:type="dxa"/>
            <w:tcBorders>
              <w:top w:val="single" w:sz="4" w:space="0" w:color="auto"/>
              <w:left w:val="single" w:sz="4" w:space="0" w:color="000000"/>
              <w:right w:val="single" w:sz="4" w:space="0" w:color="000000"/>
            </w:tcBorders>
            <w:shd w:val="clear" w:color="auto" w:fill="FFFFFF"/>
          </w:tcPr>
          <w:p w:rsidR="00231184" w:rsidRPr="00775B7E" w:rsidRDefault="00231184" w:rsidP="00207CA4">
            <w:pPr>
              <w:shd w:val="clear" w:color="auto" w:fill="FFFFFF"/>
              <w:ind w:firstLine="0"/>
              <w:rPr>
                <w:rFonts w:cs="Arial"/>
                <w:color w:val="000000"/>
                <w:sz w:val="20"/>
                <w:szCs w:val="20"/>
              </w:rPr>
            </w:pPr>
          </w:p>
        </w:tc>
        <w:tc>
          <w:tcPr>
            <w:tcW w:w="992" w:type="dxa"/>
            <w:tcBorders>
              <w:top w:val="single" w:sz="4" w:space="0" w:color="auto"/>
              <w:left w:val="single" w:sz="4" w:space="0" w:color="000000"/>
              <w:right w:val="single" w:sz="4" w:space="0" w:color="000000"/>
            </w:tcBorders>
            <w:shd w:val="clear" w:color="auto" w:fill="FFFFFF"/>
          </w:tcPr>
          <w:p w:rsidR="00231184" w:rsidRPr="00775B7E" w:rsidRDefault="00231184" w:rsidP="00207CA4">
            <w:pPr>
              <w:shd w:val="clear" w:color="auto" w:fill="FFFFFF"/>
              <w:ind w:firstLine="0"/>
              <w:rPr>
                <w:rFonts w:cs="Arial"/>
                <w:color w:val="000000"/>
                <w:sz w:val="20"/>
                <w:szCs w:val="20"/>
              </w:rPr>
            </w:pPr>
          </w:p>
        </w:tc>
        <w:tc>
          <w:tcPr>
            <w:tcW w:w="1134" w:type="dxa"/>
            <w:tcBorders>
              <w:top w:val="single" w:sz="4" w:space="0" w:color="auto"/>
              <w:left w:val="single" w:sz="4" w:space="0" w:color="000000"/>
              <w:right w:val="single" w:sz="4" w:space="0" w:color="000000"/>
            </w:tcBorders>
            <w:shd w:val="clear" w:color="auto" w:fill="FFFFFF"/>
          </w:tcPr>
          <w:p w:rsidR="00231184" w:rsidRPr="00775B7E" w:rsidRDefault="00231184" w:rsidP="00207CA4">
            <w:pPr>
              <w:shd w:val="clear" w:color="auto" w:fill="FFFFFF"/>
              <w:ind w:firstLine="0"/>
              <w:rPr>
                <w:rFonts w:cs="Arial"/>
                <w:color w:val="000000"/>
                <w:sz w:val="20"/>
                <w:szCs w:val="20"/>
              </w:rPr>
            </w:pPr>
          </w:p>
        </w:tc>
        <w:tc>
          <w:tcPr>
            <w:tcW w:w="1134" w:type="dxa"/>
            <w:tcBorders>
              <w:top w:val="single" w:sz="4" w:space="0" w:color="auto"/>
              <w:left w:val="single" w:sz="4" w:space="0" w:color="000000"/>
              <w:right w:val="single" w:sz="4" w:space="0" w:color="000000"/>
            </w:tcBorders>
            <w:shd w:val="clear" w:color="auto" w:fill="FFFFFF"/>
          </w:tcPr>
          <w:p w:rsidR="00231184" w:rsidRPr="00775B7E" w:rsidRDefault="00231184" w:rsidP="00207CA4">
            <w:pPr>
              <w:shd w:val="clear" w:color="auto" w:fill="FFFFFF"/>
              <w:ind w:firstLine="0"/>
              <w:rPr>
                <w:rFonts w:cs="Arial"/>
                <w:color w:val="000000"/>
                <w:sz w:val="20"/>
                <w:szCs w:val="20"/>
              </w:rPr>
            </w:pPr>
          </w:p>
        </w:tc>
        <w:tc>
          <w:tcPr>
            <w:tcW w:w="1260" w:type="dxa"/>
            <w:tcBorders>
              <w:top w:val="single" w:sz="4" w:space="0" w:color="auto"/>
              <w:left w:val="single" w:sz="4" w:space="0" w:color="000000"/>
              <w:right w:val="single" w:sz="4" w:space="0" w:color="000000"/>
            </w:tcBorders>
            <w:shd w:val="clear" w:color="auto" w:fill="FFFFFF"/>
          </w:tcPr>
          <w:p w:rsidR="00231184" w:rsidRPr="00775B7E" w:rsidRDefault="00231184" w:rsidP="00207CA4">
            <w:pPr>
              <w:shd w:val="clear" w:color="auto" w:fill="FFFFFF"/>
              <w:ind w:firstLine="0"/>
              <w:rPr>
                <w:rFonts w:cs="Arial"/>
                <w:color w:val="000000"/>
                <w:sz w:val="20"/>
                <w:szCs w:val="20"/>
              </w:rPr>
            </w:pPr>
          </w:p>
        </w:tc>
        <w:tc>
          <w:tcPr>
            <w:tcW w:w="1260" w:type="dxa"/>
            <w:tcBorders>
              <w:top w:val="single" w:sz="4" w:space="0" w:color="auto"/>
              <w:left w:val="single" w:sz="4" w:space="0" w:color="000000"/>
              <w:right w:val="single" w:sz="4" w:space="0" w:color="000000"/>
            </w:tcBorders>
            <w:shd w:val="clear" w:color="auto" w:fill="FFFFFF"/>
          </w:tcPr>
          <w:p w:rsidR="00231184" w:rsidRPr="00775B7E" w:rsidRDefault="00231184" w:rsidP="00207CA4">
            <w:pPr>
              <w:shd w:val="clear" w:color="auto" w:fill="FFFFFF"/>
              <w:ind w:firstLine="0"/>
              <w:rPr>
                <w:rFonts w:cs="Arial"/>
                <w:color w:val="000000"/>
                <w:sz w:val="20"/>
                <w:szCs w:val="20"/>
              </w:rPr>
            </w:pPr>
          </w:p>
        </w:tc>
      </w:tr>
      <w:tr w:rsidR="00295EF0" w:rsidRPr="00775B7E" w:rsidTr="00207CA4">
        <w:trPr>
          <w:cantSplit/>
          <w:jc w:val="center"/>
        </w:trPr>
        <w:tc>
          <w:tcPr>
            <w:tcW w:w="1213" w:type="dxa"/>
            <w:tcBorders>
              <w:left w:val="single" w:sz="4" w:space="0" w:color="000000"/>
              <w:bottom w:val="single" w:sz="4" w:space="0" w:color="000000"/>
              <w:right w:val="single" w:sz="4" w:space="0" w:color="000000"/>
            </w:tcBorders>
            <w:shd w:val="clear" w:color="auto" w:fill="FFFFFF"/>
          </w:tcPr>
          <w:p w:rsidR="00295EF0" w:rsidRPr="00775B7E" w:rsidRDefault="00C93C4B" w:rsidP="00207CA4">
            <w:pPr>
              <w:shd w:val="clear" w:color="auto" w:fill="FFFFFF"/>
              <w:ind w:firstLine="0"/>
              <w:rPr>
                <w:rFonts w:cs="Arial"/>
                <w:sz w:val="20"/>
                <w:szCs w:val="20"/>
              </w:rPr>
            </w:pPr>
            <w:r w:rsidRPr="00775B7E">
              <w:rPr>
                <w:rFonts w:cs="Arial"/>
                <w:sz w:val="20"/>
                <w:szCs w:val="20"/>
                <w:lang w:val="en-US"/>
              </w:rPr>
              <w:t>6.5</w:t>
            </w:r>
            <w:r w:rsidR="00295EF0" w:rsidRPr="00775B7E">
              <w:rPr>
                <w:rFonts w:cs="Arial"/>
                <w:sz w:val="20"/>
                <w:szCs w:val="20"/>
              </w:rPr>
              <w:t>%</w:t>
            </w:r>
          </w:p>
        </w:tc>
        <w:tc>
          <w:tcPr>
            <w:tcW w:w="1134" w:type="dxa"/>
            <w:tcBorders>
              <w:left w:val="single" w:sz="4" w:space="0" w:color="000000"/>
              <w:bottom w:val="single" w:sz="4" w:space="0" w:color="000000"/>
              <w:right w:val="single" w:sz="4" w:space="0" w:color="000000"/>
            </w:tcBorders>
            <w:shd w:val="clear" w:color="auto" w:fill="FFFFFF"/>
          </w:tcPr>
          <w:p w:rsidR="00295EF0" w:rsidRPr="00775B7E" w:rsidRDefault="00C93C4B" w:rsidP="00207CA4">
            <w:pPr>
              <w:ind w:firstLine="0"/>
              <w:rPr>
                <w:rFonts w:cs="Arial"/>
                <w:sz w:val="20"/>
                <w:szCs w:val="20"/>
              </w:rPr>
            </w:pPr>
            <w:r w:rsidRPr="00775B7E">
              <w:rPr>
                <w:rFonts w:cs="Arial"/>
                <w:sz w:val="20"/>
                <w:szCs w:val="20"/>
                <w:lang w:val="en-US"/>
              </w:rPr>
              <w:t>6.6</w:t>
            </w:r>
            <w:r w:rsidR="00295EF0" w:rsidRPr="00775B7E">
              <w:rPr>
                <w:rFonts w:cs="Arial"/>
                <w:sz w:val="20"/>
                <w:szCs w:val="20"/>
              </w:rPr>
              <w:t>%</w:t>
            </w:r>
          </w:p>
        </w:tc>
        <w:tc>
          <w:tcPr>
            <w:tcW w:w="1134" w:type="dxa"/>
            <w:tcBorders>
              <w:left w:val="single" w:sz="4" w:space="0" w:color="000000"/>
              <w:bottom w:val="single" w:sz="4" w:space="0" w:color="000000"/>
              <w:right w:val="single" w:sz="4" w:space="0" w:color="000000"/>
            </w:tcBorders>
            <w:shd w:val="clear" w:color="auto" w:fill="FFFFFF"/>
          </w:tcPr>
          <w:p w:rsidR="00295EF0" w:rsidRPr="00775B7E" w:rsidRDefault="00C93C4B" w:rsidP="00207CA4">
            <w:pPr>
              <w:ind w:firstLine="0"/>
              <w:rPr>
                <w:rFonts w:cs="Arial"/>
                <w:sz w:val="20"/>
                <w:szCs w:val="20"/>
              </w:rPr>
            </w:pPr>
            <w:r w:rsidRPr="00775B7E">
              <w:rPr>
                <w:rFonts w:cs="Arial"/>
                <w:sz w:val="20"/>
                <w:szCs w:val="20"/>
                <w:lang w:val="en-US"/>
              </w:rPr>
              <w:t>6.7</w:t>
            </w:r>
            <w:r w:rsidR="00295EF0" w:rsidRPr="00775B7E">
              <w:rPr>
                <w:rFonts w:cs="Arial"/>
                <w:sz w:val="20"/>
                <w:szCs w:val="20"/>
              </w:rPr>
              <w:t>%</w:t>
            </w:r>
          </w:p>
        </w:tc>
        <w:tc>
          <w:tcPr>
            <w:tcW w:w="1134" w:type="dxa"/>
            <w:tcBorders>
              <w:left w:val="single" w:sz="4" w:space="0" w:color="000000"/>
              <w:bottom w:val="single" w:sz="4" w:space="0" w:color="000000"/>
              <w:right w:val="single" w:sz="4" w:space="0" w:color="000000"/>
            </w:tcBorders>
            <w:shd w:val="clear" w:color="auto" w:fill="FFFFFF"/>
          </w:tcPr>
          <w:p w:rsidR="00295EF0" w:rsidRPr="00775B7E" w:rsidRDefault="00C93C4B" w:rsidP="00207CA4">
            <w:pPr>
              <w:ind w:firstLine="0"/>
              <w:rPr>
                <w:rFonts w:cs="Arial"/>
                <w:sz w:val="20"/>
                <w:szCs w:val="20"/>
              </w:rPr>
            </w:pPr>
            <w:r w:rsidRPr="00775B7E">
              <w:rPr>
                <w:rFonts w:cs="Arial"/>
                <w:sz w:val="20"/>
                <w:szCs w:val="20"/>
                <w:lang w:val="en-US"/>
              </w:rPr>
              <w:t>6.8</w:t>
            </w:r>
            <w:r w:rsidR="00295EF0" w:rsidRPr="00775B7E">
              <w:rPr>
                <w:rFonts w:cs="Arial"/>
                <w:sz w:val="20"/>
                <w:szCs w:val="20"/>
              </w:rPr>
              <w:t>%</w:t>
            </w:r>
          </w:p>
        </w:tc>
        <w:tc>
          <w:tcPr>
            <w:tcW w:w="992" w:type="dxa"/>
            <w:tcBorders>
              <w:left w:val="single" w:sz="4" w:space="0" w:color="000000"/>
              <w:bottom w:val="single" w:sz="4" w:space="0" w:color="000000"/>
              <w:right w:val="single" w:sz="4" w:space="0" w:color="000000"/>
            </w:tcBorders>
            <w:shd w:val="clear" w:color="auto" w:fill="FFFFFF"/>
          </w:tcPr>
          <w:p w:rsidR="00295EF0" w:rsidRPr="00775B7E" w:rsidRDefault="00C93C4B" w:rsidP="00207CA4">
            <w:pPr>
              <w:ind w:firstLine="0"/>
              <w:rPr>
                <w:rFonts w:cs="Arial"/>
                <w:sz w:val="20"/>
                <w:szCs w:val="20"/>
              </w:rPr>
            </w:pPr>
            <w:r w:rsidRPr="00775B7E">
              <w:rPr>
                <w:rFonts w:cs="Arial"/>
                <w:sz w:val="20"/>
                <w:szCs w:val="20"/>
                <w:lang w:val="en-US"/>
              </w:rPr>
              <w:t>7.0</w:t>
            </w:r>
            <w:r w:rsidR="00295EF0" w:rsidRPr="00775B7E">
              <w:rPr>
                <w:rFonts w:cs="Arial"/>
                <w:sz w:val="20"/>
                <w:szCs w:val="20"/>
              </w:rPr>
              <w:t>%</w:t>
            </w:r>
          </w:p>
        </w:tc>
        <w:tc>
          <w:tcPr>
            <w:tcW w:w="1134" w:type="dxa"/>
            <w:tcBorders>
              <w:left w:val="single" w:sz="4" w:space="0" w:color="000000"/>
              <w:bottom w:val="single" w:sz="4" w:space="0" w:color="000000"/>
              <w:right w:val="single" w:sz="4" w:space="0" w:color="000000"/>
            </w:tcBorders>
            <w:shd w:val="clear" w:color="auto" w:fill="FFFFFF"/>
          </w:tcPr>
          <w:p w:rsidR="00295EF0" w:rsidRPr="00775B7E" w:rsidRDefault="00C93C4B" w:rsidP="00207CA4">
            <w:pPr>
              <w:ind w:firstLine="0"/>
              <w:rPr>
                <w:rFonts w:cs="Arial"/>
                <w:sz w:val="20"/>
                <w:szCs w:val="20"/>
              </w:rPr>
            </w:pPr>
            <w:r w:rsidRPr="00775B7E">
              <w:rPr>
                <w:rFonts w:cs="Arial"/>
                <w:sz w:val="20"/>
                <w:szCs w:val="20"/>
                <w:lang w:val="en-US"/>
              </w:rPr>
              <w:t>7.1</w:t>
            </w:r>
            <w:r w:rsidR="00295EF0" w:rsidRPr="00775B7E">
              <w:rPr>
                <w:rFonts w:cs="Arial"/>
                <w:sz w:val="20"/>
                <w:szCs w:val="20"/>
              </w:rPr>
              <w:t>%</w:t>
            </w:r>
          </w:p>
        </w:tc>
        <w:tc>
          <w:tcPr>
            <w:tcW w:w="1134" w:type="dxa"/>
            <w:tcBorders>
              <w:left w:val="single" w:sz="4" w:space="0" w:color="000000"/>
              <w:bottom w:val="single" w:sz="4" w:space="0" w:color="000000"/>
              <w:right w:val="single" w:sz="4" w:space="0" w:color="000000"/>
            </w:tcBorders>
            <w:shd w:val="clear" w:color="auto" w:fill="FFFFFF"/>
          </w:tcPr>
          <w:p w:rsidR="00295EF0" w:rsidRPr="00775B7E" w:rsidRDefault="00C93C4B" w:rsidP="00207CA4">
            <w:pPr>
              <w:ind w:firstLine="0"/>
              <w:rPr>
                <w:rFonts w:cs="Arial"/>
                <w:sz w:val="20"/>
                <w:szCs w:val="20"/>
              </w:rPr>
            </w:pPr>
            <w:r w:rsidRPr="00775B7E">
              <w:rPr>
                <w:rFonts w:cs="Arial"/>
                <w:sz w:val="20"/>
                <w:szCs w:val="20"/>
                <w:lang w:val="en-US"/>
              </w:rPr>
              <w:t>7.2</w:t>
            </w:r>
            <w:r w:rsidR="00295EF0" w:rsidRPr="00775B7E">
              <w:rPr>
                <w:rFonts w:cs="Arial"/>
                <w:sz w:val="20"/>
                <w:szCs w:val="20"/>
              </w:rPr>
              <w:t>%</w:t>
            </w:r>
          </w:p>
        </w:tc>
        <w:tc>
          <w:tcPr>
            <w:tcW w:w="1260" w:type="dxa"/>
            <w:tcBorders>
              <w:left w:val="single" w:sz="4" w:space="0" w:color="000000"/>
              <w:bottom w:val="single" w:sz="4" w:space="0" w:color="000000"/>
              <w:right w:val="single" w:sz="4" w:space="0" w:color="000000"/>
            </w:tcBorders>
            <w:shd w:val="clear" w:color="auto" w:fill="FFFFFF"/>
          </w:tcPr>
          <w:p w:rsidR="00295EF0" w:rsidRPr="00775B7E" w:rsidRDefault="00C93C4B" w:rsidP="00207CA4">
            <w:pPr>
              <w:ind w:firstLine="0"/>
              <w:rPr>
                <w:rFonts w:cs="Arial"/>
                <w:sz w:val="20"/>
                <w:szCs w:val="20"/>
              </w:rPr>
            </w:pPr>
            <w:r w:rsidRPr="00775B7E">
              <w:rPr>
                <w:rFonts w:cs="Arial"/>
                <w:sz w:val="20"/>
                <w:szCs w:val="20"/>
                <w:lang w:val="en-US"/>
              </w:rPr>
              <w:t>7.3</w:t>
            </w:r>
            <w:r w:rsidR="00295EF0" w:rsidRPr="00775B7E">
              <w:rPr>
                <w:rFonts w:cs="Arial"/>
                <w:sz w:val="20"/>
                <w:szCs w:val="20"/>
              </w:rPr>
              <w:t>%</w:t>
            </w:r>
          </w:p>
        </w:tc>
        <w:tc>
          <w:tcPr>
            <w:tcW w:w="1260" w:type="dxa"/>
            <w:tcBorders>
              <w:left w:val="single" w:sz="4" w:space="0" w:color="000000"/>
              <w:bottom w:val="single" w:sz="4" w:space="0" w:color="000000"/>
              <w:right w:val="single" w:sz="4" w:space="0" w:color="000000"/>
            </w:tcBorders>
            <w:shd w:val="clear" w:color="auto" w:fill="FFFFFF"/>
          </w:tcPr>
          <w:p w:rsidR="00295EF0" w:rsidRPr="00775B7E" w:rsidRDefault="00C93C4B" w:rsidP="00207CA4">
            <w:pPr>
              <w:ind w:firstLine="0"/>
              <w:rPr>
                <w:rFonts w:cs="Arial"/>
                <w:sz w:val="20"/>
                <w:szCs w:val="20"/>
              </w:rPr>
            </w:pPr>
            <w:r w:rsidRPr="00775B7E">
              <w:rPr>
                <w:rFonts w:cs="Arial"/>
                <w:sz w:val="20"/>
                <w:szCs w:val="20"/>
                <w:lang w:val="en-US"/>
              </w:rPr>
              <w:t>7.4</w:t>
            </w:r>
            <w:r w:rsidR="00295EF0" w:rsidRPr="00775B7E">
              <w:rPr>
                <w:rFonts w:cs="Arial"/>
                <w:sz w:val="20"/>
                <w:szCs w:val="20"/>
              </w:rPr>
              <w:t>%</w:t>
            </w:r>
          </w:p>
        </w:tc>
      </w:tr>
      <w:tr w:rsidR="00295EF0" w:rsidRPr="00775B7E" w:rsidTr="00207CA4">
        <w:trPr>
          <w:cantSplit/>
          <w:jc w:val="center"/>
        </w:trPr>
        <w:tc>
          <w:tcPr>
            <w:tcW w:w="1213" w:type="dxa"/>
            <w:tcBorders>
              <w:left w:val="single" w:sz="4" w:space="0" w:color="000000"/>
              <w:bottom w:val="single" w:sz="4" w:space="0" w:color="000000"/>
              <w:right w:val="single" w:sz="4" w:space="0" w:color="000000"/>
            </w:tcBorders>
            <w:shd w:val="clear" w:color="auto" w:fill="FFFFFF"/>
          </w:tcPr>
          <w:p w:rsidR="00295EF0" w:rsidRPr="00775B7E" w:rsidRDefault="00295EF0" w:rsidP="00207CA4">
            <w:pPr>
              <w:shd w:val="clear" w:color="auto" w:fill="FFFFFF"/>
              <w:ind w:firstLine="0"/>
              <w:rPr>
                <w:rFonts w:cs="Arial"/>
                <w:sz w:val="20"/>
                <w:szCs w:val="20"/>
              </w:rPr>
            </w:pPr>
            <w:r w:rsidRPr="00775B7E">
              <w:rPr>
                <w:rFonts w:cs="Arial"/>
                <w:sz w:val="20"/>
                <w:szCs w:val="20"/>
              </w:rPr>
              <w:t xml:space="preserve">Увеличение на </w:t>
            </w:r>
            <w:r w:rsidR="00C93C4B" w:rsidRPr="00775B7E">
              <w:rPr>
                <w:rFonts w:cs="Arial"/>
                <w:sz w:val="20"/>
                <w:szCs w:val="20"/>
                <w:lang w:val="en-US"/>
              </w:rPr>
              <w:t>280</w:t>
            </w:r>
            <w:r w:rsidRPr="00775B7E">
              <w:rPr>
                <w:rFonts w:cs="Arial"/>
                <w:sz w:val="20"/>
                <w:szCs w:val="20"/>
              </w:rPr>
              <w:t xml:space="preserve"> чел. (</w:t>
            </w:r>
            <w:r w:rsidR="0004057F" w:rsidRPr="00775B7E">
              <w:rPr>
                <w:rFonts w:cs="Arial"/>
                <w:sz w:val="20"/>
                <w:szCs w:val="20"/>
                <w:lang w:val="en-US"/>
              </w:rPr>
              <w:t>4</w:t>
            </w:r>
            <w:r w:rsidR="0004057F" w:rsidRPr="00775B7E">
              <w:rPr>
                <w:rFonts w:cs="Arial"/>
                <w:sz w:val="20"/>
                <w:szCs w:val="20"/>
              </w:rPr>
              <w:t>697</w:t>
            </w:r>
            <w:r w:rsidRPr="00775B7E">
              <w:rPr>
                <w:rFonts w:cs="Arial"/>
                <w:sz w:val="20"/>
                <w:szCs w:val="20"/>
              </w:rPr>
              <w:t xml:space="preserve"> чел)</w:t>
            </w:r>
          </w:p>
        </w:tc>
        <w:tc>
          <w:tcPr>
            <w:tcW w:w="1134" w:type="dxa"/>
            <w:tcBorders>
              <w:left w:val="single" w:sz="4" w:space="0" w:color="000000"/>
              <w:bottom w:val="single" w:sz="4" w:space="0" w:color="000000"/>
              <w:right w:val="single" w:sz="4" w:space="0" w:color="000000"/>
            </w:tcBorders>
            <w:shd w:val="clear" w:color="auto" w:fill="FFFFFF"/>
          </w:tcPr>
          <w:p w:rsidR="00295EF0" w:rsidRPr="00775B7E" w:rsidRDefault="00295EF0" w:rsidP="00207CA4">
            <w:pPr>
              <w:ind w:firstLine="0"/>
              <w:rPr>
                <w:rFonts w:cs="Arial"/>
                <w:sz w:val="20"/>
                <w:szCs w:val="20"/>
              </w:rPr>
            </w:pPr>
            <w:r w:rsidRPr="00775B7E">
              <w:rPr>
                <w:rFonts w:cs="Arial"/>
                <w:sz w:val="20"/>
                <w:szCs w:val="20"/>
              </w:rPr>
              <w:t xml:space="preserve">Увеличение на </w:t>
            </w:r>
            <w:r w:rsidR="0004057F" w:rsidRPr="00775B7E">
              <w:rPr>
                <w:rFonts w:cs="Arial"/>
                <w:sz w:val="20"/>
                <w:szCs w:val="20"/>
                <w:lang w:val="en-US"/>
              </w:rPr>
              <w:t>3</w:t>
            </w:r>
            <w:r w:rsidR="0004057F" w:rsidRPr="00775B7E">
              <w:rPr>
                <w:rFonts w:cs="Arial"/>
                <w:sz w:val="20"/>
                <w:szCs w:val="20"/>
              </w:rPr>
              <w:t>10</w:t>
            </w:r>
            <w:r w:rsidRPr="00775B7E">
              <w:rPr>
                <w:rFonts w:cs="Arial"/>
                <w:sz w:val="20"/>
                <w:szCs w:val="20"/>
              </w:rPr>
              <w:t>чел. (</w:t>
            </w:r>
            <w:r w:rsidR="0004057F" w:rsidRPr="00775B7E">
              <w:rPr>
                <w:rFonts w:cs="Arial"/>
                <w:sz w:val="20"/>
                <w:szCs w:val="20"/>
                <w:lang w:val="en-US"/>
              </w:rPr>
              <w:t>4</w:t>
            </w:r>
            <w:r w:rsidR="0004057F" w:rsidRPr="00775B7E">
              <w:rPr>
                <w:rFonts w:cs="Arial"/>
                <w:sz w:val="20"/>
                <w:szCs w:val="20"/>
              </w:rPr>
              <w:t>900</w:t>
            </w:r>
            <w:r w:rsidR="00330B7F" w:rsidRPr="00775B7E">
              <w:rPr>
                <w:rFonts w:cs="Arial"/>
                <w:sz w:val="20"/>
                <w:szCs w:val="20"/>
              </w:rPr>
              <w:t xml:space="preserve"> </w:t>
            </w:r>
            <w:r w:rsidRPr="00775B7E">
              <w:rPr>
                <w:rFonts w:cs="Arial"/>
                <w:sz w:val="20"/>
                <w:szCs w:val="20"/>
              </w:rPr>
              <w:t>чел)</w:t>
            </w:r>
          </w:p>
        </w:tc>
        <w:tc>
          <w:tcPr>
            <w:tcW w:w="1134" w:type="dxa"/>
            <w:tcBorders>
              <w:left w:val="single" w:sz="4" w:space="0" w:color="000000"/>
              <w:bottom w:val="single" w:sz="4" w:space="0" w:color="000000"/>
              <w:right w:val="single" w:sz="4" w:space="0" w:color="000000"/>
            </w:tcBorders>
            <w:shd w:val="clear" w:color="auto" w:fill="FFFFFF"/>
          </w:tcPr>
          <w:p w:rsidR="00295EF0" w:rsidRPr="00775B7E" w:rsidRDefault="00667846" w:rsidP="00207CA4">
            <w:pPr>
              <w:ind w:firstLine="0"/>
              <w:rPr>
                <w:rFonts w:cs="Arial"/>
                <w:sz w:val="20"/>
                <w:szCs w:val="20"/>
              </w:rPr>
            </w:pPr>
            <w:r w:rsidRPr="00775B7E">
              <w:rPr>
                <w:rFonts w:cs="Arial"/>
                <w:sz w:val="20"/>
                <w:szCs w:val="20"/>
              </w:rPr>
              <w:t>Увеличение на 328 чел.(5</w:t>
            </w:r>
            <w:r w:rsidRPr="00775B7E">
              <w:rPr>
                <w:rFonts w:cs="Arial"/>
                <w:sz w:val="20"/>
                <w:szCs w:val="20"/>
                <w:lang w:val="en-US"/>
              </w:rPr>
              <w:t>22</w:t>
            </w:r>
            <w:r w:rsidRPr="00775B7E">
              <w:rPr>
                <w:rFonts w:cs="Arial"/>
                <w:sz w:val="20"/>
                <w:szCs w:val="20"/>
              </w:rPr>
              <w:t>8 чел)</w:t>
            </w:r>
          </w:p>
        </w:tc>
        <w:tc>
          <w:tcPr>
            <w:tcW w:w="1134" w:type="dxa"/>
            <w:tcBorders>
              <w:left w:val="single" w:sz="4" w:space="0" w:color="000000"/>
              <w:bottom w:val="single" w:sz="4" w:space="0" w:color="000000"/>
              <w:right w:val="single" w:sz="4" w:space="0" w:color="000000"/>
            </w:tcBorders>
            <w:shd w:val="clear" w:color="auto" w:fill="FFFFFF"/>
          </w:tcPr>
          <w:p w:rsidR="00295EF0" w:rsidRPr="00775B7E" w:rsidRDefault="00295EF0" w:rsidP="00207CA4">
            <w:pPr>
              <w:ind w:firstLine="0"/>
              <w:rPr>
                <w:rFonts w:cs="Arial"/>
                <w:sz w:val="20"/>
                <w:szCs w:val="20"/>
              </w:rPr>
            </w:pPr>
            <w:r w:rsidRPr="00775B7E">
              <w:rPr>
                <w:rFonts w:cs="Arial"/>
                <w:sz w:val="20"/>
                <w:szCs w:val="20"/>
              </w:rPr>
              <w:t xml:space="preserve">Увеличение на </w:t>
            </w:r>
            <w:r w:rsidR="00C93C4B" w:rsidRPr="00775B7E">
              <w:rPr>
                <w:rFonts w:cs="Arial"/>
                <w:sz w:val="20"/>
                <w:szCs w:val="20"/>
                <w:lang w:val="en-US"/>
              </w:rPr>
              <w:t>355</w:t>
            </w:r>
            <w:r w:rsidRPr="00775B7E">
              <w:rPr>
                <w:rFonts w:cs="Arial"/>
                <w:sz w:val="20"/>
                <w:szCs w:val="20"/>
              </w:rPr>
              <w:t xml:space="preserve"> чел. (</w:t>
            </w:r>
            <w:r w:rsidR="0004057F" w:rsidRPr="00775B7E">
              <w:rPr>
                <w:rFonts w:cs="Arial"/>
                <w:sz w:val="20"/>
                <w:szCs w:val="20"/>
                <w:lang w:val="en-US"/>
              </w:rPr>
              <w:t>55</w:t>
            </w:r>
            <w:r w:rsidR="0004057F" w:rsidRPr="00775B7E">
              <w:rPr>
                <w:rFonts w:cs="Arial"/>
                <w:sz w:val="20"/>
                <w:szCs w:val="20"/>
              </w:rPr>
              <w:t>83</w:t>
            </w:r>
            <w:r w:rsidR="00C93C4B" w:rsidRPr="00775B7E">
              <w:rPr>
                <w:rFonts w:cs="Arial"/>
                <w:sz w:val="20"/>
                <w:szCs w:val="20"/>
                <w:lang w:val="en-US"/>
              </w:rPr>
              <w:t xml:space="preserve"> </w:t>
            </w:r>
            <w:r w:rsidRPr="00775B7E">
              <w:rPr>
                <w:rFonts w:cs="Arial"/>
                <w:sz w:val="20"/>
                <w:szCs w:val="20"/>
              </w:rPr>
              <w:t>чел)</w:t>
            </w:r>
          </w:p>
        </w:tc>
        <w:tc>
          <w:tcPr>
            <w:tcW w:w="992" w:type="dxa"/>
            <w:tcBorders>
              <w:left w:val="single" w:sz="4" w:space="0" w:color="000000"/>
              <w:bottom w:val="single" w:sz="4" w:space="0" w:color="000000"/>
              <w:right w:val="single" w:sz="4" w:space="0" w:color="000000"/>
            </w:tcBorders>
            <w:shd w:val="clear" w:color="auto" w:fill="FFFFFF"/>
          </w:tcPr>
          <w:p w:rsidR="00295EF0" w:rsidRPr="00775B7E" w:rsidRDefault="00295EF0" w:rsidP="00207CA4">
            <w:pPr>
              <w:ind w:firstLine="0"/>
              <w:rPr>
                <w:rFonts w:cs="Arial"/>
                <w:sz w:val="20"/>
                <w:szCs w:val="20"/>
              </w:rPr>
            </w:pPr>
            <w:r w:rsidRPr="00775B7E">
              <w:rPr>
                <w:rFonts w:cs="Arial"/>
                <w:sz w:val="20"/>
                <w:szCs w:val="20"/>
              </w:rPr>
              <w:t xml:space="preserve">Увеличение на </w:t>
            </w:r>
            <w:r w:rsidR="0004057F" w:rsidRPr="00775B7E">
              <w:rPr>
                <w:rFonts w:cs="Arial"/>
                <w:sz w:val="20"/>
                <w:szCs w:val="20"/>
                <w:lang w:val="en-US"/>
              </w:rPr>
              <w:t>39</w:t>
            </w:r>
            <w:r w:rsidR="0004057F" w:rsidRPr="00775B7E">
              <w:rPr>
                <w:rFonts w:cs="Arial"/>
                <w:sz w:val="20"/>
                <w:szCs w:val="20"/>
              </w:rPr>
              <w:t>1</w:t>
            </w:r>
            <w:r w:rsidRPr="00775B7E">
              <w:rPr>
                <w:rFonts w:cs="Arial"/>
                <w:sz w:val="20"/>
                <w:szCs w:val="20"/>
              </w:rPr>
              <w:t xml:space="preserve"> чел. (</w:t>
            </w:r>
            <w:r w:rsidR="0004057F" w:rsidRPr="00775B7E">
              <w:rPr>
                <w:rFonts w:cs="Arial"/>
                <w:sz w:val="20"/>
                <w:szCs w:val="20"/>
                <w:lang w:val="en-US"/>
              </w:rPr>
              <w:t>59</w:t>
            </w:r>
            <w:r w:rsidR="0004057F" w:rsidRPr="00775B7E">
              <w:rPr>
                <w:rFonts w:cs="Arial"/>
                <w:sz w:val="20"/>
                <w:szCs w:val="20"/>
              </w:rPr>
              <w:t>74</w:t>
            </w:r>
            <w:r w:rsidRPr="00775B7E">
              <w:rPr>
                <w:rFonts w:cs="Arial"/>
                <w:sz w:val="20"/>
                <w:szCs w:val="20"/>
              </w:rPr>
              <w:t xml:space="preserve"> чел)</w:t>
            </w:r>
          </w:p>
        </w:tc>
        <w:tc>
          <w:tcPr>
            <w:tcW w:w="1134" w:type="dxa"/>
            <w:tcBorders>
              <w:left w:val="single" w:sz="4" w:space="0" w:color="000000"/>
              <w:bottom w:val="single" w:sz="4" w:space="0" w:color="000000"/>
              <w:right w:val="single" w:sz="4" w:space="0" w:color="000000"/>
            </w:tcBorders>
            <w:shd w:val="clear" w:color="auto" w:fill="FFFFFF"/>
          </w:tcPr>
          <w:p w:rsidR="00295EF0" w:rsidRPr="00775B7E" w:rsidRDefault="00295EF0" w:rsidP="00207CA4">
            <w:pPr>
              <w:ind w:firstLine="0"/>
              <w:rPr>
                <w:rFonts w:cs="Arial"/>
                <w:sz w:val="20"/>
                <w:szCs w:val="20"/>
              </w:rPr>
            </w:pPr>
            <w:r w:rsidRPr="00775B7E">
              <w:rPr>
                <w:rFonts w:cs="Arial"/>
                <w:sz w:val="20"/>
                <w:szCs w:val="20"/>
              </w:rPr>
              <w:t xml:space="preserve">Увеличение на </w:t>
            </w:r>
            <w:r w:rsidR="00C93C4B" w:rsidRPr="00775B7E">
              <w:rPr>
                <w:rFonts w:cs="Arial"/>
                <w:sz w:val="20"/>
                <w:szCs w:val="20"/>
                <w:lang w:val="en-US"/>
              </w:rPr>
              <w:t>424</w:t>
            </w:r>
            <w:r w:rsidRPr="00775B7E">
              <w:rPr>
                <w:rFonts w:cs="Arial"/>
                <w:sz w:val="20"/>
                <w:szCs w:val="20"/>
              </w:rPr>
              <w:t xml:space="preserve"> чел. (</w:t>
            </w:r>
            <w:r w:rsidR="0004057F" w:rsidRPr="00775B7E">
              <w:rPr>
                <w:rFonts w:cs="Arial"/>
                <w:sz w:val="20"/>
                <w:szCs w:val="20"/>
                <w:lang w:val="en-US"/>
              </w:rPr>
              <w:t>639</w:t>
            </w:r>
            <w:r w:rsidR="0004057F" w:rsidRPr="00775B7E">
              <w:rPr>
                <w:rFonts w:cs="Arial"/>
                <w:sz w:val="20"/>
                <w:szCs w:val="20"/>
              </w:rPr>
              <w:t>8</w:t>
            </w:r>
            <w:r w:rsidRPr="00775B7E">
              <w:rPr>
                <w:rFonts w:cs="Arial"/>
                <w:sz w:val="20"/>
                <w:szCs w:val="20"/>
              </w:rPr>
              <w:t xml:space="preserve"> чел)</w:t>
            </w:r>
          </w:p>
        </w:tc>
        <w:tc>
          <w:tcPr>
            <w:tcW w:w="1134" w:type="dxa"/>
            <w:tcBorders>
              <w:left w:val="single" w:sz="4" w:space="0" w:color="000000"/>
              <w:bottom w:val="single" w:sz="4" w:space="0" w:color="000000"/>
              <w:right w:val="single" w:sz="4" w:space="0" w:color="000000"/>
            </w:tcBorders>
            <w:shd w:val="clear" w:color="auto" w:fill="FFFFFF"/>
          </w:tcPr>
          <w:p w:rsidR="00295EF0" w:rsidRPr="00775B7E" w:rsidRDefault="00295EF0" w:rsidP="00207CA4">
            <w:pPr>
              <w:ind w:firstLine="0"/>
              <w:rPr>
                <w:rFonts w:cs="Arial"/>
                <w:sz w:val="20"/>
                <w:szCs w:val="20"/>
              </w:rPr>
            </w:pPr>
            <w:r w:rsidRPr="00775B7E">
              <w:rPr>
                <w:rFonts w:cs="Arial"/>
                <w:sz w:val="20"/>
                <w:szCs w:val="20"/>
              </w:rPr>
              <w:t xml:space="preserve">Увеличение на </w:t>
            </w:r>
            <w:r w:rsidR="0004057F" w:rsidRPr="00775B7E">
              <w:rPr>
                <w:rFonts w:cs="Arial"/>
                <w:sz w:val="20"/>
                <w:szCs w:val="20"/>
                <w:lang w:val="en-US"/>
              </w:rPr>
              <w:t>46</w:t>
            </w:r>
            <w:r w:rsidR="0004057F" w:rsidRPr="00775B7E">
              <w:rPr>
                <w:rFonts w:cs="Arial"/>
                <w:sz w:val="20"/>
                <w:szCs w:val="20"/>
              </w:rPr>
              <w:t>1</w:t>
            </w:r>
            <w:r w:rsidRPr="00775B7E">
              <w:rPr>
                <w:rFonts w:cs="Arial"/>
                <w:sz w:val="20"/>
                <w:szCs w:val="20"/>
              </w:rPr>
              <w:t>чел. (</w:t>
            </w:r>
            <w:r w:rsidR="0004057F" w:rsidRPr="00775B7E">
              <w:rPr>
                <w:rFonts w:cs="Arial"/>
                <w:sz w:val="20"/>
                <w:szCs w:val="20"/>
                <w:lang w:val="en-US"/>
              </w:rPr>
              <w:t>685</w:t>
            </w:r>
            <w:r w:rsidR="0004057F" w:rsidRPr="00775B7E">
              <w:rPr>
                <w:rFonts w:cs="Arial"/>
                <w:sz w:val="20"/>
                <w:szCs w:val="20"/>
              </w:rPr>
              <w:t>9</w:t>
            </w:r>
            <w:r w:rsidRPr="00775B7E">
              <w:rPr>
                <w:rFonts w:cs="Arial"/>
                <w:sz w:val="20"/>
                <w:szCs w:val="20"/>
              </w:rPr>
              <w:t xml:space="preserve"> чел)</w:t>
            </w:r>
          </w:p>
        </w:tc>
        <w:tc>
          <w:tcPr>
            <w:tcW w:w="1260" w:type="dxa"/>
            <w:tcBorders>
              <w:left w:val="single" w:sz="4" w:space="0" w:color="000000"/>
              <w:bottom w:val="single" w:sz="4" w:space="0" w:color="000000"/>
              <w:right w:val="single" w:sz="4" w:space="0" w:color="000000"/>
            </w:tcBorders>
            <w:shd w:val="clear" w:color="auto" w:fill="FFFFFF"/>
          </w:tcPr>
          <w:p w:rsidR="00295EF0" w:rsidRPr="00775B7E" w:rsidRDefault="00295EF0" w:rsidP="00207CA4">
            <w:pPr>
              <w:ind w:firstLine="0"/>
              <w:rPr>
                <w:rFonts w:cs="Arial"/>
                <w:sz w:val="20"/>
                <w:szCs w:val="20"/>
              </w:rPr>
            </w:pPr>
            <w:r w:rsidRPr="00775B7E">
              <w:rPr>
                <w:rFonts w:cs="Arial"/>
                <w:sz w:val="20"/>
                <w:szCs w:val="20"/>
              </w:rPr>
              <w:t xml:space="preserve">Увеличение на </w:t>
            </w:r>
            <w:r w:rsidR="0004057F" w:rsidRPr="00775B7E">
              <w:rPr>
                <w:rFonts w:cs="Arial"/>
                <w:sz w:val="20"/>
                <w:szCs w:val="20"/>
                <w:lang w:val="en-US"/>
              </w:rPr>
              <w:t>50</w:t>
            </w:r>
            <w:r w:rsidR="0004057F" w:rsidRPr="00775B7E">
              <w:rPr>
                <w:rFonts w:cs="Arial"/>
                <w:sz w:val="20"/>
                <w:szCs w:val="20"/>
              </w:rPr>
              <w:t>1</w:t>
            </w:r>
            <w:r w:rsidRPr="00775B7E">
              <w:rPr>
                <w:rFonts w:cs="Arial"/>
                <w:sz w:val="20"/>
                <w:szCs w:val="20"/>
              </w:rPr>
              <w:t xml:space="preserve"> чел. (</w:t>
            </w:r>
            <w:r w:rsidR="0004057F" w:rsidRPr="00775B7E">
              <w:rPr>
                <w:rFonts w:cs="Arial"/>
                <w:sz w:val="20"/>
                <w:szCs w:val="20"/>
                <w:lang w:val="en-US"/>
              </w:rPr>
              <w:t>73</w:t>
            </w:r>
            <w:r w:rsidR="0004057F" w:rsidRPr="00775B7E">
              <w:rPr>
                <w:rFonts w:cs="Arial"/>
                <w:sz w:val="20"/>
                <w:szCs w:val="20"/>
              </w:rPr>
              <w:t>60</w:t>
            </w:r>
            <w:r w:rsidRPr="00775B7E">
              <w:rPr>
                <w:rFonts w:cs="Arial"/>
                <w:sz w:val="20"/>
                <w:szCs w:val="20"/>
              </w:rPr>
              <w:t xml:space="preserve"> чел)</w:t>
            </w:r>
          </w:p>
        </w:tc>
        <w:tc>
          <w:tcPr>
            <w:tcW w:w="1260" w:type="dxa"/>
            <w:tcBorders>
              <w:left w:val="single" w:sz="4" w:space="0" w:color="000000"/>
              <w:bottom w:val="single" w:sz="4" w:space="0" w:color="000000"/>
              <w:right w:val="single" w:sz="4" w:space="0" w:color="000000"/>
            </w:tcBorders>
            <w:shd w:val="clear" w:color="auto" w:fill="FFFFFF"/>
          </w:tcPr>
          <w:p w:rsidR="00295EF0" w:rsidRPr="00775B7E" w:rsidRDefault="00295EF0" w:rsidP="00207CA4">
            <w:pPr>
              <w:ind w:firstLine="0"/>
              <w:rPr>
                <w:rFonts w:cs="Arial"/>
                <w:sz w:val="20"/>
                <w:szCs w:val="20"/>
              </w:rPr>
            </w:pPr>
            <w:r w:rsidRPr="00775B7E">
              <w:rPr>
                <w:rFonts w:cs="Arial"/>
                <w:sz w:val="20"/>
                <w:szCs w:val="20"/>
              </w:rPr>
              <w:t xml:space="preserve">Увеличение на </w:t>
            </w:r>
            <w:r w:rsidR="0004057F" w:rsidRPr="00775B7E">
              <w:rPr>
                <w:rFonts w:cs="Arial"/>
                <w:sz w:val="20"/>
                <w:szCs w:val="20"/>
                <w:lang w:val="en-US"/>
              </w:rPr>
              <w:t>54</w:t>
            </w:r>
            <w:r w:rsidR="0004057F" w:rsidRPr="00775B7E">
              <w:rPr>
                <w:rFonts w:cs="Arial"/>
                <w:sz w:val="20"/>
                <w:szCs w:val="20"/>
              </w:rPr>
              <w:t>5</w:t>
            </w:r>
            <w:r w:rsidRPr="00775B7E">
              <w:rPr>
                <w:rFonts w:cs="Arial"/>
                <w:sz w:val="20"/>
                <w:szCs w:val="20"/>
              </w:rPr>
              <w:t xml:space="preserve"> чел. (</w:t>
            </w:r>
            <w:r w:rsidR="0004057F" w:rsidRPr="00775B7E">
              <w:rPr>
                <w:rFonts w:cs="Arial"/>
                <w:sz w:val="20"/>
                <w:szCs w:val="20"/>
                <w:lang w:val="en-US"/>
              </w:rPr>
              <w:t>7</w:t>
            </w:r>
            <w:r w:rsidR="0004057F" w:rsidRPr="00775B7E">
              <w:rPr>
                <w:rFonts w:cs="Arial"/>
                <w:sz w:val="20"/>
                <w:szCs w:val="20"/>
              </w:rPr>
              <w:t>905</w:t>
            </w:r>
            <w:r w:rsidRPr="00775B7E">
              <w:rPr>
                <w:rFonts w:cs="Arial"/>
                <w:sz w:val="20"/>
                <w:szCs w:val="20"/>
              </w:rPr>
              <w:t xml:space="preserve"> чел)</w:t>
            </w:r>
          </w:p>
        </w:tc>
      </w:tr>
    </w:tbl>
    <w:p w:rsidR="00231184" w:rsidRPr="00775B7E" w:rsidRDefault="00231184" w:rsidP="00207CA4">
      <w:pPr>
        <w:pStyle w:val="ConsPlusNonformat"/>
        <w:widowControl/>
        <w:ind w:firstLine="709"/>
        <w:jc w:val="both"/>
        <w:rPr>
          <w:rFonts w:ascii="Arial" w:hAnsi="Arial" w:cs="Arial"/>
          <w:sz w:val="24"/>
          <w:szCs w:val="24"/>
        </w:rPr>
      </w:pPr>
    </w:p>
    <w:p w:rsidR="00231184" w:rsidRPr="00775B7E" w:rsidRDefault="00231184" w:rsidP="00207CA4">
      <w:pPr>
        <w:pStyle w:val="ConsPlusNonformat"/>
        <w:widowControl/>
        <w:ind w:firstLine="709"/>
        <w:jc w:val="both"/>
        <w:rPr>
          <w:rFonts w:ascii="Arial" w:hAnsi="Arial" w:cs="Arial"/>
          <w:color w:val="000000"/>
          <w:sz w:val="24"/>
          <w:szCs w:val="24"/>
        </w:rPr>
      </w:pPr>
      <w:r w:rsidRPr="00775B7E">
        <w:rPr>
          <w:rFonts w:ascii="Arial" w:hAnsi="Arial" w:cs="Arial"/>
          <w:color w:val="000000"/>
          <w:sz w:val="24"/>
          <w:szCs w:val="24"/>
        </w:rPr>
        <w:t xml:space="preserve">2. Рост количества </w:t>
      </w:r>
      <w:proofErr w:type="spellStart"/>
      <w:r w:rsidRPr="00775B7E">
        <w:rPr>
          <w:rFonts w:ascii="Arial" w:hAnsi="Arial" w:cs="Arial"/>
          <w:color w:val="000000"/>
          <w:sz w:val="24"/>
          <w:szCs w:val="24"/>
        </w:rPr>
        <w:t>культурно-досуговых</w:t>
      </w:r>
      <w:proofErr w:type="spellEnd"/>
      <w:r w:rsidRPr="00775B7E">
        <w:rPr>
          <w:rFonts w:ascii="Arial" w:hAnsi="Arial" w:cs="Arial"/>
          <w:color w:val="000000"/>
          <w:sz w:val="24"/>
          <w:szCs w:val="24"/>
        </w:rPr>
        <w:t xml:space="preserve"> мероприят</w:t>
      </w:r>
      <w:r w:rsidR="00295EF0" w:rsidRPr="00775B7E">
        <w:rPr>
          <w:rFonts w:ascii="Arial" w:hAnsi="Arial" w:cs="Arial"/>
          <w:color w:val="000000"/>
          <w:sz w:val="24"/>
          <w:szCs w:val="24"/>
        </w:rPr>
        <w:t xml:space="preserve">ий до </w:t>
      </w:r>
      <w:r w:rsidR="00C93C4B" w:rsidRPr="00775B7E">
        <w:rPr>
          <w:rFonts w:ascii="Arial" w:hAnsi="Arial" w:cs="Arial"/>
          <w:color w:val="000000"/>
          <w:sz w:val="24"/>
          <w:szCs w:val="24"/>
        </w:rPr>
        <w:t>1</w:t>
      </w:r>
      <w:r w:rsidRPr="00775B7E">
        <w:rPr>
          <w:rFonts w:ascii="Arial" w:hAnsi="Arial" w:cs="Arial"/>
          <w:color w:val="000000"/>
          <w:sz w:val="24"/>
          <w:szCs w:val="24"/>
        </w:rPr>
        <w:t xml:space="preserve"> ед.; </w:t>
      </w:r>
    </w:p>
    <w:p w:rsidR="00231184" w:rsidRPr="00775B7E" w:rsidRDefault="00231184" w:rsidP="00207CA4">
      <w:pPr>
        <w:pStyle w:val="ConsPlusNonformat"/>
        <w:widowControl/>
        <w:ind w:firstLine="709"/>
        <w:jc w:val="both"/>
        <w:rPr>
          <w:rFonts w:ascii="Arial" w:hAnsi="Arial" w:cs="Arial"/>
          <w:sz w:val="24"/>
          <w:szCs w:val="24"/>
        </w:rPr>
      </w:pPr>
      <w:r w:rsidRPr="00775B7E">
        <w:rPr>
          <w:rFonts w:ascii="Arial" w:hAnsi="Arial" w:cs="Arial"/>
          <w:sz w:val="24"/>
          <w:szCs w:val="24"/>
        </w:rPr>
        <w:t>3.Уменьшение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до 0;</w:t>
      </w:r>
    </w:p>
    <w:p w:rsidR="00231184" w:rsidRPr="00775B7E" w:rsidRDefault="00231184" w:rsidP="00207CA4">
      <w:pPr>
        <w:pStyle w:val="ConsPlusNonformat"/>
        <w:widowControl/>
        <w:ind w:firstLine="709"/>
        <w:jc w:val="both"/>
        <w:rPr>
          <w:rFonts w:ascii="Arial" w:hAnsi="Arial" w:cs="Arial"/>
          <w:sz w:val="24"/>
          <w:szCs w:val="24"/>
        </w:rPr>
      </w:pPr>
      <w:r w:rsidRPr="00775B7E">
        <w:rPr>
          <w:rFonts w:ascii="Arial" w:hAnsi="Arial" w:cs="Arial"/>
          <w:sz w:val="24"/>
          <w:szCs w:val="24"/>
        </w:rPr>
        <w:t>4.Соотношение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 занятых в сфере экономики региона к 2018 году достигнет 100%;</w:t>
      </w:r>
    </w:p>
    <w:p w:rsidR="00231184" w:rsidRPr="00775B7E" w:rsidRDefault="00231184" w:rsidP="00207CA4">
      <w:pPr>
        <w:pStyle w:val="ConsPlusNormal"/>
        <w:ind w:firstLine="709"/>
        <w:jc w:val="both"/>
        <w:rPr>
          <w:sz w:val="24"/>
          <w:szCs w:val="24"/>
        </w:rPr>
      </w:pPr>
      <w:r w:rsidRPr="00775B7E">
        <w:rPr>
          <w:sz w:val="24"/>
          <w:szCs w:val="24"/>
        </w:rPr>
        <w:t>5. Рост количества новых поступлений библиотечного фонда на 1 тыс. жителей.</w:t>
      </w:r>
    </w:p>
    <w:p w:rsidR="00231184" w:rsidRPr="00775B7E" w:rsidRDefault="00231184" w:rsidP="00207CA4">
      <w:pPr>
        <w:pStyle w:val="ConsPlusNormal"/>
        <w:ind w:firstLine="709"/>
        <w:jc w:val="both"/>
        <w:rPr>
          <w:sz w:val="24"/>
          <w:szCs w:val="24"/>
        </w:rPr>
      </w:pPr>
      <w:proofErr w:type="gramStart"/>
      <w:r w:rsidRPr="00775B7E">
        <w:rPr>
          <w:sz w:val="24"/>
          <w:szCs w:val="24"/>
        </w:rPr>
        <w:t xml:space="preserve">Показатель отражает расширение информационного поля, создающего качественно новые условия для поиска самой разносторонней информации, необходимой различным категориям населения потенциальных пользователей при решении образовательных, учебных, </w:t>
      </w:r>
      <w:proofErr w:type="spellStart"/>
      <w:r w:rsidRPr="00775B7E">
        <w:rPr>
          <w:sz w:val="24"/>
          <w:szCs w:val="24"/>
        </w:rPr>
        <w:t>досуговых</w:t>
      </w:r>
      <w:proofErr w:type="spellEnd"/>
      <w:r w:rsidRPr="00775B7E">
        <w:rPr>
          <w:sz w:val="24"/>
          <w:szCs w:val="24"/>
        </w:rPr>
        <w:t>, воспитательных, популяризаторских и иных задач.</w:t>
      </w:r>
      <w:proofErr w:type="gramEnd"/>
      <w:r w:rsidRPr="00775B7E">
        <w:rPr>
          <w:sz w:val="24"/>
          <w:szCs w:val="24"/>
        </w:rPr>
        <w:t xml:space="preserve"> Рост количества новых пос</w:t>
      </w:r>
      <w:r w:rsidR="006519CF" w:rsidRPr="00775B7E">
        <w:rPr>
          <w:sz w:val="24"/>
          <w:szCs w:val="24"/>
        </w:rPr>
        <w:t xml:space="preserve">туплений на 1 тыс. жителей с </w:t>
      </w:r>
      <w:r w:rsidR="00AA0B8A" w:rsidRPr="00775B7E">
        <w:rPr>
          <w:sz w:val="24"/>
          <w:szCs w:val="24"/>
        </w:rPr>
        <w:t>93</w:t>
      </w:r>
      <w:r w:rsidRPr="00775B7E">
        <w:rPr>
          <w:sz w:val="24"/>
          <w:szCs w:val="24"/>
        </w:rPr>
        <w:t xml:space="preserve"> экземпляров документов в </w:t>
      </w:r>
      <w:smartTag w:uri="urn:schemas-microsoft-com:office:smarttags" w:element="metricconverter">
        <w:smartTagPr>
          <w:attr w:name="ProductID" w:val="2012 г"/>
        </w:smartTagPr>
        <w:r w:rsidRPr="00775B7E">
          <w:rPr>
            <w:sz w:val="24"/>
            <w:szCs w:val="24"/>
          </w:rPr>
          <w:t>2012 г</w:t>
        </w:r>
      </w:smartTag>
      <w:r w:rsidR="006519CF" w:rsidRPr="00775B7E">
        <w:rPr>
          <w:sz w:val="24"/>
          <w:szCs w:val="24"/>
        </w:rPr>
        <w:t xml:space="preserve">. до </w:t>
      </w:r>
      <w:r w:rsidR="00AA0B8A" w:rsidRPr="00775B7E">
        <w:rPr>
          <w:sz w:val="24"/>
          <w:szCs w:val="24"/>
        </w:rPr>
        <w:t xml:space="preserve">110 </w:t>
      </w:r>
      <w:r w:rsidRPr="00775B7E">
        <w:rPr>
          <w:sz w:val="24"/>
          <w:szCs w:val="24"/>
        </w:rPr>
        <w:t xml:space="preserve">экземпляров документов в </w:t>
      </w:r>
      <w:smartTag w:uri="urn:schemas-microsoft-com:office:smarttags" w:element="metricconverter">
        <w:smartTagPr>
          <w:attr w:name="ProductID" w:val="2020 г"/>
        </w:smartTagPr>
        <w:r w:rsidRPr="00775B7E">
          <w:rPr>
            <w:sz w:val="24"/>
            <w:szCs w:val="24"/>
          </w:rPr>
          <w:t>2020 г</w:t>
        </w:r>
      </w:smartTag>
      <w:r w:rsidRPr="00775B7E">
        <w:rPr>
          <w:sz w:val="24"/>
          <w:szCs w:val="24"/>
        </w:rPr>
        <w:t>.</w:t>
      </w:r>
    </w:p>
    <w:p w:rsidR="00231184" w:rsidRPr="00775B7E" w:rsidRDefault="00231184" w:rsidP="00207CA4">
      <w:pPr>
        <w:pStyle w:val="ConsPlusNonformat"/>
        <w:ind w:firstLine="709"/>
        <w:jc w:val="both"/>
        <w:rPr>
          <w:rFonts w:ascii="Arial" w:hAnsi="Arial" w:cs="Arial"/>
          <w:sz w:val="24"/>
          <w:szCs w:val="24"/>
        </w:rPr>
      </w:pPr>
    </w:p>
    <w:p w:rsidR="00231184" w:rsidRPr="00775B7E" w:rsidRDefault="00231184" w:rsidP="00207CA4">
      <w:pPr>
        <w:pStyle w:val="ConsPlusNormal"/>
        <w:ind w:firstLine="709"/>
        <w:jc w:val="both"/>
        <w:rPr>
          <w:sz w:val="24"/>
          <w:szCs w:val="24"/>
        </w:rPr>
      </w:pPr>
      <w:r w:rsidRPr="00775B7E">
        <w:rPr>
          <w:sz w:val="24"/>
          <w:szCs w:val="24"/>
        </w:rPr>
        <w:t>2.4. Сроки и этапы реализации государственной программы.</w:t>
      </w:r>
    </w:p>
    <w:p w:rsidR="00231184" w:rsidRPr="00775B7E" w:rsidRDefault="00231184" w:rsidP="00207CA4">
      <w:pPr>
        <w:autoSpaceDE w:val="0"/>
        <w:autoSpaceDN w:val="0"/>
        <w:adjustRightInd w:val="0"/>
        <w:ind w:firstLine="709"/>
        <w:rPr>
          <w:rFonts w:cs="Arial"/>
        </w:rPr>
      </w:pPr>
      <w:r w:rsidRPr="00775B7E">
        <w:rPr>
          <w:rFonts w:cs="Arial"/>
        </w:rPr>
        <w:t>Общий срок реализации программы рассчитан на период с 2014 по 2020 год (в один этап).</w:t>
      </w:r>
    </w:p>
    <w:p w:rsidR="00231184" w:rsidRPr="00775B7E" w:rsidRDefault="00231184" w:rsidP="00207CA4">
      <w:pPr>
        <w:autoSpaceDE w:val="0"/>
        <w:autoSpaceDN w:val="0"/>
        <w:adjustRightInd w:val="0"/>
        <w:ind w:firstLine="709"/>
        <w:rPr>
          <w:rFonts w:cs="Arial"/>
        </w:rPr>
      </w:pPr>
    </w:p>
    <w:p w:rsidR="00231184" w:rsidRPr="00775B7E" w:rsidRDefault="007941D2" w:rsidP="00207CA4">
      <w:pPr>
        <w:autoSpaceDE w:val="0"/>
        <w:autoSpaceDN w:val="0"/>
        <w:adjustRightInd w:val="0"/>
        <w:ind w:firstLine="709"/>
        <w:rPr>
          <w:rFonts w:cs="Arial"/>
        </w:rPr>
      </w:pPr>
      <w:r w:rsidRPr="00775B7E">
        <w:rPr>
          <w:rFonts w:cs="Arial"/>
        </w:rPr>
        <w:t>3</w:t>
      </w:r>
      <w:r w:rsidR="00231184" w:rsidRPr="00775B7E">
        <w:rPr>
          <w:rFonts w:cs="Arial"/>
        </w:rPr>
        <w:t xml:space="preserve">. Обоснование выделения подпрограмм </w:t>
      </w:r>
    </w:p>
    <w:p w:rsidR="00231184" w:rsidRPr="00775B7E" w:rsidRDefault="00231184" w:rsidP="00207CA4">
      <w:pPr>
        <w:autoSpaceDE w:val="0"/>
        <w:autoSpaceDN w:val="0"/>
        <w:adjustRightInd w:val="0"/>
        <w:ind w:firstLine="709"/>
        <w:rPr>
          <w:rFonts w:cs="Arial"/>
        </w:rPr>
      </w:pPr>
      <w:r w:rsidRPr="00775B7E">
        <w:rPr>
          <w:rFonts w:cs="Arial"/>
        </w:rPr>
        <w:t>и обобщенная характеристика основных мероприятий</w:t>
      </w:r>
    </w:p>
    <w:p w:rsidR="00231184" w:rsidRPr="00775B7E" w:rsidRDefault="00231184" w:rsidP="00207CA4">
      <w:pPr>
        <w:autoSpaceDE w:val="0"/>
        <w:autoSpaceDN w:val="0"/>
        <w:adjustRightInd w:val="0"/>
        <w:ind w:firstLine="709"/>
        <w:rPr>
          <w:rFonts w:cs="Arial"/>
        </w:rPr>
      </w:pPr>
    </w:p>
    <w:p w:rsidR="00231184" w:rsidRPr="00775B7E" w:rsidRDefault="00231184" w:rsidP="00207CA4">
      <w:pPr>
        <w:widowControl w:val="0"/>
        <w:autoSpaceDE w:val="0"/>
        <w:autoSpaceDN w:val="0"/>
        <w:adjustRightInd w:val="0"/>
        <w:ind w:firstLine="709"/>
        <w:rPr>
          <w:rFonts w:cs="Arial"/>
        </w:rPr>
      </w:pPr>
      <w:r w:rsidRPr="00775B7E">
        <w:rPr>
          <w:rFonts w:cs="Arial"/>
        </w:rPr>
        <w:t xml:space="preserve">В рамках муниципальной программы предусмотрена реализация подпрограммы: </w:t>
      </w:r>
    </w:p>
    <w:p w:rsidR="00EC0789" w:rsidRPr="00775B7E" w:rsidRDefault="00231184" w:rsidP="00207CA4">
      <w:pPr>
        <w:pStyle w:val="ConsPlusTitle"/>
        <w:widowControl/>
        <w:ind w:firstLine="709"/>
        <w:jc w:val="both"/>
        <w:rPr>
          <w:b w:val="0"/>
          <w:bCs w:val="0"/>
          <w:sz w:val="24"/>
          <w:szCs w:val="24"/>
        </w:rPr>
      </w:pPr>
      <w:r w:rsidRPr="00775B7E">
        <w:rPr>
          <w:b w:val="0"/>
          <w:bCs w:val="0"/>
          <w:sz w:val="24"/>
          <w:szCs w:val="24"/>
        </w:rPr>
        <w:t xml:space="preserve">Подпрограмма 1. </w:t>
      </w:r>
      <w:r w:rsidR="00EC0789" w:rsidRPr="00775B7E">
        <w:rPr>
          <w:b w:val="0"/>
          <w:bCs w:val="0"/>
          <w:sz w:val="24"/>
          <w:szCs w:val="24"/>
        </w:rPr>
        <w:t>«Развитие культуры Шекаловского сельского поселения»</w:t>
      </w:r>
    </w:p>
    <w:p w:rsidR="00231184" w:rsidRPr="00775B7E" w:rsidRDefault="00231184" w:rsidP="00207CA4">
      <w:pPr>
        <w:widowControl w:val="0"/>
        <w:autoSpaceDE w:val="0"/>
        <w:autoSpaceDN w:val="0"/>
        <w:adjustRightInd w:val="0"/>
        <w:ind w:firstLine="709"/>
        <w:rPr>
          <w:rFonts w:cs="Arial"/>
        </w:rPr>
      </w:pPr>
      <w:r w:rsidRPr="00775B7E">
        <w:rPr>
          <w:rFonts w:cs="Arial"/>
        </w:rPr>
        <w:t>Выделение подпрограммы в составе муниципальной программы обусловлено, исходя из необходимости достижения ее цели и задач.</w:t>
      </w:r>
    </w:p>
    <w:p w:rsidR="00EC0789" w:rsidRPr="00775B7E" w:rsidRDefault="00231184" w:rsidP="00207CA4">
      <w:pPr>
        <w:pStyle w:val="ConsPlusTitle"/>
        <w:widowControl/>
        <w:ind w:firstLine="709"/>
        <w:jc w:val="both"/>
        <w:rPr>
          <w:b w:val="0"/>
          <w:bCs w:val="0"/>
          <w:sz w:val="24"/>
          <w:szCs w:val="24"/>
        </w:rPr>
      </w:pPr>
      <w:r w:rsidRPr="00775B7E">
        <w:rPr>
          <w:b w:val="0"/>
          <w:sz w:val="24"/>
          <w:szCs w:val="24"/>
        </w:rPr>
        <w:t xml:space="preserve">На решение задачи 1. Сохранение культурного и исторического наследия, обеспечение доступа граждан к культурным ценностям и участию в культурной жизни </w:t>
      </w:r>
      <w:r w:rsidR="00EC0789" w:rsidRPr="00775B7E">
        <w:rPr>
          <w:b w:val="0"/>
          <w:bCs w:val="0"/>
          <w:sz w:val="24"/>
          <w:szCs w:val="24"/>
        </w:rPr>
        <w:t>Шекаловского сельского поселения</w:t>
      </w:r>
      <w:r w:rsidR="00EC0789" w:rsidRPr="00775B7E">
        <w:rPr>
          <w:b w:val="0"/>
          <w:sz w:val="24"/>
          <w:szCs w:val="24"/>
        </w:rPr>
        <w:t xml:space="preserve"> </w:t>
      </w:r>
      <w:proofErr w:type="spellStart"/>
      <w:r w:rsidRPr="00775B7E">
        <w:rPr>
          <w:b w:val="0"/>
          <w:sz w:val="24"/>
          <w:szCs w:val="24"/>
        </w:rPr>
        <w:t>Россошанского</w:t>
      </w:r>
      <w:proofErr w:type="spellEnd"/>
      <w:r w:rsidRPr="00775B7E">
        <w:rPr>
          <w:b w:val="0"/>
          <w:sz w:val="24"/>
          <w:szCs w:val="24"/>
        </w:rPr>
        <w:t xml:space="preserve"> муниципального района Воронежской области направлены мероприятия, выделенные в структуре подпрограммы 1</w:t>
      </w:r>
      <w:r w:rsidR="00EC0789" w:rsidRPr="00775B7E">
        <w:rPr>
          <w:b w:val="0"/>
          <w:bCs w:val="0"/>
          <w:sz w:val="24"/>
          <w:szCs w:val="24"/>
        </w:rPr>
        <w:t>.«Развитие культуры Шекаловского сельского поселения»</w:t>
      </w:r>
    </w:p>
    <w:p w:rsidR="00EC0789" w:rsidRPr="00775B7E" w:rsidRDefault="00231184" w:rsidP="00207CA4">
      <w:pPr>
        <w:pStyle w:val="ConsPlusTitle"/>
        <w:widowControl/>
        <w:ind w:firstLine="709"/>
        <w:jc w:val="both"/>
        <w:rPr>
          <w:b w:val="0"/>
          <w:sz w:val="24"/>
          <w:szCs w:val="24"/>
        </w:rPr>
      </w:pPr>
      <w:r w:rsidRPr="00775B7E">
        <w:rPr>
          <w:b w:val="0"/>
          <w:sz w:val="24"/>
          <w:szCs w:val="24"/>
        </w:rPr>
        <w:t xml:space="preserve">Исполнителем подпрограммы 1 являются: </w:t>
      </w:r>
      <w:r w:rsidR="00EC0789" w:rsidRPr="00775B7E">
        <w:rPr>
          <w:b w:val="0"/>
          <w:sz w:val="24"/>
          <w:szCs w:val="24"/>
        </w:rPr>
        <w:t>МКУК</w:t>
      </w:r>
      <w:r w:rsidR="00207CA4" w:rsidRPr="00775B7E">
        <w:rPr>
          <w:b w:val="0"/>
          <w:sz w:val="24"/>
          <w:szCs w:val="24"/>
        </w:rPr>
        <w:t xml:space="preserve"> </w:t>
      </w:r>
      <w:r w:rsidR="00EC0789" w:rsidRPr="00775B7E">
        <w:rPr>
          <w:b w:val="0"/>
          <w:sz w:val="24"/>
          <w:szCs w:val="24"/>
        </w:rPr>
        <w:t>«</w:t>
      </w:r>
      <w:proofErr w:type="spellStart"/>
      <w:r w:rsidR="00EC0789" w:rsidRPr="00775B7E">
        <w:rPr>
          <w:b w:val="0"/>
          <w:sz w:val="24"/>
          <w:szCs w:val="24"/>
        </w:rPr>
        <w:t>Шекаловский</w:t>
      </w:r>
      <w:proofErr w:type="spellEnd"/>
      <w:r w:rsidR="00EC0789" w:rsidRPr="00775B7E">
        <w:rPr>
          <w:b w:val="0"/>
          <w:sz w:val="24"/>
          <w:szCs w:val="24"/>
        </w:rPr>
        <w:t xml:space="preserve"> </w:t>
      </w:r>
      <w:proofErr w:type="spellStart"/>
      <w:r w:rsidR="00EC0789" w:rsidRPr="00775B7E">
        <w:rPr>
          <w:b w:val="0"/>
          <w:sz w:val="24"/>
          <w:szCs w:val="24"/>
        </w:rPr>
        <w:t>культурно-досуговый</w:t>
      </w:r>
      <w:proofErr w:type="spellEnd"/>
      <w:r w:rsidR="00EC0789" w:rsidRPr="00775B7E">
        <w:rPr>
          <w:b w:val="0"/>
          <w:sz w:val="24"/>
          <w:szCs w:val="24"/>
        </w:rPr>
        <w:t xml:space="preserve"> центр» Шекаловского сельского поселения </w:t>
      </w:r>
      <w:proofErr w:type="spellStart"/>
      <w:r w:rsidR="00EC0789" w:rsidRPr="00775B7E">
        <w:rPr>
          <w:b w:val="0"/>
          <w:sz w:val="24"/>
          <w:szCs w:val="24"/>
        </w:rPr>
        <w:t>Россошанского</w:t>
      </w:r>
      <w:proofErr w:type="spellEnd"/>
      <w:r w:rsidR="00EC0789" w:rsidRPr="00775B7E">
        <w:rPr>
          <w:b w:val="0"/>
          <w:sz w:val="24"/>
          <w:szCs w:val="24"/>
        </w:rPr>
        <w:t xml:space="preserve"> </w:t>
      </w:r>
      <w:r w:rsidR="00EC0789" w:rsidRPr="00775B7E">
        <w:rPr>
          <w:b w:val="0"/>
          <w:sz w:val="24"/>
          <w:szCs w:val="24"/>
        </w:rPr>
        <w:lastRenderedPageBreak/>
        <w:t>муниципального района Воронежской области</w:t>
      </w:r>
      <w:r w:rsidR="00667846" w:rsidRPr="00775B7E">
        <w:rPr>
          <w:b w:val="0"/>
          <w:sz w:val="24"/>
          <w:szCs w:val="24"/>
        </w:rPr>
        <w:t xml:space="preserve">, </w:t>
      </w:r>
      <w:r w:rsidR="00EC0789" w:rsidRPr="00775B7E">
        <w:rPr>
          <w:b w:val="0"/>
          <w:sz w:val="24"/>
          <w:szCs w:val="24"/>
        </w:rPr>
        <w:t xml:space="preserve">Администрация Шекаловского сельского поселения </w:t>
      </w:r>
      <w:proofErr w:type="spellStart"/>
      <w:r w:rsidR="00EC0789" w:rsidRPr="00775B7E">
        <w:rPr>
          <w:b w:val="0"/>
          <w:sz w:val="24"/>
          <w:szCs w:val="24"/>
        </w:rPr>
        <w:t>Россошанского</w:t>
      </w:r>
      <w:proofErr w:type="spellEnd"/>
      <w:r w:rsidR="00EC0789" w:rsidRPr="00775B7E">
        <w:rPr>
          <w:b w:val="0"/>
          <w:sz w:val="24"/>
          <w:szCs w:val="24"/>
        </w:rPr>
        <w:t xml:space="preserve"> муниципального района Воронежской области</w:t>
      </w:r>
      <w:r w:rsidR="007941D2" w:rsidRPr="00775B7E">
        <w:rPr>
          <w:b w:val="0"/>
          <w:sz w:val="24"/>
          <w:szCs w:val="24"/>
        </w:rPr>
        <w:t>.</w:t>
      </w:r>
    </w:p>
    <w:p w:rsidR="00EC0789" w:rsidRPr="00775B7E" w:rsidRDefault="00207CA4" w:rsidP="00207CA4">
      <w:pPr>
        <w:pStyle w:val="ConsPlusTitle"/>
        <w:widowControl/>
        <w:ind w:firstLine="709"/>
        <w:jc w:val="both"/>
        <w:rPr>
          <w:b w:val="0"/>
          <w:bCs w:val="0"/>
          <w:sz w:val="24"/>
          <w:szCs w:val="24"/>
        </w:rPr>
      </w:pPr>
      <w:r w:rsidRPr="00775B7E">
        <w:rPr>
          <w:b w:val="0"/>
          <w:sz w:val="24"/>
          <w:szCs w:val="24"/>
        </w:rPr>
        <w:t xml:space="preserve"> </w:t>
      </w:r>
      <w:r w:rsidR="00231184" w:rsidRPr="00775B7E">
        <w:rPr>
          <w:b w:val="0"/>
          <w:sz w:val="24"/>
          <w:szCs w:val="24"/>
        </w:rPr>
        <w:t>В рамках муниципальной программы предполагается реализация</w:t>
      </w:r>
      <w:r w:rsidRPr="00775B7E">
        <w:rPr>
          <w:b w:val="0"/>
          <w:sz w:val="24"/>
          <w:szCs w:val="24"/>
        </w:rPr>
        <w:t xml:space="preserve"> </w:t>
      </w:r>
      <w:r w:rsidR="00231184" w:rsidRPr="00775B7E">
        <w:rPr>
          <w:b w:val="0"/>
          <w:sz w:val="24"/>
          <w:szCs w:val="24"/>
        </w:rPr>
        <w:t xml:space="preserve">основных мероприятий, выделенных в структуре подпрограммы </w:t>
      </w:r>
      <w:r w:rsidR="00231184" w:rsidRPr="00775B7E">
        <w:rPr>
          <w:b w:val="0"/>
          <w:bCs w:val="0"/>
          <w:sz w:val="24"/>
          <w:szCs w:val="24"/>
        </w:rPr>
        <w:t xml:space="preserve">Подпрограмма </w:t>
      </w:r>
      <w:r w:rsidR="00EC0789" w:rsidRPr="00775B7E">
        <w:rPr>
          <w:b w:val="0"/>
          <w:bCs w:val="0"/>
          <w:sz w:val="24"/>
          <w:szCs w:val="24"/>
        </w:rPr>
        <w:t>1.«Развитие культуры Шекаловского сельского поселения»</w:t>
      </w:r>
    </w:p>
    <w:p w:rsidR="00231184" w:rsidRPr="00775B7E" w:rsidRDefault="00231184" w:rsidP="00207CA4">
      <w:pPr>
        <w:pStyle w:val="ConsPlusTitle"/>
        <w:widowControl/>
        <w:ind w:firstLine="709"/>
        <w:jc w:val="both"/>
        <w:rPr>
          <w:b w:val="0"/>
          <w:sz w:val="24"/>
          <w:szCs w:val="24"/>
        </w:rPr>
      </w:pPr>
      <w:r w:rsidRPr="00775B7E">
        <w:rPr>
          <w:b w:val="0"/>
          <w:sz w:val="24"/>
          <w:szCs w:val="24"/>
        </w:rPr>
        <w:t xml:space="preserve"> включает следующие основные мероприятия: </w:t>
      </w:r>
    </w:p>
    <w:p w:rsidR="00EC0789" w:rsidRPr="00775B7E" w:rsidRDefault="00EC0789" w:rsidP="00207CA4">
      <w:pPr>
        <w:pStyle w:val="ConsPlusTitle"/>
        <w:widowControl/>
        <w:ind w:firstLine="709"/>
        <w:jc w:val="both"/>
        <w:rPr>
          <w:b w:val="0"/>
          <w:sz w:val="24"/>
          <w:szCs w:val="24"/>
        </w:rPr>
      </w:pPr>
    </w:p>
    <w:p w:rsidR="00EC0789" w:rsidRPr="00775B7E" w:rsidRDefault="00EC0789" w:rsidP="00207CA4">
      <w:pPr>
        <w:pStyle w:val="ConsPlusTitle"/>
        <w:widowControl/>
        <w:ind w:firstLine="709"/>
        <w:jc w:val="both"/>
        <w:rPr>
          <w:b w:val="0"/>
          <w:sz w:val="24"/>
          <w:szCs w:val="24"/>
        </w:rPr>
      </w:pPr>
      <w:r w:rsidRPr="00775B7E">
        <w:rPr>
          <w:b w:val="0"/>
          <w:sz w:val="24"/>
          <w:szCs w:val="24"/>
        </w:rPr>
        <w:t>Основное мероприятие 1. Финансовое обеспечение деятельности МКУК «</w:t>
      </w:r>
      <w:proofErr w:type="spellStart"/>
      <w:r w:rsidRPr="00775B7E">
        <w:rPr>
          <w:b w:val="0"/>
          <w:sz w:val="24"/>
          <w:szCs w:val="24"/>
        </w:rPr>
        <w:t>Шекаловский</w:t>
      </w:r>
      <w:proofErr w:type="spellEnd"/>
      <w:r w:rsidRPr="00775B7E">
        <w:rPr>
          <w:b w:val="0"/>
          <w:sz w:val="24"/>
          <w:szCs w:val="24"/>
        </w:rPr>
        <w:t xml:space="preserve"> КДЦ»</w:t>
      </w:r>
    </w:p>
    <w:p w:rsidR="00231184" w:rsidRPr="00775B7E" w:rsidRDefault="00231184" w:rsidP="00207CA4">
      <w:pPr>
        <w:widowControl w:val="0"/>
        <w:autoSpaceDE w:val="0"/>
        <w:autoSpaceDN w:val="0"/>
        <w:adjustRightInd w:val="0"/>
        <w:ind w:firstLine="709"/>
        <w:rPr>
          <w:rFonts w:cs="Arial"/>
        </w:rPr>
      </w:pPr>
      <w:r w:rsidRPr="00775B7E">
        <w:rPr>
          <w:rFonts w:cs="Arial"/>
        </w:rPr>
        <w:t>Указанные основные мероприятия планируются к осуществлению в течение всего периода реализации Программы.</w:t>
      </w:r>
    </w:p>
    <w:p w:rsidR="00231184" w:rsidRPr="00775B7E" w:rsidRDefault="00231184" w:rsidP="00207CA4">
      <w:pPr>
        <w:ind w:firstLine="709"/>
        <w:rPr>
          <w:rFonts w:cs="Arial"/>
        </w:rPr>
      </w:pPr>
    </w:p>
    <w:p w:rsidR="00231184" w:rsidRPr="00775B7E" w:rsidRDefault="007941D2" w:rsidP="00207CA4">
      <w:pPr>
        <w:pStyle w:val="ConsPlusCell"/>
        <w:ind w:firstLine="709"/>
        <w:jc w:val="both"/>
        <w:rPr>
          <w:sz w:val="24"/>
          <w:szCs w:val="24"/>
        </w:rPr>
      </w:pPr>
      <w:r w:rsidRPr="00775B7E">
        <w:rPr>
          <w:sz w:val="24"/>
          <w:szCs w:val="24"/>
        </w:rPr>
        <w:t>4</w:t>
      </w:r>
      <w:r w:rsidR="00231184" w:rsidRPr="00775B7E">
        <w:rPr>
          <w:sz w:val="24"/>
          <w:szCs w:val="24"/>
        </w:rPr>
        <w:t>. Финансовое обеспечение муниципальной программы</w:t>
      </w:r>
    </w:p>
    <w:p w:rsidR="00231184" w:rsidRPr="00775B7E" w:rsidRDefault="00231184" w:rsidP="00207CA4">
      <w:pPr>
        <w:pStyle w:val="ConsPlusCell"/>
        <w:ind w:firstLine="709"/>
        <w:jc w:val="both"/>
        <w:rPr>
          <w:sz w:val="24"/>
          <w:szCs w:val="24"/>
        </w:rPr>
      </w:pPr>
    </w:p>
    <w:p w:rsidR="00231184" w:rsidRPr="00775B7E" w:rsidRDefault="00231184" w:rsidP="00207CA4">
      <w:pPr>
        <w:pStyle w:val="ConsPlusCell"/>
        <w:ind w:firstLine="709"/>
        <w:jc w:val="both"/>
        <w:rPr>
          <w:sz w:val="24"/>
          <w:szCs w:val="24"/>
        </w:rPr>
      </w:pPr>
      <w:r w:rsidRPr="00775B7E">
        <w:rPr>
          <w:sz w:val="24"/>
          <w:szCs w:val="24"/>
        </w:rPr>
        <w:t>Финансирование подпрограмм</w:t>
      </w:r>
      <w:r w:rsidR="009247DF" w:rsidRPr="00775B7E">
        <w:rPr>
          <w:sz w:val="24"/>
          <w:szCs w:val="24"/>
        </w:rPr>
        <w:t>ы</w:t>
      </w:r>
      <w:r w:rsidRPr="00775B7E">
        <w:rPr>
          <w:sz w:val="24"/>
          <w:szCs w:val="24"/>
        </w:rPr>
        <w:t xml:space="preserve"> и основных мероприятий муниципальной программы предусмотрено за счет ср</w:t>
      </w:r>
      <w:r w:rsidR="00EC0789" w:rsidRPr="00775B7E">
        <w:rPr>
          <w:sz w:val="24"/>
          <w:szCs w:val="24"/>
        </w:rPr>
        <w:t>едств</w:t>
      </w:r>
      <w:r w:rsidRPr="00775B7E">
        <w:rPr>
          <w:sz w:val="24"/>
          <w:szCs w:val="24"/>
        </w:rPr>
        <w:t xml:space="preserve"> ме</w:t>
      </w:r>
      <w:r w:rsidR="007226C0" w:rsidRPr="00775B7E">
        <w:rPr>
          <w:sz w:val="24"/>
          <w:szCs w:val="24"/>
        </w:rPr>
        <w:t>стного бюджета</w:t>
      </w:r>
      <w:r w:rsidRPr="00775B7E">
        <w:rPr>
          <w:sz w:val="24"/>
          <w:szCs w:val="24"/>
        </w:rPr>
        <w:t>.</w:t>
      </w:r>
    </w:p>
    <w:p w:rsidR="00231184" w:rsidRPr="00775B7E" w:rsidRDefault="00231184" w:rsidP="00207CA4">
      <w:pPr>
        <w:pStyle w:val="ConsPlusCell"/>
        <w:ind w:firstLine="709"/>
        <w:jc w:val="both"/>
        <w:rPr>
          <w:sz w:val="24"/>
          <w:szCs w:val="24"/>
        </w:rPr>
      </w:pPr>
    </w:p>
    <w:p w:rsidR="00B458CD" w:rsidRPr="00775B7E" w:rsidRDefault="007941D2" w:rsidP="00207CA4">
      <w:pPr>
        <w:pStyle w:val="ConsPlusCell"/>
        <w:ind w:firstLine="709"/>
        <w:jc w:val="both"/>
        <w:rPr>
          <w:sz w:val="24"/>
          <w:szCs w:val="24"/>
        </w:rPr>
      </w:pPr>
      <w:r w:rsidRPr="00775B7E">
        <w:rPr>
          <w:sz w:val="24"/>
          <w:szCs w:val="24"/>
        </w:rPr>
        <w:t>5</w:t>
      </w:r>
      <w:r w:rsidR="00B458CD" w:rsidRPr="00775B7E">
        <w:rPr>
          <w:sz w:val="24"/>
          <w:szCs w:val="24"/>
        </w:rPr>
        <w:t xml:space="preserve">. Анализ рисков реализации муниципальной программы </w:t>
      </w:r>
    </w:p>
    <w:p w:rsidR="00B458CD" w:rsidRPr="00775B7E" w:rsidRDefault="00B458CD" w:rsidP="00207CA4">
      <w:pPr>
        <w:pStyle w:val="ConsPlusCell"/>
        <w:ind w:firstLine="709"/>
        <w:jc w:val="both"/>
        <w:rPr>
          <w:sz w:val="24"/>
          <w:szCs w:val="24"/>
        </w:rPr>
      </w:pPr>
      <w:r w:rsidRPr="00775B7E">
        <w:rPr>
          <w:sz w:val="24"/>
          <w:szCs w:val="24"/>
        </w:rPr>
        <w:t xml:space="preserve">и описание мер управления рисками реализации </w:t>
      </w:r>
    </w:p>
    <w:p w:rsidR="00B458CD" w:rsidRPr="00775B7E" w:rsidRDefault="00B458CD" w:rsidP="00207CA4">
      <w:pPr>
        <w:pStyle w:val="ConsPlusCell"/>
        <w:ind w:firstLine="709"/>
        <w:jc w:val="both"/>
        <w:rPr>
          <w:sz w:val="24"/>
          <w:szCs w:val="24"/>
        </w:rPr>
      </w:pPr>
      <w:r w:rsidRPr="00775B7E">
        <w:rPr>
          <w:sz w:val="24"/>
          <w:szCs w:val="24"/>
        </w:rPr>
        <w:t>муниципальной программы</w:t>
      </w:r>
    </w:p>
    <w:p w:rsidR="00B458CD" w:rsidRPr="00775B7E" w:rsidRDefault="00B458CD" w:rsidP="00207CA4">
      <w:pPr>
        <w:pStyle w:val="ConsPlusNormal"/>
        <w:ind w:firstLine="709"/>
        <w:jc w:val="both"/>
        <w:rPr>
          <w:sz w:val="24"/>
          <w:szCs w:val="24"/>
        </w:rPr>
      </w:pPr>
    </w:p>
    <w:p w:rsidR="00B458CD" w:rsidRPr="00775B7E" w:rsidRDefault="00B458CD" w:rsidP="00207CA4">
      <w:pPr>
        <w:widowControl w:val="0"/>
        <w:autoSpaceDE w:val="0"/>
        <w:autoSpaceDN w:val="0"/>
        <w:adjustRightInd w:val="0"/>
        <w:ind w:firstLine="709"/>
        <w:rPr>
          <w:rFonts w:cs="Arial"/>
        </w:rPr>
      </w:pPr>
      <w:proofErr w:type="gramStart"/>
      <w:r w:rsidRPr="00775B7E">
        <w:rPr>
          <w:rFonts w:cs="Arial"/>
        </w:rPr>
        <w:t>Важное значение</w:t>
      </w:r>
      <w:proofErr w:type="gramEnd"/>
      <w:r w:rsidRPr="00775B7E">
        <w:rPr>
          <w:rFonts w:cs="Arial"/>
        </w:rPr>
        <w:t xml:space="preserve">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B458CD" w:rsidRPr="00775B7E" w:rsidRDefault="00B458CD" w:rsidP="00207CA4">
      <w:pPr>
        <w:widowControl w:val="0"/>
        <w:autoSpaceDE w:val="0"/>
        <w:autoSpaceDN w:val="0"/>
        <w:adjustRightInd w:val="0"/>
        <w:ind w:firstLine="709"/>
        <w:rPr>
          <w:rFonts w:cs="Arial"/>
        </w:rPr>
      </w:pPr>
      <w:r w:rsidRPr="00775B7E">
        <w:rPr>
          <w:rFonts w:cs="Arial"/>
        </w:rPr>
        <w:t>В рамках реализации Программы могут быть выделены следующие риски ее реализации.</w:t>
      </w:r>
    </w:p>
    <w:p w:rsidR="00B458CD" w:rsidRPr="00775B7E" w:rsidRDefault="00B458CD" w:rsidP="00207CA4">
      <w:pPr>
        <w:widowControl w:val="0"/>
        <w:autoSpaceDE w:val="0"/>
        <w:autoSpaceDN w:val="0"/>
        <w:adjustRightInd w:val="0"/>
        <w:ind w:firstLine="709"/>
        <w:rPr>
          <w:rFonts w:cs="Arial"/>
        </w:rPr>
      </w:pPr>
      <w:bookmarkStart w:id="1" w:name="Par928"/>
      <w:bookmarkEnd w:id="1"/>
      <w:r w:rsidRPr="00775B7E">
        <w:rPr>
          <w:rFonts w:cs="Arial"/>
        </w:rPr>
        <w:t>Правовые риски</w:t>
      </w:r>
    </w:p>
    <w:p w:rsidR="00B458CD" w:rsidRPr="00775B7E" w:rsidRDefault="00B458CD" w:rsidP="00207CA4">
      <w:pPr>
        <w:widowControl w:val="0"/>
        <w:autoSpaceDE w:val="0"/>
        <w:autoSpaceDN w:val="0"/>
        <w:adjustRightInd w:val="0"/>
        <w:ind w:firstLine="709"/>
        <w:rPr>
          <w:rFonts w:cs="Arial"/>
        </w:rPr>
      </w:pPr>
    </w:p>
    <w:p w:rsidR="00B458CD" w:rsidRPr="00775B7E" w:rsidRDefault="00B458CD" w:rsidP="00207CA4">
      <w:pPr>
        <w:widowControl w:val="0"/>
        <w:autoSpaceDE w:val="0"/>
        <w:autoSpaceDN w:val="0"/>
        <w:adjustRightInd w:val="0"/>
        <w:ind w:firstLine="709"/>
        <w:rPr>
          <w:rFonts w:cs="Arial"/>
        </w:rPr>
      </w:pPr>
      <w:proofErr w:type="gramStart"/>
      <w:r w:rsidRPr="00775B7E">
        <w:rPr>
          <w:rFonts w:cs="Arial"/>
        </w:rPr>
        <w:t>Правовые риски связаны с отсутствием законодательного регулирования основных направлений Программы, изменением федерального и областного законодательства, длительностью формирования нормативно-правовой базы, необходимой для эффективной реализации муниципальной программы.</w:t>
      </w:r>
      <w:proofErr w:type="gramEnd"/>
      <w:r w:rsidRPr="00775B7E">
        <w:rPr>
          <w:rFonts w:cs="Arial"/>
        </w:rPr>
        <w:t xml:space="preserve"> Это может привести к существенному увеличению планируемых сроков или изменению условий реализации мероприятий муниципальной программы.</w:t>
      </w:r>
    </w:p>
    <w:p w:rsidR="00B458CD" w:rsidRPr="00775B7E" w:rsidRDefault="00B458CD" w:rsidP="00207CA4">
      <w:pPr>
        <w:widowControl w:val="0"/>
        <w:autoSpaceDE w:val="0"/>
        <w:autoSpaceDN w:val="0"/>
        <w:adjustRightInd w:val="0"/>
        <w:ind w:firstLine="709"/>
        <w:rPr>
          <w:rFonts w:cs="Arial"/>
        </w:rPr>
      </w:pPr>
    </w:p>
    <w:p w:rsidR="00B458CD" w:rsidRPr="00775B7E" w:rsidRDefault="00B458CD" w:rsidP="00207CA4">
      <w:pPr>
        <w:widowControl w:val="0"/>
        <w:autoSpaceDE w:val="0"/>
        <w:autoSpaceDN w:val="0"/>
        <w:adjustRightInd w:val="0"/>
        <w:ind w:firstLine="709"/>
        <w:rPr>
          <w:rFonts w:cs="Arial"/>
        </w:rPr>
      </w:pPr>
      <w:bookmarkStart w:id="2" w:name="Par935"/>
      <w:bookmarkEnd w:id="2"/>
      <w:r w:rsidRPr="00775B7E">
        <w:rPr>
          <w:rFonts w:cs="Arial"/>
        </w:rPr>
        <w:t>Финансовые риски</w:t>
      </w:r>
    </w:p>
    <w:p w:rsidR="00B458CD" w:rsidRPr="00775B7E" w:rsidRDefault="00B458CD" w:rsidP="00207CA4">
      <w:pPr>
        <w:widowControl w:val="0"/>
        <w:autoSpaceDE w:val="0"/>
        <w:autoSpaceDN w:val="0"/>
        <w:adjustRightInd w:val="0"/>
        <w:ind w:firstLine="709"/>
        <w:rPr>
          <w:rFonts w:cs="Arial"/>
        </w:rPr>
      </w:pPr>
    </w:p>
    <w:p w:rsidR="00B458CD" w:rsidRPr="00775B7E" w:rsidRDefault="00B458CD" w:rsidP="00207CA4">
      <w:pPr>
        <w:widowControl w:val="0"/>
        <w:autoSpaceDE w:val="0"/>
        <w:autoSpaceDN w:val="0"/>
        <w:adjustRightInd w:val="0"/>
        <w:ind w:firstLine="709"/>
        <w:rPr>
          <w:rFonts w:cs="Arial"/>
        </w:rPr>
      </w:pPr>
      <w:r w:rsidRPr="00775B7E">
        <w:rPr>
          <w:rFonts w:cs="Arial"/>
        </w:rPr>
        <w:t>Финансовые риски связаны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B458CD" w:rsidRPr="00775B7E" w:rsidRDefault="00B458CD" w:rsidP="00207CA4">
      <w:pPr>
        <w:autoSpaceDE w:val="0"/>
        <w:autoSpaceDN w:val="0"/>
        <w:adjustRightInd w:val="0"/>
        <w:ind w:firstLine="709"/>
        <w:rPr>
          <w:rFonts w:cs="Arial"/>
        </w:rPr>
      </w:pPr>
      <w:r w:rsidRPr="00775B7E">
        <w:rPr>
          <w:rFonts w:cs="Arial"/>
        </w:rPr>
        <w:t xml:space="preserve">ежегодная корректировка финансовых показателей программных мероприятий и показателей в зависимости от достигнутых результатов. </w:t>
      </w:r>
    </w:p>
    <w:p w:rsidR="00B458CD" w:rsidRPr="00775B7E" w:rsidRDefault="00B458CD" w:rsidP="00207CA4">
      <w:pPr>
        <w:widowControl w:val="0"/>
        <w:autoSpaceDE w:val="0"/>
        <w:autoSpaceDN w:val="0"/>
        <w:adjustRightInd w:val="0"/>
        <w:ind w:firstLine="709"/>
        <w:rPr>
          <w:rFonts w:cs="Arial"/>
        </w:rPr>
      </w:pPr>
      <w:r w:rsidRPr="00775B7E">
        <w:rPr>
          <w:rFonts w:cs="Arial"/>
        </w:rPr>
        <w:t>определение приоритетов для первоочередного финансирования;</w:t>
      </w:r>
    </w:p>
    <w:p w:rsidR="00B458CD" w:rsidRPr="00775B7E" w:rsidRDefault="00B458CD" w:rsidP="00207CA4">
      <w:pPr>
        <w:widowControl w:val="0"/>
        <w:autoSpaceDE w:val="0"/>
        <w:autoSpaceDN w:val="0"/>
        <w:adjustRightInd w:val="0"/>
        <w:ind w:firstLine="709"/>
        <w:rPr>
          <w:rFonts w:cs="Arial"/>
        </w:rPr>
      </w:pPr>
      <w:r w:rsidRPr="00775B7E">
        <w:rPr>
          <w:rFonts w:cs="Arial"/>
        </w:rPr>
        <w:t>планирование бюджетных расходов с применением методик оценки эффективности бюджетных расходов.</w:t>
      </w:r>
    </w:p>
    <w:p w:rsidR="00D31FB8" w:rsidRPr="00775B7E" w:rsidRDefault="00D31FB8" w:rsidP="00207CA4">
      <w:pPr>
        <w:widowControl w:val="0"/>
        <w:autoSpaceDE w:val="0"/>
        <w:autoSpaceDN w:val="0"/>
        <w:adjustRightInd w:val="0"/>
        <w:ind w:firstLine="709"/>
        <w:rPr>
          <w:rFonts w:cs="Arial"/>
        </w:rPr>
      </w:pPr>
    </w:p>
    <w:p w:rsidR="00B458CD" w:rsidRPr="00775B7E" w:rsidRDefault="00B458CD" w:rsidP="00207CA4">
      <w:pPr>
        <w:widowControl w:val="0"/>
        <w:autoSpaceDE w:val="0"/>
        <w:autoSpaceDN w:val="0"/>
        <w:adjustRightInd w:val="0"/>
        <w:ind w:firstLine="709"/>
        <w:rPr>
          <w:rFonts w:cs="Arial"/>
        </w:rPr>
      </w:pPr>
      <w:r w:rsidRPr="00775B7E">
        <w:rPr>
          <w:rFonts w:cs="Arial"/>
        </w:rPr>
        <w:t>Административные риски</w:t>
      </w:r>
    </w:p>
    <w:p w:rsidR="00B458CD" w:rsidRPr="00775B7E" w:rsidRDefault="00B458CD" w:rsidP="00207CA4">
      <w:pPr>
        <w:widowControl w:val="0"/>
        <w:autoSpaceDE w:val="0"/>
        <w:autoSpaceDN w:val="0"/>
        <w:adjustRightInd w:val="0"/>
        <w:ind w:firstLine="709"/>
        <w:rPr>
          <w:rFonts w:cs="Arial"/>
        </w:rPr>
      </w:pPr>
    </w:p>
    <w:p w:rsidR="00B458CD" w:rsidRPr="00775B7E" w:rsidRDefault="00B458CD" w:rsidP="00207CA4">
      <w:pPr>
        <w:widowControl w:val="0"/>
        <w:autoSpaceDE w:val="0"/>
        <w:autoSpaceDN w:val="0"/>
        <w:adjustRightInd w:val="0"/>
        <w:ind w:firstLine="709"/>
        <w:rPr>
          <w:rFonts w:cs="Arial"/>
        </w:rPr>
      </w:pPr>
      <w:r w:rsidRPr="00775B7E">
        <w:rPr>
          <w:rFonts w:cs="Arial"/>
        </w:rPr>
        <w:lastRenderedPageBreak/>
        <w:t>Риски данной группы связаны с неэффективным управлением Программой, с ошибками управления реализацией подпрограммы, что может привести к нецелевому и (или) неэффективному использованию бюджетных средств, нарушению планируемых сроков реализации Программы, не</w:t>
      </w:r>
      <w:r w:rsidR="00BF6764" w:rsidRPr="00775B7E">
        <w:rPr>
          <w:rFonts w:cs="Arial"/>
        </w:rPr>
        <w:t xml:space="preserve"> </w:t>
      </w:r>
      <w:r w:rsidRPr="00775B7E">
        <w:rPr>
          <w:rFonts w:cs="Arial"/>
        </w:rPr>
        <w:t>достижению плановых значений показателей, невыполнению ряда мероприятий Программы или задержке в их выполнении.</w:t>
      </w:r>
    </w:p>
    <w:p w:rsidR="00B458CD" w:rsidRPr="00775B7E" w:rsidRDefault="00B458CD" w:rsidP="00207CA4">
      <w:pPr>
        <w:widowControl w:val="0"/>
        <w:autoSpaceDE w:val="0"/>
        <w:autoSpaceDN w:val="0"/>
        <w:adjustRightInd w:val="0"/>
        <w:ind w:firstLine="709"/>
        <w:rPr>
          <w:rFonts w:cs="Arial"/>
        </w:rPr>
      </w:pPr>
      <w:r w:rsidRPr="00775B7E">
        <w:rPr>
          <w:rFonts w:cs="Arial"/>
        </w:rPr>
        <w:t>Основными условиями минимизации административных рисков являются:</w:t>
      </w:r>
    </w:p>
    <w:p w:rsidR="00B458CD" w:rsidRPr="00775B7E" w:rsidRDefault="00B458CD" w:rsidP="00207CA4">
      <w:pPr>
        <w:widowControl w:val="0"/>
        <w:autoSpaceDE w:val="0"/>
        <w:autoSpaceDN w:val="0"/>
        <w:adjustRightInd w:val="0"/>
        <w:ind w:firstLine="709"/>
        <w:rPr>
          <w:rFonts w:cs="Arial"/>
        </w:rPr>
      </w:pPr>
      <w:r w:rsidRPr="00775B7E">
        <w:rPr>
          <w:rFonts w:cs="Arial"/>
        </w:rPr>
        <w:t>формирование эффективной системы управления реализацией Программы;</w:t>
      </w:r>
    </w:p>
    <w:p w:rsidR="00B458CD" w:rsidRPr="00775B7E" w:rsidRDefault="00B458CD" w:rsidP="00207CA4">
      <w:pPr>
        <w:widowControl w:val="0"/>
        <w:autoSpaceDE w:val="0"/>
        <w:autoSpaceDN w:val="0"/>
        <w:adjustRightInd w:val="0"/>
        <w:ind w:firstLine="709"/>
        <w:rPr>
          <w:rFonts w:cs="Arial"/>
        </w:rPr>
      </w:pPr>
      <w:r w:rsidRPr="00775B7E">
        <w:rPr>
          <w:rFonts w:cs="Arial"/>
        </w:rPr>
        <w:t>проведение систематического аудита результативности реализации Программы;</w:t>
      </w:r>
    </w:p>
    <w:p w:rsidR="00B458CD" w:rsidRPr="00775B7E" w:rsidRDefault="00B458CD" w:rsidP="00207CA4">
      <w:pPr>
        <w:widowControl w:val="0"/>
        <w:autoSpaceDE w:val="0"/>
        <w:autoSpaceDN w:val="0"/>
        <w:adjustRightInd w:val="0"/>
        <w:ind w:firstLine="709"/>
        <w:rPr>
          <w:rFonts w:cs="Arial"/>
        </w:rPr>
      </w:pPr>
      <w:r w:rsidRPr="00775B7E">
        <w:rPr>
          <w:rFonts w:cs="Arial"/>
        </w:rPr>
        <w:t>регулярный мониторинг результативности реализации Программы;</w:t>
      </w:r>
    </w:p>
    <w:p w:rsidR="00B458CD" w:rsidRPr="00775B7E" w:rsidRDefault="00B458CD" w:rsidP="00207CA4">
      <w:pPr>
        <w:widowControl w:val="0"/>
        <w:autoSpaceDE w:val="0"/>
        <w:autoSpaceDN w:val="0"/>
        <w:adjustRightInd w:val="0"/>
        <w:ind w:firstLine="709"/>
        <w:rPr>
          <w:rFonts w:cs="Arial"/>
        </w:rPr>
      </w:pPr>
      <w:r w:rsidRPr="00775B7E">
        <w:rPr>
          <w:rFonts w:cs="Arial"/>
        </w:rPr>
        <w:t xml:space="preserve">повышение </w:t>
      </w:r>
      <w:proofErr w:type="gramStart"/>
      <w:r w:rsidRPr="00775B7E">
        <w:rPr>
          <w:rFonts w:cs="Arial"/>
        </w:rPr>
        <w:t>эффективности взаимодействия участников реализации Программы</w:t>
      </w:r>
      <w:proofErr w:type="gramEnd"/>
      <w:r w:rsidRPr="00775B7E">
        <w:rPr>
          <w:rFonts w:cs="Arial"/>
        </w:rPr>
        <w:t>;</w:t>
      </w:r>
    </w:p>
    <w:p w:rsidR="00B458CD" w:rsidRPr="00775B7E" w:rsidRDefault="00B458CD" w:rsidP="00207CA4">
      <w:pPr>
        <w:widowControl w:val="0"/>
        <w:autoSpaceDE w:val="0"/>
        <w:autoSpaceDN w:val="0"/>
        <w:adjustRightInd w:val="0"/>
        <w:ind w:firstLine="709"/>
        <w:rPr>
          <w:rFonts w:cs="Arial"/>
        </w:rPr>
      </w:pPr>
      <w:r w:rsidRPr="00775B7E">
        <w:rPr>
          <w:rFonts w:cs="Arial"/>
        </w:rPr>
        <w:t>своевременная корректировка мероприятий Программы.</w:t>
      </w:r>
    </w:p>
    <w:p w:rsidR="00B458CD" w:rsidRPr="00775B7E" w:rsidRDefault="00B458CD" w:rsidP="00207CA4">
      <w:pPr>
        <w:widowControl w:val="0"/>
        <w:autoSpaceDE w:val="0"/>
        <w:autoSpaceDN w:val="0"/>
        <w:adjustRightInd w:val="0"/>
        <w:ind w:firstLine="709"/>
        <w:rPr>
          <w:rFonts w:cs="Arial"/>
        </w:rPr>
      </w:pPr>
      <w:r w:rsidRPr="00775B7E">
        <w:rPr>
          <w:rFonts w:cs="Arial"/>
        </w:rPr>
        <w:t>Реализация перечисленных мер предусмотрена в рамках реализации подпрограммы «Финансовое обеспечение реализации муниципальной программы».</w:t>
      </w:r>
    </w:p>
    <w:p w:rsidR="00B458CD" w:rsidRPr="00775B7E" w:rsidRDefault="00B458CD" w:rsidP="00207CA4">
      <w:pPr>
        <w:widowControl w:val="0"/>
        <w:autoSpaceDE w:val="0"/>
        <w:autoSpaceDN w:val="0"/>
        <w:adjustRightInd w:val="0"/>
        <w:ind w:firstLine="709"/>
        <w:rPr>
          <w:rFonts w:cs="Arial"/>
        </w:rPr>
      </w:pPr>
    </w:p>
    <w:p w:rsidR="00B458CD" w:rsidRPr="00775B7E" w:rsidRDefault="00B458CD" w:rsidP="00207CA4">
      <w:pPr>
        <w:widowControl w:val="0"/>
        <w:autoSpaceDE w:val="0"/>
        <w:autoSpaceDN w:val="0"/>
        <w:adjustRightInd w:val="0"/>
        <w:ind w:firstLine="709"/>
        <w:rPr>
          <w:rFonts w:cs="Arial"/>
        </w:rPr>
      </w:pPr>
      <w:bookmarkStart w:id="3" w:name="Par944"/>
      <w:bookmarkStart w:id="4" w:name="Par951"/>
      <w:bookmarkEnd w:id="3"/>
      <w:bookmarkEnd w:id="4"/>
      <w:r w:rsidRPr="00775B7E">
        <w:rPr>
          <w:rFonts w:cs="Arial"/>
        </w:rPr>
        <w:t>Техногенные и экологические риски</w:t>
      </w:r>
    </w:p>
    <w:p w:rsidR="00B458CD" w:rsidRPr="00775B7E" w:rsidRDefault="00B458CD" w:rsidP="00207CA4">
      <w:pPr>
        <w:widowControl w:val="0"/>
        <w:autoSpaceDE w:val="0"/>
        <w:autoSpaceDN w:val="0"/>
        <w:adjustRightInd w:val="0"/>
        <w:ind w:firstLine="709"/>
        <w:rPr>
          <w:rFonts w:cs="Arial"/>
        </w:rPr>
      </w:pPr>
    </w:p>
    <w:p w:rsidR="00B458CD" w:rsidRPr="00775B7E" w:rsidRDefault="00B458CD" w:rsidP="00207CA4">
      <w:pPr>
        <w:widowControl w:val="0"/>
        <w:autoSpaceDE w:val="0"/>
        <w:autoSpaceDN w:val="0"/>
        <w:adjustRightInd w:val="0"/>
        <w:ind w:firstLine="709"/>
        <w:rPr>
          <w:rFonts w:cs="Arial"/>
        </w:rPr>
      </w:pPr>
      <w:r w:rsidRPr="00775B7E">
        <w:rPr>
          <w:rFonts w:cs="Arial"/>
        </w:rPr>
        <w:t xml:space="preserve">Техногенные и экологические риски, связанные с природными, климатическими явлениями, техногенными катастрофами, могут привести к отвлечению средств от финансирования Программы в пользу других направлений развития Шекаловского сельского поселения </w:t>
      </w:r>
      <w:proofErr w:type="spellStart"/>
      <w:r w:rsidRPr="00775B7E">
        <w:rPr>
          <w:rFonts w:cs="Arial"/>
        </w:rPr>
        <w:t>Россошанского</w:t>
      </w:r>
      <w:proofErr w:type="spellEnd"/>
      <w:r w:rsidRPr="00775B7E">
        <w:rPr>
          <w:rFonts w:cs="Arial"/>
        </w:rPr>
        <w:t xml:space="preserve"> муниципального района Воронежской области.</w:t>
      </w:r>
    </w:p>
    <w:p w:rsidR="00B458CD" w:rsidRPr="00775B7E" w:rsidRDefault="00B458CD" w:rsidP="00207CA4">
      <w:pPr>
        <w:widowControl w:val="0"/>
        <w:autoSpaceDE w:val="0"/>
        <w:autoSpaceDN w:val="0"/>
        <w:adjustRightInd w:val="0"/>
        <w:ind w:firstLine="709"/>
        <w:rPr>
          <w:rFonts w:cs="Arial"/>
        </w:rPr>
      </w:pPr>
    </w:p>
    <w:p w:rsidR="00B458CD" w:rsidRPr="00775B7E" w:rsidRDefault="00B458CD" w:rsidP="00207CA4">
      <w:pPr>
        <w:widowControl w:val="0"/>
        <w:autoSpaceDE w:val="0"/>
        <w:autoSpaceDN w:val="0"/>
        <w:adjustRightInd w:val="0"/>
        <w:ind w:firstLine="709"/>
        <w:rPr>
          <w:rFonts w:cs="Arial"/>
        </w:rPr>
      </w:pPr>
      <w:r w:rsidRPr="00775B7E">
        <w:rPr>
          <w:rFonts w:cs="Arial"/>
        </w:rPr>
        <w:t>Экономические риски</w:t>
      </w:r>
    </w:p>
    <w:p w:rsidR="00B458CD" w:rsidRPr="00775B7E" w:rsidRDefault="00B458CD" w:rsidP="00207CA4">
      <w:pPr>
        <w:widowControl w:val="0"/>
        <w:autoSpaceDE w:val="0"/>
        <w:autoSpaceDN w:val="0"/>
        <w:adjustRightInd w:val="0"/>
        <w:ind w:firstLine="709"/>
        <w:rPr>
          <w:rFonts w:cs="Arial"/>
        </w:rPr>
      </w:pPr>
    </w:p>
    <w:p w:rsidR="00B458CD" w:rsidRPr="00775B7E" w:rsidRDefault="00B458CD" w:rsidP="00207CA4">
      <w:pPr>
        <w:widowControl w:val="0"/>
        <w:autoSpaceDE w:val="0"/>
        <w:autoSpaceDN w:val="0"/>
        <w:adjustRightInd w:val="0"/>
        <w:ind w:firstLine="709"/>
        <w:rPr>
          <w:rFonts w:cs="Arial"/>
        </w:rPr>
      </w:pPr>
      <w:r w:rsidRPr="00775B7E">
        <w:rPr>
          <w:rFonts w:cs="Arial"/>
        </w:rPr>
        <w:t>Макроэкономические риски связаны с возможностями снижения темпов роста экономики, а также с кризисом банковской системы и возникновением бюджетного дефицита. Эти риски могут отразиться на уровне возможностей в реализации наиболее затратных мероприятий муниципальной программы, в т.ч. мероприятий, связанных с реконструкцией и текущим ремонтом муниципальных учреждений культуры.</w:t>
      </w:r>
    </w:p>
    <w:p w:rsidR="00B458CD" w:rsidRPr="00775B7E" w:rsidRDefault="00B458CD" w:rsidP="00207CA4">
      <w:pPr>
        <w:widowControl w:val="0"/>
        <w:autoSpaceDE w:val="0"/>
        <w:autoSpaceDN w:val="0"/>
        <w:adjustRightInd w:val="0"/>
        <w:ind w:firstLine="709"/>
        <w:rPr>
          <w:rFonts w:cs="Arial"/>
        </w:rPr>
      </w:pPr>
      <w:r w:rsidRPr="00775B7E">
        <w:rPr>
          <w:rFonts w:cs="Arial"/>
        </w:rPr>
        <w:t xml:space="preserve">Экономические риски могут также повлечь изменения стоимости предоставления муниципальных услуг (выполнения работ), снижению доходов населения, что может негативно сказаться на структуре потребительских предпочтений населения Шекаловского сельского поселения </w:t>
      </w:r>
      <w:proofErr w:type="spellStart"/>
      <w:r w:rsidRPr="00775B7E">
        <w:rPr>
          <w:rFonts w:cs="Arial"/>
        </w:rPr>
        <w:t>Россошанского</w:t>
      </w:r>
      <w:proofErr w:type="spellEnd"/>
      <w:r w:rsidRPr="00775B7E">
        <w:rPr>
          <w:rFonts w:cs="Arial"/>
        </w:rPr>
        <w:t xml:space="preserve"> района.</w:t>
      </w:r>
    </w:p>
    <w:p w:rsidR="00B458CD" w:rsidRPr="00775B7E" w:rsidRDefault="00B458CD" w:rsidP="00207CA4">
      <w:pPr>
        <w:widowControl w:val="0"/>
        <w:autoSpaceDE w:val="0"/>
        <w:autoSpaceDN w:val="0"/>
        <w:adjustRightInd w:val="0"/>
        <w:ind w:firstLine="709"/>
        <w:rPr>
          <w:rFonts w:cs="Arial"/>
        </w:rPr>
      </w:pPr>
    </w:p>
    <w:p w:rsidR="00B458CD" w:rsidRPr="00775B7E" w:rsidRDefault="00B458CD" w:rsidP="00207CA4">
      <w:pPr>
        <w:widowControl w:val="0"/>
        <w:autoSpaceDE w:val="0"/>
        <w:autoSpaceDN w:val="0"/>
        <w:adjustRightInd w:val="0"/>
        <w:ind w:firstLine="709"/>
        <w:rPr>
          <w:rFonts w:cs="Arial"/>
        </w:rPr>
      </w:pPr>
      <w:bookmarkStart w:id="5" w:name="Par984"/>
      <w:bookmarkStart w:id="6" w:name="Par992"/>
      <w:bookmarkEnd w:id="5"/>
      <w:bookmarkEnd w:id="6"/>
      <w:r w:rsidRPr="00775B7E">
        <w:rPr>
          <w:rFonts w:cs="Arial"/>
        </w:rPr>
        <w:t>Кадровые риски</w:t>
      </w:r>
    </w:p>
    <w:p w:rsidR="00B458CD" w:rsidRPr="00775B7E" w:rsidRDefault="00B458CD" w:rsidP="00207CA4">
      <w:pPr>
        <w:widowControl w:val="0"/>
        <w:autoSpaceDE w:val="0"/>
        <w:autoSpaceDN w:val="0"/>
        <w:adjustRightInd w:val="0"/>
        <w:ind w:firstLine="709"/>
        <w:rPr>
          <w:rFonts w:cs="Arial"/>
        </w:rPr>
      </w:pPr>
    </w:p>
    <w:p w:rsidR="00B458CD" w:rsidRPr="00775B7E" w:rsidRDefault="00B458CD" w:rsidP="00207CA4">
      <w:pPr>
        <w:widowControl w:val="0"/>
        <w:autoSpaceDE w:val="0"/>
        <w:autoSpaceDN w:val="0"/>
        <w:adjustRightInd w:val="0"/>
        <w:ind w:firstLine="709"/>
        <w:rPr>
          <w:rFonts w:cs="Arial"/>
        </w:rPr>
      </w:pPr>
      <w:r w:rsidRPr="00775B7E">
        <w:rPr>
          <w:rFonts w:cs="Arial"/>
        </w:rPr>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 и качество предоставляемых услуг.</w:t>
      </w:r>
    </w:p>
    <w:p w:rsidR="00B458CD" w:rsidRPr="00775B7E" w:rsidRDefault="00B458CD" w:rsidP="00207CA4">
      <w:pPr>
        <w:widowControl w:val="0"/>
        <w:autoSpaceDE w:val="0"/>
        <w:autoSpaceDN w:val="0"/>
        <w:adjustRightInd w:val="0"/>
        <w:ind w:firstLine="709"/>
        <w:rPr>
          <w:rFonts w:cs="Arial"/>
        </w:rPr>
      </w:pPr>
      <w:r w:rsidRPr="00775B7E">
        <w:rPr>
          <w:rFonts w:cs="Arial"/>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458CD" w:rsidRPr="00775B7E" w:rsidRDefault="00B458CD" w:rsidP="00207CA4">
      <w:pPr>
        <w:pStyle w:val="ConsPlusNormal"/>
        <w:ind w:firstLine="709"/>
        <w:jc w:val="both"/>
        <w:rPr>
          <w:sz w:val="24"/>
          <w:szCs w:val="24"/>
        </w:rPr>
      </w:pPr>
      <w:bookmarkStart w:id="7" w:name="Par997"/>
      <w:bookmarkStart w:id="8" w:name="Par1002"/>
      <w:bookmarkEnd w:id="7"/>
      <w:bookmarkEnd w:id="8"/>
      <w:r w:rsidRPr="00775B7E">
        <w:rPr>
          <w:sz w:val="24"/>
          <w:szCs w:val="24"/>
        </w:rPr>
        <w:t xml:space="preserve">Таким образом, из вышеперечисленных рисков наибольшее отрицательное влияние на реализацию подпрограммы может оказать реализация финансовых, правовых и экономических рисков, которые содержат угрозу срыва реализации мероприятий Программы. Наибольшее внимание будет уделяться управлению </w:t>
      </w:r>
      <w:r w:rsidRPr="00775B7E">
        <w:rPr>
          <w:sz w:val="24"/>
          <w:szCs w:val="24"/>
        </w:rPr>
        <w:lastRenderedPageBreak/>
        <w:t>финансовыми рисками.</w:t>
      </w:r>
    </w:p>
    <w:p w:rsidR="00B458CD" w:rsidRPr="00775B7E" w:rsidRDefault="00B458CD" w:rsidP="00207CA4">
      <w:pPr>
        <w:autoSpaceDE w:val="0"/>
        <w:autoSpaceDN w:val="0"/>
        <w:adjustRightInd w:val="0"/>
        <w:ind w:firstLine="709"/>
        <w:rPr>
          <w:rFonts w:cs="Arial"/>
        </w:rPr>
      </w:pPr>
      <w:r w:rsidRPr="00775B7E">
        <w:rPr>
          <w:rFonts w:cs="Arial"/>
        </w:rPr>
        <w:t>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w:t>
      </w:r>
    </w:p>
    <w:p w:rsidR="00B458CD" w:rsidRPr="00775B7E" w:rsidRDefault="00B458CD" w:rsidP="00207CA4">
      <w:pPr>
        <w:autoSpaceDE w:val="0"/>
        <w:autoSpaceDN w:val="0"/>
        <w:adjustRightInd w:val="0"/>
        <w:ind w:firstLine="709"/>
        <w:rPr>
          <w:rFonts w:cs="Arial"/>
        </w:rPr>
      </w:pPr>
    </w:p>
    <w:p w:rsidR="00B458CD" w:rsidRPr="00775B7E" w:rsidRDefault="007941D2" w:rsidP="00207CA4">
      <w:pPr>
        <w:autoSpaceDE w:val="0"/>
        <w:autoSpaceDN w:val="0"/>
        <w:adjustRightInd w:val="0"/>
        <w:ind w:firstLine="709"/>
        <w:rPr>
          <w:rFonts w:cs="Arial"/>
        </w:rPr>
      </w:pPr>
      <w:r w:rsidRPr="00775B7E">
        <w:rPr>
          <w:rFonts w:cs="Arial"/>
        </w:rPr>
        <w:t>6</w:t>
      </w:r>
      <w:r w:rsidR="00B458CD" w:rsidRPr="00775B7E">
        <w:rPr>
          <w:rFonts w:cs="Arial"/>
        </w:rPr>
        <w:t xml:space="preserve">. Оценка эффективности реализации </w:t>
      </w:r>
    </w:p>
    <w:p w:rsidR="00B458CD" w:rsidRPr="00775B7E" w:rsidRDefault="00B458CD" w:rsidP="00207CA4">
      <w:pPr>
        <w:autoSpaceDE w:val="0"/>
        <w:autoSpaceDN w:val="0"/>
        <w:adjustRightInd w:val="0"/>
        <w:ind w:firstLine="709"/>
        <w:rPr>
          <w:rFonts w:cs="Arial"/>
        </w:rPr>
      </w:pPr>
      <w:r w:rsidRPr="00775B7E">
        <w:rPr>
          <w:rFonts w:cs="Arial"/>
        </w:rPr>
        <w:t>муниципальной программы</w:t>
      </w:r>
    </w:p>
    <w:p w:rsidR="00B458CD" w:rsidRPr="00775B7E" w:rsidRDefault="00B458CD" w:rsidP="00207CA4">
      <w:pPr>
        <w:autoSpaceDE w:val="0"/>
        <w:autoSpaceDN w:val="0"/>
        <w:adjustRightInd w:val="0"/>
        <w:ind w:firstLine="709"/>
        <w:rPr>
          <w:rFonts w:cs="Arial"/>
        </w:rPr>
      </w:pPr>
    </w:p>
    <w:p w:rsidR="00B458CD" w:rsidRPr="00775B7E" w:rsidRDefault="00B458CD" w:rsidP="00207CA4">
      <w:pPr>
        <w:widowControl w:val="0"/>
        <w:autoSpaceDE w:val="0"/>
        <w:autoSpaceDN w:val="0"/>
        <w:adjustRightInd w:val="0"/>
        <w:ind w:firstLine="709"/>
        <w:rPr>
          <w:rFonts w:cs="Arial"/>
        </w:rPr>
      </w:pPr>
      <w:r w:rsidRPr="00775B7E">
        <w:rPr>
          <w:rFonts w:cs="Arial"/>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B458CD" w:rsidRPr="00775B7E" w:rsidRDefault="00B458CD" w:rsidP="00207CA4">
      <w:pPr>
        <w:autoSpaceDE w:val="0"/>
        <w:autoSpaceDN w:val="0"/>
        <w:adjustRightInd w:val="0"/>
        <w:ind w:firstLine="709"/>
        <w:rPr>
          <w:rFonts w:cs="Arial"/>
        </w:rPr>
      </w:pPr>
      <w:r w:rsidRPr="00775B7E">
        <w:rPr>
          <w:rFonts w:cs="Arial"/>
        </w:rPr>
        <w:t>В результате реализации мероприятий Программы в 2014-2020 годах будут достигнуты следующие показатели, характеризующие эффективность реализации подпрограммы:</w:t>
      </w:r>
    </w:p>
    <w:p w:rsidR="00B458CD" w:rsidRPr="00775B7E" w:rsidRDefault="00B458CD" w:rsidP="00207CA4">
      <w:pPr>
        <w:pStyle w:val="ConsPlusNonformat"/>
        <w:widowControl/>
        <w:numPr>
          <w:ilvl w:val="0"/>
          <w:numId w:val="12"/>
        </w:numPr>
        <w:ind w:left="0" w:firstLine="709"/>
        <w:jc w:val="both"/>
        <w:rPr>
          <w:rFonts w:ascii="Arial" w:hAnsi="Arial" w:cs="Arial"/>
          <w:sz w:val="24"/>
          <w:szCs w:val="24"/>
        </w:rPr>
      </w:pPr>
      <w:r w:rsidRPr="00775B7E">
        <w:rPr>
          <w:rFonts w:ascii="Arial" w:hAnsi="Arial" w:cs="Arial"/>
          <w:sz w:val="24"/>
          <w:szCs w:val="24"/>
        </w:rPr>
        <w:t xml:space="preserve">Увеличение численности участников </w:t>
      </w:r>
      <w:proofErr w:type="spellStart"/>
      <w:r w:rsidRPr="00775B7E">
        <w:rPr>
          <w:rFonts w:ascii="Arial" w:hAnsi="Arial" w:cs="Arial"/>
          <w:sz w:val="24"/>
          <w:szCs w:val="24"/>
        </w:rPr>
        <w:t>культурно-досуговых</w:t>
      </w:r>
      <w:proofErr w:type="spellEnd"/>
      <w:r w:rsidRPr="00775B7E">
        <w:rPr>
          <w:rFonts w:ascii="Arial" w:hAnsi="Arial" w:cs="Arial"/>
          <w:sz w:val="24"/>
          <w:szCs w:val="24"/>
        </w:rPr>
        <w:t xml:space="preserve"> мероприятий (по сравне</w:t>
      </w:r>
      <w:r w:rsidR="006519CF" w:rsidRPr="00775B7E">
        <w:rPr>
          <w:rFonts w:ascii="Arial" w:hAnsi="Arial" w:cs="Arial"/>
          <w:sz w:val="24"/>
          <w:szCs w:val="24"/>
        </w:rPr>
        <w:t xml:space="preserve">нию с предыдущим годом) до </w:t>
      </w:r>
      <w:r w:rsidR="00175DFB" w:rsidRPr="00775B7E">
        <w:rPr>
          <w:rFonts w:ascii="Arial" w:hAnsi="Arial" w:cs="Arial"/>
          <w:sz w:val="24"/>
          <w:szCs w:val="24"/>
        </w:rPr>
        <w:t>300</w:t>
      </w:r>
      <w:r w:rsidR="006519CF" w:rsidRPr="00775B7E">
        <w:rPr>
          <w:rFonts w:ascii="Arial" w:hAnsi="Arial" w:cs="Arial"/>
          <w:sz w:val="24"/>
          <w:szCs w:val="24"/>
        </w:rPr>
        <w:t xml:space="preserve"> ед. (</w:t>
      </w:r>
      <w:r w:rsidR="00175DFB" w:rsidRPr="00775B7E">
        <w:rPr>
          <w:rFonts w:ascii="Arial" w:hAnsi="Arial" w:cs="Arial"/>
          <w:sz w:val="24"/>
          <w:szCs w:val="24"/>
        </w:rPr>
        <w:t>3</w:t>
      </w:r>
      <w:r w:rsidR="00BF6764" w:rsidRPr="00775B7E">
        <w:rPr>
          <w:rFonts w:ascii="Arial" w:hAnsi="Arial" w:cs="Arial"/>
          <w:sz w:val="24"/>
          <w:szCs w:val="24"/>
        </w:rPr>
        <w:t>0</w:t>
      </w:r>
      <w:r w:rsidRPr="00775B7E">
        <w:rPr>
          <w:rFonts w:ascii="Arial" w:hAnsi="Arial" w:cs="Arial"/>
          <w:sz w:val="24"/>
          <w:szCs w:val="24"/>
        </w:rPr>
        <w:t xml:space="preserve"> посещений);</w:t>
      </w:r>
    </w:p>
    <w:p w:rsidR="00B458CD" w:rsidRPr="00775B7E" w:rsidRDefault="00B458CD" w:rsidP="00207CA4">
      <w:pPr>
        <w:pStyle w:val="ConsPlusNonformat"/>
        <w:widowControl/>
        <w:numPr>
          <w:ilvl w:val="0"/>
          <w:numId w:val="12"/>
        </w:numPr>
        <w:ind w:left="0" w:firstLine="709"/>
        <w:jc w:val="both"/>
        <w:rPr>
          <w:rFonts w:ascii="Arial" w:hAnsi="Arial" w:cs="Arial"/>
          <w:sz w:val="24"/>
          <w:szCs w:val="24"/>
        </w:rPr>
      </w:pPr>
      <w:r w:rsidRPr="00775B7E">
        <w:rPr>
          <w:rFonts w:ascii="Arial" w:hAnsi="Arial" w:cs="Arial"/>
          <w:color w:val="000000"/>
          <w:sz w:val="24"/>
          <w:szCs w:val="24"/>
        </w:rPr>
        <w:t xml:space="preserve">Рост количества </w:t>
      </w:r>
      <w:proofErr w:type="spellStart"/>
      <w:r w:rsidRPr="00775B7E">
        <w:rPr>
          <w:rFonts w:ascii="Arial" w:hAnsi="Arial" w:cs="Arial"/>
          <w:color w:val="000000"/>
          <w:sz w:val="24"/>
          <w:szCs w:val="24"/>
        </w:rPr>
        <w:t>культурно-досуг</w:t>
      </w:r>
      <w:r w:rsidR="006519CF" w:rsidRPr="00775B7E">
        <w:rPr>
          <w:rFonts w:ascii="Arial" w:hAnsi="Arial" w:cs="Arial"/>
          <w:color w:val="000000"/>
          <w:sz w:val="24"/>
          <w:szCs w:val="24"/>
        </w:rPr>
        <w:t>овых</w:t>
      </w:r>
      <w:proofErr w:type="spellEnd"/>
      <w:r w:rsidR="006519CF" w:rsidRPr="00775B7E">
        <w:rPr>
          <w:rFonts w:ascii="Arial" w:hAnsi="Arial" w:cs="Arial"/>
          <w:color w:val="000000"/>
          <w:sz w:val="24"/>
          <w:szCs w:val="24"/>
        </w:rPr>
        <w:t xml:space="preserve"> мероприятий до </w:t>
      </w:r>
      <w:r w:rsidR="00A371D8" w:rsidRPr="00775B7E">
        <w:rPr>
          <w:rFonts w:ascii="Arial" w:hAnsi="Arial" w:cs="Arial"/>
          <w:color w:val="000000"/>
          <w:sz w:val="24"/>
          <w:szCs w:val="24"/>
        </w:rPr>
        <w:t>208</w:t>
      </w:r>
      <w:r w:rsidRPr="00775B7E">
        <w:rPr>
          <w:rFonts w:ascii="Arial" w:hAnsi="Arial" w:cs="Arial"/>
          <w:color w:val="000000"/>
          <w:sz w:val="24"/>
          <w:szCs w:val="24"/>
        </w:rPr>
        <w:t xml:space="preserve"> ед.;</w:t>
      </w:r>
    </w:p>
    <w:p w:rsidR="00B458CD" w:rsidRPr="00775B7E" w:rsidRDefault="00B458CD" w:rsidP="00207CA4">
      <w:pPr>
        <w:pStyle w:val="ConsPlusNonformat"/>
        <w:widowControl/>
        <w:numPr>
          <w:ilvl w:val="0"/>
          <w:numId w:val="12"/>
        </w:numPr>
        <w:ind w:left="0" w:firstLine="709"/>
        <w:jc w:val="both"/>
        <w:rPr>
          <w:rFonts w:ascii="Arial" w:hAnsi="Arial" w:cs="Arial"/>
          <w:sz w:val="24"/>
          <w:szCs w:val="24"/>
        </w:rPr>
      </w:pPr>
      <w:r w:rsidRPr="00775B7E">
        <w:rPr>
          <w:rFonts w:ascii="Arial" w:hAnsi="Arial" w:cs="Arial"/>
          <w:sz w:val="24"/>
          <w:szCs w:val="24"/>
        </w:rPr>
        <w:t>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 занятых в сфере экономики региона к 2018 году достигнет 100%;</w:t>
      </w:r>
    </w:p>
    <w:p w:rsidR="00B458CD" w:rsidRPr="00775B7E" w:rsidRDefault="00B458CD" w:rsidP="00207CA4">
      <w:pPr>
        <w:pStyle w:val="ConsPlusNonformat"/>
        <w:widowControl/>
        <w:numPr>
          <w:ilvl w:val="0"/>
          <w:numId w:val="12"/>
        </w:numPr>
        <w:ind w:left="0" w:firstLine="709"/>
        <w:jc w:val="both"/>
        <w:rPr>
          <w:rFonts w:ascii="Arial" w:hAnsi="Arial" w:cs="Arial"/>
          <w:sz w:val="24"/>
          <w:szCs w:val="24"/>
        </w:rPr>
      </w:pPr>
      <w:r w:rsidRPr="00775B7E">
        <w:rPr>
          <w:rFonts w:ascii="Arial" w:hAnsi="Arial" w:cs="Arial"/>
          <w:sz w:val="24"/>
          <w:szCs w:val="24"/>
        </w:rPr>
        <w:t>Рост количества новых поступлений библиотечного фонда на 1 тыс. жи</w:t>
      </w:r>
      <w:r w:rsidR="006519CF" w:rsidRPr="00775B7E">
        <w:rPr>
          <w:rFonts w:ascii="Arial" w:hAnsi="Arial" w:cs="Arial"/>
          <w:sz w:val="24"/>
          <w:szCs w:val="24"/>
        </w:rPr>
        <w:t xml:space="preserve">телей до </w:t>
      </w:r>
      <w:r w:rsidR="00BF6764" w:rsidRPr="00775B7E">
        <w:rPr>
          <w:rFonts w:ascii="Arial" w:hAnsi="Arial" w:cs="Arial"/>
          <w:sz w:val="24"/>
          <w:szCs w:val="24"/>
        </w:rPr>
        <w:t>110</w:t>
      </w:r>
      <w:r w:rsidR="007941D2" w:rsidRPr="00775B7E">
        <w:rPr>
          <w:rFonts w:ascii="Arial" w:hAnsi="Arial" w:cs="Arial"/>
          <w:sz w:val="24"/>
          <w:szCs w:val="24"/>
        </w:rPr>
        <w:t>.</w:t>
      </w:r>
    </w:p>
    <w:p w:rsidR="00B458CD" w:rsidRPr="00775B7E" w:rsidRDefault="00B458CD" w:rsidP="00207CA4">
      <w:pPr>
        <w:pStyle w:val="ConsPlusNormal"/>
        <w:ind w:firstLine="709"/>
        <w:jc w:val="both"/>
        <w:rPr>
          <w:sz w:val="24"/>
          <w:szCs w:val="24"/>
        </w:rPr>
      </w:pPr>
      <w:r w:rsidRPr="00775B7E">
        <w:rPr>
          <w:sz w:val="24"/>
          <w:szCs w:val="24"/>
        </w:rPr>
        <w:t xml:space="preserve">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 В результате реализации муниципальной программы к </w:t>
      </w:r>
      <w:smartTag w:uri="urn:schemas-microsoft-com:office:smarttags" w:element="metricconverter">
        <w:smartTagPr>
          <w:attr w:name="ProductID" w:val="2020 г"/>
        </w:smartTagPr>
        <w:r w:rsidRPr="00775B7E">
          <w:rPr>
            <w:sz w:val="24"/>
            <w:szCs w:val="24"/>
          </w:rPr>
          <w:t>2020 г</w:t>
        </w:r>
      </w:smartTag>
      <w:r w:rsidRPr="00775B7E">
        <w:rPr>
          <w:sz w:val="24"/>
          <w:szCs w:val="24"/>
        </w:rPr>
        <w:t>. будут достигнуты следующие конечные результаты:</w:t>
      </w:r>
    </w:p>
    <w:p w:rsidR="00B458CD" w:rsidRPr="00775B7E" w:rsidRDefault="00B458CD" w:rsidP="00207CA4">
      <w:pPr>
        <w:pStyle w:val="ConsPlusNonformat"/>
        <w:widowControl/>
        <w:numPr>
          <w:ilvl w:val="0"/>
          <w:numId w:val="11"/>
        </w:numPr>
        <w:ind w:left="0" w:firstLine="709"/>
        <w:jc w:val="both"/>
        <w:rPr>
          <w:rFonts w:ascii="Arial" w:hAnsi="Arial" w:cs="Arial"/>
          <w:sz w:val="24"/>
          <w:szCs w:val="24"/>
        </w:rPr>
      </w:pPr>
      <w:r w:rsidRPr="00775B7E">
        <w:rPr>
          <w:rFonts w:ascii="Arial" w:hAnsi="Arial" w:cs="Arial"/>
          <w:sz w:val="24"/>
          <w:szCs w:val="24"/>
        </w:rPr>
        <w:t xml:space="preserve">формирование единого культурного пространства </w:t>
      </w:r>
      <w:r w:rsidR="006519CF" w:rsidRPr="00775B7E">
        <w:rPr>
          <w:rFonts w:ascii="Arial" w:hAnsi="Arial" w:cs="Arial"/>
          <w:sz w:val="24"/>
          <w:szCs w:val="24"/>
        </w:rPr>
        <w:t xml:space="preserve">Шекаловского </w:t>
      </w:r>
      <w:r w:rsidRPr="00775B7E">
        <w:rPr>
          <w:rFonts w:ascii="Arial" w:hAnsi="Arial" w:cs="Arial"/>
          <w:sz w:val="24"/>
          <w:szCs w:val="24"/>
        </w:rPr>
        <w:t xml:space="preserve">сельского поселения </w:t>
      </w:r>
      <w:proofErr w:type="spellStart"/>
      <w:r w:rsidRPr="00775B7E">
        <w:rPr>
          <w:rFonts w:ascii="Arial" w:hAnsi="Arial" w:cs="Arial"/>
          <w:sz w:val="24"/>
          <w:szCs w:val="24"/>
        </w:rPr>
        <w:t>Россошанского</w:t>
      </w:r>
      <w:proofErr w:type="spellEnd"/>
      <w:r w:rsidRPr="00775B7E">
        <w:rPr>
          <w:rFonts w:ascii="Arial" w:hAnsi="Arial" w:cs="Arial"/>
          <w:sz w:val="24"/>
          <w:szCs w:val="24"/>
        </w:rPr>
        <w:t xml:space="preserve"> муниципального района Воронежской области; </w:t>
      </w:r>
    </w:p>
    <w:p w:rsidR="00B458CD" w:rsidRPr="00775B7E" w:rsidRDefault="00B458CD" w:rsidP="00207CA4">
      <w:pPr>
        <w:pStyle w:val="ConsPlusNonformat"/>
        <w:widowControl/>
        <w:numPr>
          <w:ilvl w:val="0"/>
          <w:numId w:val="11"/>
        </w:numPr>
        <w:ind w:left="0" w:firstLine="709"/>
        <w:jc w:val="both"/>
        <w:rPr>
          <w:rFonts w:ascii="Arial" w:hAnsi="Arial" w:cs="Arial"/>
          <w:sz w:val="24"/>
          <w:szCs w:val="24"/>
        </w:rPr>
      </w:pPr>
      <w:r w:rsidRPr="00775B7E">
        <w:rPr>
          <w:rFonts w:ascii="Arial" w:hAnsi="Arial" w:cs="Arial"/>
          <w:sz w:val="24"/>
          <w:szCs w:val="24"/>
        </w:rPr>
        <w:t>сохранение культурного наследия и развитие творческого потенциала;</w:t>
      </w:r>
    </w:p>
    <w:p w:rsidR="00B458CD" w:rsidRPr="00775B7E" w:rsidRDefault="00B458CD" w:rsidP="00207CA4">
      <w:pPr>
        <w:pStyle w:val="ConsPlusNonformat"/>
        <w:widowControl/>
        <w:numPr>
          <w:ilvl w:val="0"/>
          <w:numId w:val="11"/>
        </w:numPr>
        <w:ind w:left="0" w:firstLine="709"/>
        <w:jc w:val="both"/>
        <w:rPr>
          <w:rFonts w:ascii="Arial" w:hAnsi="Arial" w:cs="Arial"/>
          <w:sz w:val="24"/>
          <w:szCs w:val="24"/>
        </w:rPr>
      </w:pPr>
      <w:r w:rsidRPr="00775B7E">
        <w:rPr>
          <w:rFonts w:ascii="Arial" w:hAnsi="Arial" w:cs="Arial"/>
          <w:sz w:val="24"/>
          <w:szCs w:val="24"/>
        </w:rPr>
        <w:t>рост объема и расширение спектра услуг в сфере культуры, оказывае</w:t>
      </w:r>
      <w:r w:rsidR="006519CF" w:rsidRPr="00775B7E">
        <w:rPr>
          <w:rFonts w:ascii="Arial" w:hAnsi="Arial" w:cs="Arial"/>
          <w:sz w:val="24"/>
          <w:szCs w:val="24"/>
        </w:rPr>
        <w:t>мых населению Шекаловского сельского поселения</w:t>
      </w:r>
      <w:r w:rsidRPr="00775B7E">
        <w:rPr>
          <w:rFonts w:ascii="Arial" w:hAnsi="Arial" w:cs="Arial"/>
          <w:sz w:val="24"/>
          <w:szCs w:val="24"/>
        </w:rPr>
        <w:t xml:space="preserve"> </w:t>
      </w:r>
      <w:proofErr w:type="spellStart"/>
      <w:r w:rsidRPr="00775B7E">
        <w:rPr>
          <w:rFonts w:ascii="Arial" w:hAnsi="Arial" w:cs="Arial"/>
          <w:sz w:val="24"/>
          <w:szCs w:val="24"/>
        </w:rPr>
        <w:t>Россошанского</w:t>
      </w:r>
      <w:proofErr w:type="spellEnd"/>
      <w:r w:rsidRPr="00775B7E">
        <w:rPr>
          <w:rFonts w:ascii="Arial" w:hAnsi="Arial" w:cs="Arial"/>
          <w:sz w:val="24"/>
          <w:szCs w:val="24"/>
        </w:rPr>
        <w:t xml:space="preserve"> муниципального района Воронежской области;</w:t>
      </w:r>
    </w:p>
    <w:p w:rsidR="00B458CD" w:rsidRPr="00775B7E" w:rsidRDefault="00B458CD" w:rsidP="00207CA4">
      <w:pPr>
        <w:pStyle w:val="ConsPlusNonformat"/>
        <w:widowControl/>
        <w:numPr>
          <w:ilvl w:val="0"/>
          <w:numId w:val="11"/>
        </w:numPr>
        <w:ind w:left="0" w:firstLine="709"/>
        <w:jc w:val="both"/>
        <w:rPr>
          <w:rFonts w:ascii="Arial" w:hAnsi="Arial" w:cs="Arial"/>
          <w:sz w:val="24"/>
          <w:szCs w:val="24"/>
        </w:rPr>
      </w:pPr>
      <w:r w:rsidRPr="00775B7E">
        <w:rPr>
          <w:rFonts w:ascii="Arial" w:hAnsi="Arial" w:cs="Arial"/>
          <w:sz w:val="24"/>
          <w:szCs w:val="24"/>
        </w:rPr>
        <w:t>увеличение уровня социального обеспечения работников культуры</w:t>
      </w:r>
      <w:r w:rsidR="006519CF" w:rsidRPr="00775B7E">
        <w:rPr>
          <w:rFonts w:ascii="Arial" w:hAnsi="Arial" w:cs="Arial"/>
          <w:sz w:val="24"/>
          <w:szCs w:val="24"/>
        </w:rPr>
        <w:t xml:space="preserve"> МКУК </w:t>
      </w:r>
      <w:proofErr w:type="spellStart"/>
      <w:r w:rsidR="006519CF" w:rsidRPr="00775B7E">
        <w:rPr>
          <w:rFonts w:ascii="Arial" w:hAnsi="Arial" w:cs="Arial"/>
          <w:sz w:val="24"/>
          <w:szCs w:val="24"/>
        </w:rPr>
        <w:t>Шекаловский</w:t>
      </w:r>
      <w:proofErr w:type="spellEnd"/>
      <w:r w:rsidR="006519CF" w:rsidRPr="00775B7E">
        <w:rPr>
          <w:rFonts w:ascii="Arial" w:hAnsi="Arial" w:cs="Arial"/>
          <w:sz w:val="24"/>
          <w:szCs w:val="24"/>
        </w:rPr>
        <w:t xml:space="preserve"> КДЦ</w:t>
      </w:r>
      <w:r w:rsidRPr="00775B7E">
        <w:rPr>
          <w:rFonts w:ascii="Arial" w:hAnsi="Arial" w:cs="Arial"/>
          <w:sz w:val="24"/>
          <w:szCs w:val="24"/>
        </w:rPr>
        <w:t>.</w:t>
      </w:r>
    </w:p>
    <w:p w:rsidR="007941D2" w:rsidRPr="00775B7E" w:rsidRDefault="007941D2" w:rsidP="00207CA4">
      <w:pPr>
        <w:pStyle w:val="ConsPlusNonformat"/>
        <w:widowControl/>
        <w:ind w:firstLine="709"/>
        <w:jc w:val="both"/>
        <w:rPr>
          <w:rFonts w:ascii="Arial" w:hAnsi="Arial" w:cs="Arial"/>
          <w:sz w:val="24"/>
          <w:szCs w:val="24"/>
        </w:rPr>
      </w:pPr>
    </w:p>
    <w:p w:rsidR="00B458CD" w:rsidRPr="00775B7E" w:rsidRDefault="007941D2" w:rsidP="00207CA4">
      <w:pPr>
        <w:autoSpaceDE w:val="0"/>
        <w:autoSpaceDN w:val="0"/>
        <w:adjustRightInd w:val="0"/>
        <w:ind w:firstLine="709"/>
        <w:rPr>
          <w:rFonts w:cs="Arial"/>
        </w:rPr>
      </w:pPr>
      <w:r w:rsidRPr="00775B7E">
        <w:rPr>
          <w:rFonts w:cs="Arial"/>
        </w:rPr>
        <w:t>7</w:t>
      </w:r>
      <w:r w:rsidR="00E66B2D" w:rsidRPr="00775B7E">
        <w:rPr>
          <w:rFonts w:cs="Arial"/>
        </w:rPr>
        <w:t>. Подпрограммы</w:t>
      </w:r>
      <w:r w:rsidR="00B458CD" w:rsidRPr="00775B7E">
        <w:rPr>
          <w:rFonts w:cs="Arial"/>
        </w:rPr>
        <w:t xml:space="preserve"> муниципальной программы</w:t>
      </w:r>
    </w:p>
    <w:p w:rsidR="00B458CD" w:rsidRPr="00775B7E" w:rsidRDefault="00B458CD" w:rsidP="00207CA4">
      <w:pPr>
        <w:pStyle w:val="21"/>
        <w:spacing w:after="0" w:line="240" w:lineRule="auto"/>
        <w:ind w:left="0" w:firstLine="709"/>
        <w:rPr>
          <w:rFonts w:cs="Arial"/>
        </w:rPr>
      </w:pPr>
    </w:p>
    <w:p w:rsidR="00B458CD" w:rsidRPr="00775B7E" w:rsidRDefault="00B458CD" w:rsidP="00207CA4">
      <w:pPr>
        <w:pStyle w:val="ConsPlusTitle"/>
        <w:widowControl/>
        <w:ind w:firstLine="709"/>
        <w:jc w:val="both"/>
        <w:rPr>
          <w:b w:val="0"/>
          <w:sz w:val="24"/>
          <w:szCs w:val="24"/>
        </w:rPr>
      </w:pPr>
      <w:r w:rsidRPr="00775B7E">
        <w:rPr>
          <w:b w:val="0"/>
          <w:sz w:val="24"/>
          <w:szCs w:val="24"/>
        </w:rPr>
        <w:t>Подпрограмма 1. «</w:t>
      </w:r>
      <w:r w:rsidRPr="00775B7E">
        <w:rPr>
          <w:b w:val="0"/>
          <w:bCs w:val="0"/>
          <w:sz w:val="24"/>
          <w:szCs w:val="24"/>
        </w:rPr>
        <w:t xml:space="preserve">Развитие культуры </w:t>
      </w:r>
      <w:r w:rsidR="006519CF" w:rsidRPr="00775B7E">
        <w:rPr>
          <w:b w:val="0"/>
          <w:bCs w:val="0"/>
          <w:sz w:val="24"/>
          <w:szCs w:val="24"/>
        </w:rPr>
        <w:t>Шекаловского</w:t>
      </w:r>
      <w:r w:rsidRPr="00775B7E">
        <w:rPr>
          <w:b w:val="0"/>
          <w:bCs w:val="0"/>
          <w:sz w:val="24"/>
          <w:szCs w:val="24"/>
        </w:rPr>
        <w:t xml:space="preserve"> сельского поселения</w:t>
      </w:r>
      <w:r w:rsidRPr="00775B7E">
        <w:rPr>
          <w:b w:val="0"/>
          <w:sz w:val="24"/>
          <w:szCs w:val="24"/>
        </w:rPr>
        <w:t>»</w:t>
      </w:r>
    </w:p>
    <w:p w:rsidR="00330B7F" w:rsidRPr="00775B7E" w:rsidRDefault="00330B7F" w:rsidP="00207CA4">
      <w:pPr>
        <w:ind w:firstLine="709"/>
        <w:rPr>
          <w:rFonts w:cs="Arial"/>
        </w:rPr>
      </w:pPr>
    </w:p>
    <w:p w:rsidR="00B458CD" w:rsidRPr="00775B7E" w:rsidRDefault="00B458CD" w:rsidP="00207CA4">
      <w:pPr>
        <w:autoSpaceDE w:val="0"/>
        <w:autoSpaceDN w:val="0"/>
        <w:adjustRightInd w:val="0"/>
        <w:ind w:firstLine="709"/>
        <w:jc w:val="center"/>
        <w:rPr>
          <w:rFonts w:cs="Arial"/>
        </w:rPr>
      </w:pPr>
      <w:r w:rsidRPr="00775B7E">
        <w:rPr>
          <w:rFonts w:cs="Arial"/>
        </w:rPr>
        <w:t>Паспорт подпрограммы «</w:t>
      </w:r>
      <w:r w:rsidRPr="00775B7E">
        <w:rPr>
          <w:rFonts w:cs="Arial"/>
          <w:bCs/>
        </w:rPr>
        <w:t xml:space="preserve">Развитие культуры </w:t>
      </w:r>
      <w:r w:rsidR="006519CF" w:rsidRPr="00775B7E">
        <w:rPr>
          <w:rFonts w:cs="Arial"/>
          <w:bCs/>
        </w:rPr>
        <w:t>Шекаловского</w:t>
      </w:r>
      <w:r w:rsidRPr="00775B7E">
        <w:rPr>
          <w:rFonts w:cs="Arial"/>
          <w:bCs/>
        </w:rPr>
        <w:t xml:space="preserve"> сельского поселения</w:t>
      </w:r>
      <w:r w:rsidRPr="00775B7E">
        <w:rPr>
          <w:rFonts w:cs="Arial"/>
        </w:rPr>
        <w:t>»</w:t>
      </w:r>
      <w:r w:rsidR="007941D2" w:rsidRPr="00775B7E">
        <w:rPr>
          <w:rFonts w:cs="Arial"/>
        </w:rPr>
        <w:t xml:space="preserve"> </w:t>
      </w:r>
      <w:r w:rsidRPr="00775B7E">
        <w:rPr>
          <w:rFonts w:cs="Arial"/>
        </w:rPr>
        <w:t xml:space="preserve">муниципальной программы </w:t>
      </w:r>
      <w:r w:rsidR="006519CF" w:rsidRPr="00775B7E">
        <w:rPr>
          <w:rFonts w:cs="Arial"/>
        </w:rPr>
        <w:t xml:space="preserve">Шекаловского сельского поселения </w:t>
      </w:r>
      <w:proofErr w:type="spellStart"/>
      <w:r w:rsidRPr="00775B7E">
        <w:rPr>
          <w:rFonts w:cs="Arial"/>
        </w:rPr>
        <w:t>Россошанского</w:t>
      </w:r>
      <w:proofErr w:type="spellEnd"/>
      <w:r w:rsidRPr="00775B7E">
        <w:rPr>
          <w:rFonts w:cs="Arial"/>
        </w:rPr>
        <w:t xml:space="preserve"> муниципального района Воронежской области</w:t>
      </w:r>
    </w:p>
    <w:p w:rsidR="00B458CD" w:rsidRPr="00775B7E" w:rsidRDefault="00B458CD" w:rsidP="00207CA4">
      <w:pPr>
        <w:autoSpaceDE w:val="0"/>
        <w:autoSpaceDN w:val="0"/>
        <w:adjustRightInd w:val="0"/>
        <w:ind w:firstLine="709"/>
        <w:jc w:val="center"/>
        <w:rPr>
          <w:rFonts w:cs="Arial"/>
        </w:rPr>
      </w:pPr>
      <w:r w:rsidRPr="00775B7E">
        <w:rPr>
          <w:rFonts w:cs="Arial"/>
        </w:rPr>
        <w:t>«Развитие культуры»</w:t>
      </w:r>
    </w:p>
    <w:p w:rsidR="00B458CD" w:rsidRPr="00775B7E" w:rsidRDefault="00B458CD" w:rsidP="00207CA4">
      <w:pPr>
        <w:autoSpaceDE w:val="0"/>
        <w:autoSpaceDN w:val="0"/>
        <w:adjustRightInd w:val="0"/>
        <w:ind w:firstLine="709"/>
        <w:rPr>
          <w:rFonts w:cs="Arial"/>
        </w:rPr>
      </w:pPr>
    </w:p>
    <w:tbl>
      <w:tblPr>
        <w:tblW w:w="9695" w:type="dxa"/>
        <w:tblInd w:w="93" w:type="dxa"/>
        <w:tblLook w:val="04A0"/>
      </w:tblPr>
      <w:tblGrid>
        <w:gridCol w:w="2105"/>
        <w:gridCol w:w="7590"/>
      </w:tblGrid>
      <w:tr w:rsidR="00B458CD" w:rsidRPr="00775B7E" w:rsidTr="00B458CD">
        <w:trPr>
          <w:trHeight w:val="750"/>
        </w:trPr>
        <w:tc>
          <w:tcPr>
            <w:tcW w:w="2105" w:type="dxa"/>
            <w:tcBorders>
              <w:top w:val="single" w:sz="4" w:space="0" w:color="auto"/>
              <w:left w:val="single" w:sz="4" w:space="0" w:color="auto"/>
              <w:bottom w:val="single" w:sz="4" w:space="0" w:color="auto"/>
              <w:right w:val="single" w:sz="4" w:space="0" w:color="auto"/>
            </w:tcBorders>
            <w:shd w:val="clear" w:color="auto" w:fill="auto"/>
          </w:tcPr>
          <w:p w:rsidR="00B458CD" w:rsidRPr="00775B7E" w:rsidRDefault="00B458CD" w:rsidP="00207CA4">
            <w:pPr>
              <w:ind w:firstLine="0"/>
              <w:rPr>
                <w:rFonts w:cs="Arial"/>
                <w:sz w:val="20"/>
                <w:szCs w:val="20"/>
              </w:rPr>
            </w:pPr>
            <w:r w:rsidRPr="00775B7E">
              <w:rPr>
                <w:rFonts w:cs="Arial"/>
                <w:sz w:val="20"/>
                <w:szCs w:val="20"/>
              </w:rPr>
              <w:t xml:space="preserve">Исполнители подпрограммы </w:t>
            </w:r>
          </w:p>
        </w:tc>
        <w:tc>
          <w:tcPr>
            <w:tcW w:w="7590" w:type="dxa"/>
            <w:tcBorders>
              <w:top w:val="single" w:sz="4" w:space="0" w:color="auto"/>
              <w:left w:val="nil"/>
              <w:bottom w:val="single" w:sz="4" w:space="0" w:color="auto"/>
              <w:right w:val="single" w:sz="4" w:space="0" w:color="auto"/>
            </w:tcBorders>
            <w:shd w:val="clear" w:color="auto" w:fill="auto"/>
            <w:noWrap/>
          </w:tcPr>
          <w:p w:rsidR="00B458CD" w:rsidRPr="00775B7E" w:rsidRDefault="006519CF" w:rsidP="00207CA4">
            <w:pPr>
              <w:pStyle w:val="ConsPlusTitle"/>
              <w:widowControl/>
              <w:jc w:val="both"/>
              <w:rPr>
                <w:b w:val="0"/>
                <w:color w:val="000000"/>
              </w:rPr>
            </w:pPr>
            <w:r w:rsidRPr="00775B7E">
              <w:rPr>
                <w:b w:val="0"/>
              </w:rPr>
              <w:t>МКУК</w:t>
            </w:r>
            <w:r w:rsidR="00207CA4" w:rsidRPr="00775B7E">
              <w:rPr>
                <w:b w:val="0"/>
              </w:rPr>
              <w:t xml:space="preserve"> </w:t>
            </w:r>
            <w:r w:rsidRPr="00775B7E">
              <w:rPr>
                <w:b w:val="0"/>
              </w:rPr>
              <w:t>«</w:t>
            </w:r>
            <w:proofErr w:type="spellStart"/>
            <w:r w:rsidRPr="00775B7E">
              <w:rPr>
                <w:b w:val="0"/>
              </w:rPr>
              <w:t>Шекаловский</w:t>
            </w:r>
            <w:proofErr w:type="spellEnd"/>
            <w:r w:rsidRPr="00775B7E">
              <w:rPr>
                <w:b w:val="0"/>
              </w:rPr>
              <w:t xml:space="preserve"> </w:t>
            </w:r>
            <w:proofErr w:type="spellStart"/>
            <w:r w:rsidRPr="00775B7E">
              <w:rPr>
                <w:b w:val="0"/>
              </w:rPr>
              <w:t>культурно-досуговый</w:t>
            </w:r>
            <w:proofErr w:type="spellEnd"/>
            <w:r w:rsidRPr="00775B7E">
              <w:rPr>
                <w:b w:val="0"/>
              </w:rPr>
              <w:t xml:space="preserve"> центр» Шекаловского сельского поселения </w:t>
            </w:r>
            <w:proofErr w:type="spellStart"/>
            <w:r w:rsidRPr="00775B7E">
              <w:rPr>
                <w:b w:val="0"/>
              </w:rPr>
              <w:t>Россошанского</w:t>
            </w:r>
            <w:proofErr w:type="spellEnd"/>
            <w:r w:rsidRPr="00775B7E">
              <w:rPr>
                <w:b w:val="0"/>
              </w:rPr>
              <w:t xml:space="preserve"> муниципального района Воронежской области </w:t>
            </w:r>
          </w:p>
        </w:tc>
      </w:tr>
      <w:tr w:rsidR="00B458CD" w:rsidRPr="00775B7E" w:rsidTr="00B458CD">
        <w:trPr>
          <w:trHeight w:val="820"/>
        </w:trPr>
        <w:tc>
          <w:tcPr>
            <w:tcW w:w="2105" w:type="dxa"/>
            <w:tcBorders>
              <w:top w:val="nil"/>
              <w:left w:val="single" w:sz="4" w:space="0" w:color="auto"/>
              <w:bottom w:val="single" w:sz="4" w:space="0" w:color="auto"/>
              <w:right w:val="single" w:sz="4" w:space="0" w:color="auto"/>
            </w:tcBorders>
            <w:shd w:val="clear" w:color="auto" w:fill="auto"/>
          </w:tcPr>
          <w:p w:rsidR="00B458CD" w:rsidRPr="00775B7E" w:rsidRDefault="00B458CD" w:rsidP="00207CA4">
            <w:pPr>
              <w:ind w:firstLine="0"/>
              <w:rPr>
                <w:rFonts w:cs="Arial"/>
                <w:sz w:val="20"/>
                <w:szCs w:val="20"/>
              </w:rPr>
            </w:pPr>
            <w:r w:rsidRPr="00775B7E">
              <w:rPr>
                <w:rFonts w:cs="Arial"/>
                <w:sz w:val="20"/>
                <w:szCs w:val="20"/>
              </w:rPr>
              <w:lastRenderedPageBreak/>
              <w:t xml:space="preserve">Основные мероприятия, входящие в состав подпрограммы </w:t>
            </w:r>
          </w:p>
        </w:tc>
        <w:tc>
          <w:tcPr>
            <w:tcW w:w="7590" w:type="dxa"/>
            <w:tcBorders>
              <w:top w:val="nil"/>
              <w:left w:val="nil"/>
              <w:bottom w:val="single" w:sz="4" w:space="0" w:color="auto"/>
              <w:right w:val="single" w:sz="4" w:space="0" w:color="auto"/>
            </w:tcBorders>
            <w:shd w:val="clear" w:color="auto" w:fill="auto"/>
            <w:noWrap/>
          </w:tcPr>
          <w:p w:rsidR="00B458CD" w:rsidRPr="00775B7E" w:rsidRDefault="00B458CD" w:rsidP="00207CA4">
            <w:pPr>
              <w:pStyle w:val="ConsPlusNormal"/>
              <w:ind w:firstLine="0"/>
              <w:jc w:val="both"/>
              <w:rPr>
                <w:bCs/>
                <w:color w:val="000000"/>
              </w:rPr>
            </w:pPr>
            <w:r w:rsidRPr="00775B7E">
              <w:rPr>
                <w:bCs/>
                <w:color w:val="000000"/>
              </w:rPr>
              <w:t>Основное мероприятие 1. Финансовое обеспечение дея</w:t>
            </w:r>
            <w:r w:rsidR="00591945" w:rsidRPr="00775B7E">
              <w:rPr>
                <w:bCs/>
                <w:color w:val="000000"/>
              </w:rPr>
              <w:t xml:space="preserve">тельности </w:t>
            </w:r>
          </w:p>
          <w:p w:rsidR="00B458CD" w:rsidRPr="00775B7E" w:rsidRDefault="00591945" w:rsidP="00207CA4">
            <w:pPr>
              <w:pStyle w:val="ConsPlusNormal"/>
              <w:ind w:firstLine="0"/>
              <w:jc w:val="both"/>
              <w:rPr>
                <w:color w:val="000000"/>
              </w:rPr>
            </w:pPr>
            <w:r w:rsidRPr="00775B7E">
              <w:t>МКУК</w:t>
            </w:r>
            <w:r w:rsidR="00207CA4" w:rsidRPr="00775B7E">
              <w:t xml:space="preserve"> </w:t>
            </w:r>
            <w:r w:rsidRPr="00775B7E">
              <w:t>«</w:t>
            </w:r>
            <w:proofErr w:type="spellStart"/>
            <w:r w:rsidRPr="00775B7E">
              <w:t>Шекаловский</w:t>
            </w:r>
            <w:proofErr w:type="spellEnd"/>
            <w:r w:rsidRPr="00775B7E">
              <w:t xml:space="preserve"> </w:t>
            </w:r>
            <w:proofErr w:type="spellStart"/>
            <w:r w:rsidRPr="00775B7E">
              <w:t>культурно-досуговый</w:t>
            </w:r>
            <w:proofErr w:type="spellEnd"/>
            <w:r w:rsidRPr="00775B7E">
              <w:t xml:space="preserve"> центр» Шекаловского сельского поселения </w:t>
            </w:r>
            <w:proofErr w:type="spellStart"/>
            <w:r w:rsidRPr="00775B7E">
              <w:t>Россошанского</w:t>
            </w:r>
            <w:proofErr w:type="spellEnd"/>
            <w:r w:rsidRPr="00775B7E">
              <w:t xml:space="preserve"> муниципального района Воронежской области</w:t>
            </w:r>
          </w:p>
        </w:tc>
      </w:tr>
      <w:tr w:rsidR="00B458CD" w:rsidRPr="00775B7E" w:rsidTr="00B458CD">
        <w:trPr>
          <w:trHeight w:val="1125"/>
        </w:trPr>
        <w:tc>
          <w:tcPr>
            <w:tcW w:w="2105" w:type="dxa"/>
            <w:tcBorders>
              <w:top w:val="nil"/>
              <w:left w:val="single" w:sz="4" w:space="0" w:color="auto"/>
              <w:bottom w:val="single" w:sz="4" w:space="0" w:color="auto"/>
              <w:right w:val="single" w:sz="4" w:space="0" w:color="auto"/>
            </w:tcBorders>
            <w:shd w:val="clear" w:color="auto" w:fill="auto"/>
          </w:tcPr>
          <w:p w:rsidR="00B458CD" w:rsidRPr="00775B7E" w:rsidRDefault="00B458CD" w:rsidP="00207CA4">
            <w:pPr>
              <w:ind w:firstLine="0"/>
              <w:rPr>
                <w:rFonts w:cs="Arial"/>
                <w:sz w:val="20"/>
                <w:szCs w:val="20"/>
              </w:rPr>
            </w:pPr>
            <w:r w:rsidRPr="00775B7E">
              <w:rPr>
                <w:rFonts w:cs="Arial"/>
                <w:sz w:val="20"/>
                <w:szCs w:val="20"/>
              </w:rPr>
              <w:t xml:space="preserve">Цель подпрограммы </w:t>
            </w:r>
          </w:p>
        </w:tc>
        <w:tc>
          <w:tcPr>
            <w:tcW w:w="7590" w:type="dxa"/>
            <w:tcBorders>
              <w:top w:val="nil"/>
              <w:left w:val="nil"/>
              <w:bottom w:val="single" w:sz="4" w:space="0" w:color="auto"/>
              <w:right w:val="single" w:sz="4" w:space="0" w:color="auto"/>
            </w:tcBorders>
            <w:shd w:val="clear" w:color="auto" w:fill="auto"/>
            <w:noWrap/>
          </w:tcPr>
          <w:p w:rsidR="00B458CD" w:rsidRPr="00775B7E" w:rsidRDefault="00B458CD" w:rsidP="00207CA4">
            <w:pPr>
              <w:ind w:firstLine="0"/>
              <w:rPr>
                <w:rFonts w:cs="Arial"/>
                <w:color w:val="000000"/>
                <w:sz w:val="20"/>
                <w:szCs w:val="20"/>
              </w:rPr>
            </w:pPr>
            <w:r w:rsidRPr="00775B7E">
              <w:rPr>
                <w:rFonts w:cs="Arial"/>
                <w:color w:val="000000"/>
                <w:sz w:val="20"/>
                <w:szCs w:val="20"/>
              </w:rPr>
              <w:t xml:space="preserve">Развитие библиотечного дела </w:t>
            </w:r>
            <w:r w:rsidR="006519CF" w:rsidRPr="00775B7E">
              <w:rPr>
                <w:rFonts w:cs="Arial"/>
                <w:color w:val="000000"/>
                <w:sz w:val="20"/>
                <w:szCs w:val="20"/>
              </w:rPr>
              <w:t>Шекаловского</w:t>
            </w:r>
            <w:r w:rsidR="00591945" w:rsidRPr="00775B7E">
              <w:rPr>
                <w:rFonts w:cs="Arial"/>
                <w:color w:val="000000"/>
                <w:sz w:val="20"/>
                <w:szCs w:val="20"/>
              </w:rPr>
              <w:t xml:space="preserve"> сельского поселения </w:t>
            </w:r>
            <w:proofErr w:type="spellStart"/>
            <w:r w:rsidRPr="00775B7E">
              <w:rPr>
                <w:rFonts w:cs="Arial"/>
                <w:color w:val="000000"/>
                <w:sz w:val="20"/>
                <w:szCs w:val="20"/>
              </w:rPr>
              <w:t>Россошанского</w:t>
            </w:r>
            <w:proofErr w:type="spellEnd"/>
            <w:r w:rsidRPr="00775B7E">
              <w:rPr>
                <w:rFonts w:cs="Arial"/>
                <w:color w:val="000000"/>
                <w:sz w:val="20"/>
                <w:szCs w:val="20"/>
              </w:rPr>
              <w:t xml:space="preserve"> муниципального Воронежской области;</w:t>
            </w:r>
          </w:p>
          <w:p w:rsidR="00B458CD" w:rsidRPr="00775B7E" w:rsidRDefault="00B458CD" w:rsidP="00207CA4">
            <w:pPr>
              <w:ind w:firstLine="0"/>
              <w:rPr>
                <w:rFonts w:cs="Arial"/>
                <w:color w:val="000000"/>
                <w:sz w:val="20"/>
                <w:szCs w:val="20"/>
              </w:rPr>
            </w:pPr>
            <w:r w:rsidRPr="00775B7E">
              <w:rPr>
                <w:rFonts w:cs="Arial"/>
                <w:color w:val="000000"/>
                <w:sz w:val="20"/>
                <w:szCs w:val="20"/>
              </w:rPr>
              <w:t xml:space="preserve">Развитие культурного потенциала населения </w:t>
            </w:r>
            <w:r w:rsidR="00591945" w:rsidRPr="00775B7E">
              <w:rPr>
                <w:rFonts w:cs="Arial"/>
                <w:color w:val="000000"/>
                <w:sz w:val="20"/>
                <w:szCs w:val="20"/>
              </w:rPr>
              <w:t xml:space="preserve">Шекаловского сельского поселения </w:t>
            </w:r>
            <w:proofErr w:type="spellStart"/>
            <w:r w:rsidRPr="00775B7E">
              <w:rPr>
                <w:rFonts w:cs="Arial"/>
                <w:color w:val="000000"/>
                <w:sz w:val="20"/>
                <w:szCs w:val="20"/>
              </w:rPr>
              <w:t>Россошанского</w:t>
            </w:r>
            <w:proofErr w:type="spellEnd"/>
            <w:r w:rsidRPr="00775B7E">
              <w:rPr>
                <w:rFonts w:cs="Arial"/>
                <w:color w:val="000000"/>
                <w:sz w:val="20"/>
                <w:szCs w:val="20"/>
              </w:rPr>
              <w:t xml:space="preserve"> муниципального Воронежской области, расширение доступа населения к культурным ценностям и информации.</w:t>
            </w:r>
          </w:p>
        </w:tc>
      </w:tr>
      <w:tr w:rsidR="00B458CD" w:rsidRPr="00775B7E" w:rsidTr="00B458CD">
        <w:trPr>
          <w:trHeight w:val="70"/>
        </w:trPr>
        <w:tc>
          <w:tcPr>
            <w:tcW w:w="2105" w:type="dxa"/>
            <w:tcBorders>
              <w:top w:val="nil"/>
              <w:left w:val="single" w:sz="4" w:space="0" w:color="auto"/>
              <w:bottom w:val="single" w:sz="4" w:space="0" w:color="auto"/>
              <w:right w:val="single" w:sz="4" w:space="0" w:color="auto"/>
            </w:tcBorders>
            <w:shd w:val="clear" w:color="auto" w:fill="auto"/>
          </w:tcPr>
          <w:p w:rsidR="00B458CD" w:rsidRPr="00775B7E" w:rsidRDefault="00B458CD" w:rsidP="00207CA4">
            <w:pPr>
              <w:ind w:firstLine="0"/>
              <w:rPr>
                <w:rFonts w:cs="Arial"/>
                <w:sz w:val="20"/>
                <w:szCs w:val="20"/>
              </w:rPr>
            </w:pPr>
            <w:r w:rsidRPr="00775B7E">
              <w:rPr>
                <w:rFonts w:cs="Arial"/>
                <w:sz w:val="20"/>
                <w:szCs w:val="20"/>
              </w:rPr>
              <w:t xml:space="preserve">Задачи подпрограммы </w:t>
            </w:r>
          </w:p>
        </w:tc>
        <w:tc>
          <w:tcPr>
            <w:tcW w:w="7590" w:type="dxa"/>
            <w:tcBorders>
              <w:top w:val="nil"/>
              <w:left w:val="nil"/>
              <w:bottom w:val="single" w:sz="4" w:space="0" w:color="auto"/>
              <w:right w:val="single" w:sz="4" w:space="0" w:color="auto"/>
            </w:tcBorders>
            <w:shd w:val="clear" w:color="auto" w:fill="auto"/>
            <w:noWrap/>
          </w:tcPr>
          <w:p w:rsidR="00B458CD" w:rsidRPr="00775B7E" w:rsidRDefault="00B458CD" w:rsidP="00207CA4">
            <w:pPr>
              <w:pStyle w:val="ConsPlusCell"/>
              <w:numPr>
                <w:ilvl w:val="0"/>
                <w:numId w:val="17"/>
              </w:numPr>
              <w:ind w:left="0" w:firstLine="0"/>
              <w:jc w:val="both"/>
              <w:rPr>
                <w:bCs/>
              </w:rPr>
            </w:pPr>
            <w:r w:rsidRPr="00775B7E">
              <w:rPr>
                <w:bCs/>
              </w:rPr>
              <w:t xml:space="preserve">Организация и проведение мероприятий, посвященных значимым событиям культуры </w:t>
            </w:r>
            <w:proofErr w:type="spellStart"/>
            <w:r w:rsidRPr="00775B7E">
              <w:rPr>
                <w:bCs/>
              </w:rPr>
              <w:t>Россошанского</w:t>
            </w:r>
            <w:proofErr w:type="spellEnd"/>
            <w:r w:rsidRPr="00775B7E">
              <w:rPr>
                <w:bCs/>
              </w:rPr>
              <w:t xml:space="preserve"> района, </w:t>
            </w:r>
          </w:p>
          <w:p w:rsidR="00B458CD" w:rsidRPr="00775B7E" w:rsidRDefault="00B458CD" w:rsidP="00207CA4">
            <w:pPr>
              <w:pStyle w:val="ConsPlusCell"/>
              <w:numPr>
                <w:ilvl w:val="0"/>
                <w:numId w:val="17"/>
              </w:numPr>
              <w:ind w:left="0" w:firstLine="0"/>
              <w:jc w:val="both"/>
              <w:rPr>
                <w:bCs/>
              </w:rPr>
            </w:pPr>
            <w:r w:rsidRPr="00775B7E">
              <w:rPr>
                <w:bCs/>
              </w:rPr>
              <w:t>Поддержка творческих инициатив населения, а также выдающихся деятелей, творческих коллективов,</w:t>
            </w:r>
          </w:p>
          <w:p w:rsidR="00B458CD" w:rsidRPr="00775B7E" w:rsidRDefault="00B458CD" w:rsidP="00207CA4">
            <w:pPr>
              <w:pStyle w:val="ConsPlusCell"/>
              <w:numPr>
                <w:ilvl w:val="0"/>
                <w:numId w:val="17"/>
              </w:numPr>
              <w:ind w:left="0" w:firstLine="0"/>
              <w:jc w:val="both"/>
              <w:rPr>
                <w:bCs/>
              </w:rPr>
            </w:pPr>
            <w:r w:rsidRPr="00775B7E">
              <w:rPr>
                <w:bCs/>
              </w:rPr>
              <w:t>Выявление и поддержка талантливой молодежи, молодых дарований,</w:t>
            </w:r>
          </w:p>
          <w:p w:rsidR="00B458CD" w:rsidRPr="00775B7E" w:rsidRDefault="005E6AD1" w:rsidP="00207CA4">
            <w:pPr>
              <w:pStyle w:val="ConsPlusCell"/>
              <w:numPr>
                <w:ilvl w:val="0"/>
                <w:numId w:val="17"/>
              </w:numPr>
              <w:ind w:left="0" w:firstLine="0"/>
              <w:jc w:val="both"/>
              <w:rPr>
                <w:color w:val="000000"/>
              </w:rPr>
            </w:pPr>
            <w:r w:rsidRPr="00775B7E">
              <w:rPr>
                <w:bCs/>
              </w:rPr>
              <w:t>Удовлетворение потребностей населения в новых изданиях на разных носителях информации.</w:t>
            </w:r>
          </w:p>
        </w:tc>
      </w:tr>
      <w:tr w:rsidR="00B458CD" w:rsidRPr="00775B7E" w:rsidTr="00B458CD">
        <w:trPr>
          <w:trHeight w:val="1125"/>
        </w:trPr>
        <w:tc>
          <w:tcPr>
            <w:tcW w:w="2105" w:type="dxa"/>
            <w:tcBorders>
              <w:top w:val="single" w:sz="4" w:space="0" w:color="auto"/>
              <w:left w:val="single" w:sz="4" w:space="0" w:color="auto"/>
              <w:bottom w:val="single" w:sz="4" w:space="0" w:color="auto"/>
              <w:right w:val="single" w:sz="4" w:space="0" w:color="auto"/>
            </w:tcBorders>
            <w:shd w:val="clear" w:color="auto" w:fill="auto"/>
          </w:tcPr>
          <w:p w:rsidR="00B458CD" w:rsidRPr="00775B7E" w:rsidRDefault="00B458CD" w:rsidP="00207CA4">
            <w:pPr>
              <w:ind w:firstLine="0"/>
              <w:rPr>
                <w:rFonts w:cs="Arial"/>
                <w:sz w:val="20"/>
                <w:szCs w:val="20"/>
              </w:rPr>
            </w:pPr>
            <w:r w:rsidRPr="00775B7E">
              <w:rPr>
                <w:rFonts w:cs="Arial"/>
                <w:sz w:val="20"/>
                <w:szCs w:val="20"/>
              </w:rPr>
              <w:t xml:space="preserve">Основные целевые показатели и индикаторы подпрограммы </w:t>
            </w:r>
          </w:p>
        </w:tc>
        <w:tc>
          <w:tcPr>
            <w:tcW w:w="7590" w:type="dxa"/>
            <w:tcBorders>
              <w:top w:val="single" w:sz="4" w:space="0" w:color="auto"/>
              <w:left w:val="single" w:sz="4" w:space="0" w:color="auto"/>
              <w:bottom w:val="single" w:sz="4" w:space="0" w:color="auto"/>
              <w:right w:val="single" w:sz="4" w:space="0" w:color="auto"/>
            </w:tcBorders>
            <w:shd w:val="clear" w:color="000000" w:fill="FFFFFF"/>
          </w:tcPr>
          <w:p w:rsidR="00B458CD" w:rsidRPr="00775B7E" w:rsidRDefault="00B458CD" w:rsidP="00207CA4">
            <w:pPr>
              <w:pStyle w:val="ConsPlusNonformat"/>
              <w:widowControl/>
              <w:numPr>
                <w:ilvl w:val="0"/>
                <w:numId w:val="13"/>
              </w:numPr>
              <w:ind w:left="0" w:firstLine="0"/>
              <w:jc w:val="both"/>
              <w:rPr>
                <w:rFonts w:ascii="Arial" w:hAnsi="Arial" w:cs="Arial"/>
              </w:rPr>
            </w:pPr>
            <w:r w:rsidRPr="00775B7E">
              <w:rPr>
                <w:rFonts w:ascii="Arial" w:hAnsi="Arial" w:cs="Arial"/>
                <w:color w:val="000000"/>
              </w:rPr>
              <w:t>Рост клубных формирований и участников в них;</w:t>
            </w:r>
          </w:p>
          <w:p w:rsidR="00B458CD" w:rsidRPr="00775B7E" w:rsidRDefault="00B458CD" w:rsidP="00207CA4">
            <w:pPr>
              <w:pStyle w:val="ConsPlusNonformat"/>
              <w:widowControl/>
              <w:numPr>
                <w:ilvl w:val="0"/>
                <w:numId w:val="13"/>
              </w:numPr>
              <w:ind w:left="0" w:firstLine="0"/>
              <w:jc w:val="both"/>
              <w:rPr>
                <w:rFonts w:ascii="Arial" w:hAnsi="Arial" w:cs="Arial"/>
              </w:rPr>
            </w:pPr>
            <w:r w:rsidRPr="00775B7E">
              <w:rPr>
                <w:rFonts w:ascii="Arial" w:hAnsi="Arial" w:cs="Arial"/>
                <w:color w:val="000000"/>
              </w:rPr>
              <w:t>Увеличение количества детей, подростков, занимающихся в творческих объединениях, клубах по интересам;</w:t>
            </w:r>
          </w:p>
          <w:p w:rsidR="00B458CD" w:rsidRPr="00775B7E" w:rsidRDefault="00B458CD" w:rsidP="00207CA4">
            <w:pPr>
              <w:pStyle w:val="ConsPlusNonformat"/>
              <w:widowControl/>
              <w:numPr>
                <w:ilvl w:val="0"/>
                <w:numId w:val="13"/>
              </w:numPr>
              <w:ind w:left="0" w:firstLine="0"/>
              <w:jc w:val="both"/>
              <w:rPr>
                <w:rFonts w:ascii="Arial" w:hAnsi="Arial" w:cs="Arial"/>
              </w:rPr>
            </w:pPr>
            <w:r w:rsidRPr="00775B7E">
              <w:rPr>
                <w:rFonts w:ascii="Arial" w:hAnsi="Arial" w:cs="Arial"/>
                <w:color w:val="000000"/>
              </w:rPr>
              <w:t xml:space="preserve">Удельный вес населения, участвующего в платных </w:t>
            </w:r>
            <w:proofErr w:type="spellStart"/>
            <w:r w:rsidRPr="00775B7E">
              <w:rPr>
                <w:rFonts w:ascii="Arial" w:hAnsi="Arial" w:cs="Arial"/>
                <w:color w:val="000000"/>
              </w:rPr>
              <w:t>культурно-досуговых</w:t>
            </w:r>
            <w:proofErr w:type="spellEnd"/>
            <w:r w:rsidRPr="00775B7E">
              <w:rPr>
                <w:rFonts w:ascii="Arial" w:hAnsi="Arial" w:cs="Arial"/>
                <w:color w:val="000000"/>
              </w:rPr>
              <w:t xml:space="preserve"> мероприятиях, проводимых муниципальными учреждениями культуры;</w:t>
            </w:r>
          </w:p>
          <w:p w:rsidR="00B458CD" w:rsidRPr="00775B7E" w:rsidRDefault="00B458CD" w:rsidP="00207CA4">
            <w:pPr>
              <w:pStyle w:val="ConsPlusNonformat"/>
              <w:widowControl/>
              <w:numPr>
                <w:ilvl w:val="0"/>
                <w:numId w:val="13"/>
              </w:numPr>
              <w:ind w:left="0" w:firstLine="0"/>
              <w:jc w:val="both"/>
              <w:rPr>
                <w:rFonts w:ascii="Arial" w:hAnsi="Arial" w:cs="Arial"/>
              </w:rPr>
            </w:pPr>
            <w:r w:rsidRPr="00775B7E">
              <w:rPr>
                <w:rFonts w:ascii="Arial" w:hAnsi="Arial" w:cs="Arial"/>
              </w:rPr>
              <w:t>Сокращение числа отказов на запросы пользователей</w:t>
            </w:r>
          </w:p>
        </w:tc>
      </w:tr>
      <w:tr w:rsidR="00B458CD" w:rsidRPr="00775B7E" w:rsidTr="00B458CD">
        <w:trPr>
          <w:trHeight w:val="750"/>
        </w:trPr>
        <w:tc>
          <w:tcPr>
            <w:tcW w:w="2105" w:type="dxa"/>
            <w:tcBorders>
              <w:top w:val="single" w:sz="4" w:space="0" w:color="auto"/>
              <w:left w:val="single" w:sz="4" w:space="0" w:color="auto"/>
              <w:bottom w:val="single" w:sz="4" w:space="0" w:color="auto"/>
              <w:right w:val="single" w:sz="4" w:space="0" w:color="auto"/>
            </w:tcBorders>
            <w:shd w:val="clear" w:color="auto" w:fill="auto"/>
          </w:tcPr>
          <w:p w:rsidR="00B458CD" w:rsidRPr="00775B7E" w:rsidRDefault="00B458CD" w:rsidP="00207CA4">
            <w:pPr>
              <w:ind w:firstLine="0"/>
              <w:rPr>
                <w:rFonts w:cs="Arial"/>
                <w:sz w:val="20"/>
                <w:szCs w:val="20"/>
              </w:rPr>
            </w:pPr>
            <w:r w:rsidRPr="00775B7E">
              <w:rPr>
                <w:rFonts w:cs="Arial"/>
                <w:sz w:val="20"/>
                <w:szCs w:val="20"/>
              </w:rPr>
              <w:t xml:space="preserve">Сроки реализации подпрограммы </w:t>
            </w:r>
          </w:p>
        </w:tc>
        <w:tc>
          <w:tcPr>
            <w:tcW w:w="7590" w:type="dxa"/>
            <w:tcBorders>
              <w:top w:val="single" w:sz="4" w:space="0" w:color="auto"/>
              <w:left w:val="nil"/>
              <w:bottom w:val="single" w:sz="4" w:space="0" w:color="auto"/>
              <w:right w:val="single" w:sz="4" w:space="0" w:color="auto"/>
            </w:tcBorders>
            <w:shd w:val="clear" w:color="auto" w:fill="auto"/>
          </w:tcPr>
          <w:p w:rsidR="00B458CD" w:rsidRPr="00775B7E" w:rsidRDefault="00B458CD" w:rsidP="00207CA4">
            <w:pPr>
              <w:ind w:firstLine="0"/>
              <w:rPr>
                <w:rFonts w:cs="Arial"/>
                <w:sz w:val="20"/>
                <w:szCs w:val="20"/>
              </w:rPr>
            </w:pPr>
            <w:r w:rsidRPr="00775B7E">
              <w:rPr>
                <w:rFonts w:cs="Arial"/>
                <w:sz w:val="20"/>
                <w:szCs w:val="20"/>
              </w:rPr>
              <w:t>2014 - 2020 годы</w:t>
            </w:r>
          </w:p>
        </w:tc>
      </w:tr>
      <w:tr w:rsidR="00B458CD" w:rsidRPr="00775B7E" w:rsidTr="00B458CD">
        <w:trPr>
          <w:trHeight w:val="762"/>
        </w:trPr>
        <w:tc>
          <w:tcPr>
            <w:tcW w:w="2105" w:type="dxa"/>
            <w:tcBorders>
              <w:top w:val="nil"/>
              <w:left w:val="single" w:sz="4" w:space="0" w:color="auto"/>
              <w:bottom w:val="single" w:sz="4" w:space="0" w:color="auto"/>
              <w:right w:val="single" w:sz="4" w:space="0" w:color="auto"/>
            </w:tcBorders>
            <w:shd w:val="clear" w:color="auto" w:fill="auto"/>
          </w:tcPr>
          <w:p w:rsidR="00B458CD" w:rsidRPr="00775B7E" w:rsidRDefault="00B458CD" w:rsidP="00207CA4">
            <w:pPr>
              <w:ind w:firstLine="0"/>
              <w:rPr>
                <w:rFonts w:cs="Arial"/>
                <w:sz w:val="20"/>
                <w:szCs w:val="20"/>
              </w:rPr>
            </w:pPr>
            <w:r w:rsidRPr="00775B7E">
              <w:rPr>
                <w:rFonts w:cs="Arial"/>
                <w:sz w:val="20"/>
                <w:szCs w:val="20"/>
              </w:rPr>
              <w:t xml:space="preserve">Объемы и источники финансирования подпрограммы (в действующих ценах каждого года реализации подпрограммы) </w:t>
            </w:r>
          </w:p>
        </w:tc>
        <w:tc>
          <w:tcPr>
            <w:tcW w:w="7590" w:type="dxa"/>
            <w:tcBorders>
              <w:top w:val="nil"/>
              <w:left w:val="nil"/>
              <w:bottom w:val="single" w:sz="4" w:space="0" w:color="auto"/>
              <w:right w:val="single" w:sz="4" w:space="0" w:color="auto"/>
            </w:tcBorders>
            <w:shd w:val="clear" w:color="auto" w:fill="auto"/>
          </w:tcPr>
          <w:p w:rsidR="00484CB7" w:rsidRPr="00775B7E" w:rsidRDefault="00484CB7" w:rsidP="00484CB7">
            <w:pPr>
              <w:pStyle w:val="ConsPlusCell"/>
            </w:pPr>
            <w:r w:rsidRPr="00775B7E">
              <w:t xml:space="preserve">Объем финансирования подпрограммы составляет 8780,3 тыс. рублей из средств местного бюджета. </w:t>
            </w:r>
          </w:p>
          <w:p w:rsidR="00484CB7" w:rsidRPr="00775B7E" w:rsidRDefault="00484CB7" w:rsidP="00484CB7">
            <w:pPr>
              <w:pStyle w:val="ConsPlusCell"/>
            </w:pPr>
            <w:r w:rsidRPr="00775B7E">
              <w:t>в том числе по годам реализации подпрограммы:</w:t>
            </w:r>
          </w:p>
          <w:p w:rsidR="00484CB7" w:rsidRPr="00775B7E" w:rsidRDefault="00484CB7" w:rsidP="00484CB7">
            <w:pPr>
              <w:pStyle w:val="ConsPlusCell"/>
            </w:pPr>
            <w:r w:rsidRPr="00775B7E">
              <w:t>2014 год – 943,6</w:t>
            </w:r>
          </w:p>
          <w:p w:rsidR="00484CB7" w:rsidRPr="00775B7E" w:rsidRDefault="00484CB7" w:rsidP="00484CB7">
            <w:pPr>
              <w:pStyle w:val="ConsPlusCell"/>
            </w:pPr>
            <w:r w:rsidRPr="00775B7E">
              <w:t>2015 год - 1017.4</w:t>
            </w:r>
          </w:p>
          <w:p w:rsidR="00484CB7" w:rsidRPr="00775B7E" w:rsidRDefault="00484CB7" w:rsidP="00484CB7">
            <w:pPr>
              <w:pStyle w:val="ConsPlusCell"/>
            </w:pPr>
            <w:r w:rsidRPr="00775B7E">
              <w:t>2016 год - 1043.7</w:t>
            </w:r>
          </w:p>
          <w:p w:rsidR="00484CB7" w:rsidRPr="00775B7E" w:rsidRDefault="00484CB7" w:rsidP="00484CB7">
            <w:pPr>
              <w:pStyle w:val="ConsPlusCell"/>
            </w:pPr>
            <w:r w:rsidRPr="00775B7E">
              <w:t>2017 год - 1277,8</w:t>
            </w:r>
          </w:p>
          <w:p w:rsidR="00484CB7" w:rsidRPr="00775B7E" w:rsidRDefault="00484CB7" w:rsidP="00484CB7">
            <w:pPr>
              <w:pStyle w:val="ConsPlusCell"/>
            </w:pPr>
            <w:r w:rsidRPr="00775B7E">
              <w:t xml:space="preserve">2018 год -  </w:t>
            </w:r>
            <w:r w:rsidR="008E0027">
              <w:t>1</w:t>
            </w:r>
            <w:r w:rsidRPr="00775B7E">
              <w:t xml:space="preserve">620,2 </w:t>
            </w:r>
          </w:p>
          <w:p w:rsidR="00484CB7" w:rsidRPr="00775B7E" w:rsidRDefault="00484CB7" w:rsidP="00484CB7">
            <w:pPr>
              <w:pStyle w:val="ConsPlusCell"/>
            </w:pPr>
            <w:r w:rsidRPr="00775B7E">
              <w:t>2019 год -  1460,8</w:t>
            </w:r>
          </w:p>
          <w:p w:rsidR="00B458CD" w:rsidRPr="00775B7E" w:rsidRDefault="00484CB7" w:rsidP="00484CB7">
            <w:pPr>
              <w:pStyle w:val="ConsPlusCell"/>
              <w:jc w:val="both"/>
            </w:pPr>
            <w:r w:rsidRPr="00775B7E">
              <w:t>2020 год -  1416,8</w:t>
            </w:r>
          </w:p>
        </w:tc>
      </w:tr>
      <w:tr w:rsidR="00B458CD" w:rsidRPr="00775B7E" w:rsidTr="00B458CD">
        <w:trPr>
          <w:trHeight w:val="1500"/>
        </w:trPr>
        <w:tc>
          <w:tcPr>
            <w:tcW w:w="2105" w:type="dxa"/>
            <w:tcBorders>
              <w:top w:val="single" w:sz="4" w:space="0" w:color="auto"/>
              <w:left w:val="single" w:sz="4" w:space="0" w:color="auto"/>
              <w:bottom w:val="single" w:sz="4" w:space="0" w:color="auto"/>
              <w:right w:val="single" w:sz="4" w:space="0" w:color="auto"/>
            </w:tcBorders>
            <w:shd w:val="clear" w:color="auto" w:fill="auto"/>
          </w:tcPr>
          <w:p w:rsidR="00B458CD" w:rsidRPr="00775B7E" w:rsidRDefault="00B458CD" w:rsidP="00207CA4">
            <w:pPr>
              <w:ind w:firstLine="0"/>
              <w:rPr>
                <w:rFonts w:cs="Arial"/>
                <w:sz w:val="20"/>
                <w:szCs w:val="20"/>
              </w:rPr>
            </w:pPr>
            <w:r w:rsidRPr="00775B7E">
              <w:rPr>
                <w:rFonts w:cs="Arial"/>
                <w:sz w:val="20"/>
                <w:szCs w:val="20"/>
              </w:rPr>
              <w:t xml:space="preserve">Ожидаемые непосредственные результаты реализации подпрограммы </w:t>
            </w:r>
          </w:p>
        </w:tc>
        <w:tc>
          <w:tcPr>
            <w:tcW w:w="7590" w:type="dxa"/>
            <w:tcBorders>
              <w:top w:val="single" w:sz="4" w:space="0" w:color="auto"/>
              <w:left w:val="single" w:sz="4" w:space="0" w:color="auto"/>
              <w:bottom w:val="single" w:sz="4" w:space="0" w:color="auto"/>
              <w:right w:val="single" w:sz="4" w:space="0" w:color="auto"/>
            </w:tcBorders>
            <w:shd w:val="clear" w:color="auto" w:fill="auto"/>
          </w:tcPr>
          <w:p w:rsidR="00B458CD" w:rsidRPr="00775B7E" w:rsidRDefault="00B458CD" w:rsidP="00207CA4">
            <w:pPr>
              <w:pStyle w:val="ConsPlusNonformat"/>
              <w:widowControl/>
              <w:numPr>
                <w:ilvl w:val="0"/>
                <w:numId w:val="12"/>
              </w:numPr>
              <w:ind w:left="0" w:firstLine="0"/>
              <w:jc w:val="both"/>
              <w:rPr>
                <w:rFonts w:ascii="Arial" w:hAnsi="Arial" w:cs="Arial"/>
              </w:rPr>
            </w:pPr>
            <w:r w:rsidRPr="00775B7E">
              <w:rPr>
                <w:rFonts w:ascii="Arial" w:hAnsi="Arial" w:cs="Arial"/>
                <w:color w:val="000000"/>
              </w:rPr>
              <w:t xml:space="preserve">Рост клубных формирований и участников в них до </w:t>
            </w:r>
            <w:r w:rsidR="00A371D8" w:rsidRPr="00775B7E">
              <w:rPr>
                <w:rFonts w:ascii="Arial" w:hAnsi="Arial" w:cs="Arial"/>
                <w:color w:val="000000"/>
              </w:rPr>
              <w:t>14/75</w:t>
            </w:r>
            <w:r w:rsidRPr="00775B7E">
              <w:rPr>
                <w:rFonts w:ascii="Arial" w:hAnsi="Arial" w:cs="Arial"/>
                <w:color w:val="000000"/>
              </w:rPr>
              <w:t>ед.;</w:t>
            </w:r>
          </w:p>
          <w:p w:rsidR="00B458CD" w:rsidRPr="00775B7E" w:rsidRDefault="00B458CD" w:rsidP="00207CA4">
            <w:pPr>
              <w:pStyle w:val="ConsPlusNonformat"/>
              <w:widowControl/>
              <w:numPr>
                <w:ilvl w:val="0"/>
                <w:numId w:val="14"/>
              </w:numPr>
              <w:ind w:left="0" w:firstLine="0"/>
              <w:jc w:val="both"/>
              <w:rPr>
                <w:rFonts w:ascii="Arial" w:hAnsi="Arial" w:cs="Arial"/>
              </w:rPr>
            </w:pPr>
            <w:r w:rsidRPr="00775B7E">
              <w:rPr>
                <w:rFonts w:ascii="Arial" w:hAnsi="Arial" w:cs="Arial"/>
                <w:color w:val="000000"/>
              </w:rPr>
              <w:t xml:space="preserve">Увеличение количества детей, подростков, занимающихся в творческих объединениях, клубах по интересам до </w:t>
            </w:r>
            <w:r w:rsidR="00A371D8" w:rsidRPr="00775B7E">
              <w:rPr>
                <w:rFonts w:ascii="Arial" w:hAnsi="Arial" w:cs="Arial"/>
                <w:color w:val="000000"/>
              </w:rPr>
              <w:t>44</w:t>
            </w:r>
            <w:r w:rsidRPr="00775B7E">
              <w:rPr>
                <w:rFonts w:ascii="Arial" w:hAnsi="Arial" w:cs="Arial"/>
                <w:color w:val="000000"/>
              </w:rPr>
              <w:t xml:space="preserve"> ед.;</w:t>
            </w:r>
          </w:p>
          <w:p w:rsidR="00B458CD" w:rsidRPr="00775B7E" w:rsidRDefault="00B458CD" w:rsidP="00207CA4">
            <w:pPr>
              <w:pStyle w:val="ConsPlusNonformat"/>
              <w:widowControl/>
              <w:numPr>
                <w:ilvl w:val="0"/>
                <w:numId w:val="12"/>
              </w:numPr>
              <w:ind w:left="0" w:firstLine="0"/>
              <w:jc w:val="both"/>
              <w:rPr>
                <w:rFonts w:ascii="Arial" w:hAnsi="Arial" w:cs="Arial"/>
              </w:rPr>
            </w:pPr>
            <w:r w:rsidRPr="00775B7E">
              <w:rPr>
                <w:rFonts w:ascii="Arial" w:hAnsi="Arial" w:cs="Arial"/>
                <w:color w:val="000000"/>
              </w:rPr>
              <w:t xml:space="preserve">Удельный вес населения, участвующего в платных </w:t>
            </w:r>
            <w:proofErr w:type="spellStart"/>
            <w:r w:rsidRPr="00775B7E">
              <w:rPr>
                <w:rFonts w:ascii="Arial" w:hAnsi="Arial" w:cs="Arial"/>
                <w:color w:val="000000"/>
              </w:rPr>
              <w:t>культурно-досуговых</w:t>
            </w:r>
            <w:proofErr w:type="spellEnd"/>
            <w:r w:rsidRPr="00775B7E">
              <w:rPr>
                <w:rFonts w:ascii="Arial" w:hAnsi="Arial" w:cs="Arial"/>
                <w:color w:val="000000"/>
              </w:rPr>
              <w:t xml:space="preserve"> мероприятиях, проводимых муниципальными учреждениями культуры до </w:t>
            </w:r>
            <w:r w:rsidR="002C3ED3" w:rsidRPr="00775B7E">
              <w:rPr>
                <w:rFonts w:ascii="Arial" w:hAnsi="Arial" w:cs="Arial"/>
                <w:color w:val="000000"/>
              </w:rPr>
              <w:t>7</w:t>
            </w:r>
            <w:r w:rsidR="001F4BEA" w:rsidRPr="00775B7E">
              <w:rPr>
                <w:rFonts w:ascii="Arial" w:hAnsi="Arial" w:cs="Arial"/>
                <w:color w:val="000000"/>
              </w:rPr>
              <w:t>0</w:t>
            </w:r>
            <w:r w:rsidRPr="00775B7E">
              <w:rPr>
                <w:rFonts w:ascii="Arial" w:hAnsi="Arial" w:cs="Arial"/>
                <w:color w:val="000000"/>
              </w:rPr>
              <w:t xml:space="preserve"> %;</w:t>
            </w:r>
          </w:p>
          <w:p w:rsidR="00B458CD" w:rsidRPr="00775B7E" w:rsidRDefault="00B458CD" w:rsidP="00207CA4">
            <w:pPr>
              <w:pStyle w:val="ConsPlusNonformat"/>
              <w:widowControl/>
              <w:numPr>
                <w:ilvl w:val="0"/>
                <w:numId w:val="12"/>
              </w:numPr>
              <w:ind w:left="0" w:firstLine="0"/>
              <w:jc w:val="both"/>
              <w:rPr>
                <w:rFonts w:ascii="Arial" w:hAnsi="Arial" w:cs="Arial"/>
              </w:rPr>
            </w:pPr>
            <w:r w:rsidRPr="00775B7E">
              <w:rPr>
                <w:rFonts w:ascii="Arial" w:hAnsi="Arial" w:cs="Arial"/>
              </w:rPr>
              <w:t xml:space="preserve">Сокращение числа отказов на запросы пользователей до </w:t>
            </w:r>
            <w:r w:rsidR="002C3ED3" w:rsidRPr="00775B7E">
              <w:rPr>
                <w:rFonts w:ascii="Arial" w:hAnsi="Arial" w:cs="Arial"/>
              </w:rPr>
              <w:t>0</w:t>
            </w:r>
          </w:p>
        </w:tc>
      </w:tr>
    </w:tbl>
    <w:p w:rsidR="00B458CD" w:rsidRPr="00775B7E" w:rsidRDefault="00B458CD" w:rsidP="00207CA4">
      <w:pPr>
        <w:ind w:firstLine="709"/>
        <w:rPr>
          <w:rFonts w:cs="Arial"/>
        </w:rPr>
      </w:pPr>
    </w:p>
    <w:p w:rsidR="00B458CD" w:rsidRPr="00775B7E" w:rsidRDefault="00B458CD" w:rsidP="00207CA4">
      <w:pPr>
        <w:ind w:firstLine="709"/>
        <w:rPr>
          <w:rFonts w:cs="Arial"/>
        </w:rPr>
      </w:pPr>
      <w:r w:rsidRPr="00775B7E">
        <w:rPr>
          <w:rFonts w:cs="Arial"/>
        </w:rPr>
        <w:t>1. Характеристика сферы реализации подпрограммы, описание основных проблем в указанной сфере и прогноз ее развития</w:t>
      </w:r>
    </w:p>
    <w:p w:rsidR="00B458CD" w:rsidRPr="00775B7E" w:rsidRDefault="00B458CD" w:rsidP="00207CA4">
      <w:pPr>
        <w:pStyle w:val="a7"/>
        <w:ind w:firstLine="709"/>
        <w:jc w:val="both"/>
        <w:rPr>
          <w:rFonts w:ascii="Arial" w:hAnsi="Arial" w:cs="Arial"/>
          <w:sz w:val="24"/>
          <w:szCs w:val="24"/>
        </w:rPr>
      </w:pPr>
    </w:p>
    <w:p w:rsidR="00B458CD" w:rsidRPr="00775B7E" w:rsidRDefault="00B458CD" w:rsidP="00207CA4">
      <w:pPr>
        <w:pStyle w:val="a7"/>
        <w:ind w:firstLine="709"/>
        <w:jc w:val="both"/>
        <w:rPr>
          <w:rFonts w:ascii="Arial" w:hAnsi="Arial" w:cs="Arial"/>
          <w:sz w:val="24"/>
          <w:szCs w:val="24"/>
        </w:rPr>
      </w:pPr>
      <w:r w:rsidRPr="00775B7E">
        <w:rPr>
          <w:rFonts w:ascii="Arial" w:hAnsi="Arial" w:cs="Arial"/>
          <w:sz w:val="24"/>
          <w:szCs w:val="24"/>
        </w:rPr>
        <w:t xml:space="preserve">Сфера реализации подпрограммы «Развитие культуры </w:t>
      </w:r>
      <w:r w:rsidR="006519CF" w:rsidRPr="00775B7E">
        <w:rPr>
          <w:rFonts w:ascii="Arial" w:hAnsi="Arial" w:cs="Arial"/>
          <w:bCs/>
          <w:sz w:val="24"/>
          <w:szCs w:val="24"/>
        </w:rPr>
        <w:t>Шекаловского</w:t>
      </w:r>
      <w:r w:rsidRPr="00775B7E">
        <w:rPr>
          <w:rFonts w:ascii="Arial" w:hAnsi="Arial" w:cs="Arial"/>
          <w:bCs/>
          <w:sz w:val="24"/>
          <w:szCs w:val="24"/>
        </w:rPr>
        <w:t xml:space="preserve"> сельского поселения</w:t>
      </w:r>
      <w:r w:rsidRPr="00775B7E">
        <w:rPr>
          <w:rFonts w:ascii="Arial" w:hAnsi="Arial" w:cs="Arial"/>
          <w:sz w:val="24"/>
          <w:szCs w:val="24"/>
        </w:rPr>
        <w:t>» охватывает:</w:t>
      </w:r>
    </w:p>
    <w:p w:rsidR="00B458CD" w:rsidRPr="00775B7E" w:rsidRDefault="00B458CD" w:rsidP="00207CA4">
      <w:pPr>
        <w:pStyle w:val="a7"/>
        <w:numPr>
          <w:ilvl w:val="0"/>
          <w:numId w:val="16"/>
        </w:numPr>
        <w:ind w:left="0" w:firstLine="709"/>
        <w:jc w:val="both"/>
        <w:rPr>
          <w:rFonts w:ascii="Arial" w:hAnsi="Arial" w:cs="Arial"/>
          <w:sz w:val="24"/>
          <w:szCs w:val="24"/>
        </w:rPr>
      </w:pPr>
      <w:r w:rsidRPr="00775B7E">
        <w:rPr>
          <w:rFonts w:ascii="Arial" w:hAnsi="Arial" w:cs="Arial"/>
          <w:sz w:val="24"/>
          <w:szCs w:val="24"/>
        </w:rPr>
        <w:t xml:space="preserve">развитие </w:t>
      </w:r>
      <w:r w:rsidR="00591945" w:rsidRPr="00775B7E">
        <w:rPr>
          <w:rFonts w:ascii="Arial" w:hAnsi="Arial" w:cs="Arial"/>
          <w:sz w:val="24"/>
          <w:szCs w:val="24"/>
        </w:rPr>
        <w:t>библиотечного дела МКУК</w:t>
      </w:r>
      <w:r w:rsidR="00207CA4" w:rsidRPr="00775B7E">
        <w:rPr>
          <w:rFonts w:ascii="Arial" w:hAnsi="Arial" w:cs="Arial"/>
          <w:sz w:val="24"/>
          <w:szCs w:val="24"/>
        </w:rPr>
        <w:t xml:space="preserve"> </w:t>
      </w:r>
      <w:r w:rsidR="00591945" w:rsidRPr="00775B7E">
        <w:rPr>
          <w:rFonts w:ascii="Arial" w:hAnsi="Arial" w:cs="Arial"/>
          <w:sz w:val="24"/>
          <w:szCs w:val="24"/>
        </w:rPr>
        <w:t>«</w:t>
      </w:r>
      <w:proofErr w:type="spellStart"/>
      <w:r w:rsidR="00591945" w:rsidRPr="00775B7E">
        <w:rPr>
          <w:rFonts w:ascii="Arial" w:hAnsi="Arial" w:cs="Arial"/>
          <w:sz w:val="24"/>
          <w:szCs w:val="24"/>
        </w:rPr>
        <w:t>Шекаловский</w:t>
      </w:r>
      <w:proofErr w:type="spellEnd"/>
      <w:r w:rsidR="00591945" w:rsidRPr="00775B7E">
        <w:rPr>
          <w:rFonts w:ascii="Arial" w:hAnsi="Arial" w:cs="Arial"/>
          <w:sz w:val="24"/>
          <w:szCs w:val="24"/>
        </w:rPr>
        <w:t xml:space="preserve"> </w:t>
      </w:r>
      <w:proofErr w:type="spellStart"/>
      <w:r w:rsidR="00591945" w:rsidRPr="00775B7E">
        <w:rPr>
          <w:rFonts w:ascii="Arial" w:hAnsi="Arial" w:cs="Arial"/>
          <w:sz w:val="24"/>
          <w:szCs w:val="24"/>
        </w:rPr>
        <w:t>культурно-досуговый</w:t>
      </w:r>
      <w:proofErr w:type="spellEnd"/>
      <w:r w:rsidR="00591945" w:rsidRPr="00775B7E">
        <w:rPr>
          <w:rFonts w:ascii="Arial" w:hAnsi="Arial" w:cs="Arial"/>
          <w:sz w:val="24"/>
          <w:szCs w:val="24"/>
        </w:rPr>
        <w:t xml:space="preserve"> центр» Шекаловского сельского поселения </w:t>
      </w:r>
      <w:proofErr w:type="spellStart"/>
      <w:r w:rsidR="00591945" w:rsidRPr="00775B7E">
        <w:rPr>
          <w:rFonts w:ascii="Arial" w:hAnsi="Arial" w:cs="Arial"/>
          <w:sz w:val="24"/>
          <w:szCs w:val="24"/>
        </w:rPr>
        <w:t>Россошанского</w:t>
      </w:r>
      <w:proofErr w:type="spellEnd"/>
      <w:r w:rsidR="00591945" w:rsidRPr="00775B7E">
        <w:rPr>
          <w:rFonts w:ascii="Arial" w:hAnsi="Arial" w:cs="Arial"/>
          <w:sz w:val="24"/>
          <w:szCs w:val="24"/>
        </w:rPr>
        <w:t xml:space="preserve"> муниципального района Воронежской области</w:t>
      </w:r>
    </w:p>
    <w:p w:rsidR="00B458CD" w:rsidRPr="00775B7E" w:rsidRDefault="00B458CD" w:rsidP="00207CA4">
      <w:pPr>
        <w:pStyle w:val="a7"/>
        <w:numPr>
          <w:ilvl w:val="0"/>
          <w:numId w:val="16"/>
        </w:numPr>
        <w:ind w:left="0" w:firstLine="709"/>
        <w:jc w:val="both"/>
        <w:rPr>
          <w:rFonts w:ascii="Arial" w:hAnsi="Arial" w:cs="Arial"/>
          <w:sz w:val="24"/>
          <w:szCs w:val="24"/>
        </w:rPr>
      </w:pPr>
      <w:r w:rsidRPr="00775B7E">
        <w:rPr>
          <w:rFonts w:ascii="Arial" w:hAnsi="Arial" w:cs="Arial"/>
          <w:sz w:val="24"/>
          <w:szCs w:val="24"/>
        </w:rPr>
        <w:t>ра</w:t>
      </w:r>
      <w:r w:rsidR="00591945" w:rsidRPr="00775B7E">
        <w:rPr>
          <w:rFonts w:ascii="Arial" w:hAnsi="Arial" w:cs="Arial"/>
          <w:sz w:val="24"/>
          <w:szCs w:val="24"/>
        </w:rPr>
        <w:t xml:space="preserve">звитие культурного потенциала Шекаловского сельского поселения </w:t>
      </w:r>
      <w:proofErr w:type="spellStart"/>
      <w:r w:rsidR="00591945" w:rsidRPr="00775B7E">
        <w:rPr>
          <w:rFonts w:ascii="Arial" w:hAnsi="Arial" w:cs="Arial"/>
          <w:sz w:val="24"/>
          <w:szCs w:val="24"/>
        </w:rPr>
        <w:t>Россошанского</w:t>
      </w:r>
      <w:proofErr w:type="spellEnd"/>
      <w:r w:rsidR="00591945" w:rsidRPr="00775B7E">
        <w:rPr>
          <w:rFonts w:ascii="Arial" w:hAnsi="Arial" w:cs="Arial"/>
          <w:sz w:val="24"/>
          <w:szCs w:val="24"/>
        </w:rPr>
        <w:t xml:space="preserve"> муниципального района Воронежской области </w:t>
      </w:r>
    </w:p>
    <w:p w:rsidR="002C3ED3" w:rsidRPr="00775B7E" w:rsidRDefault="00B458CD" w:rsidP="00207CA4">
      <w:pPr>
        <w:pStyle w:val="a7"/>
        <w:numPr>
          <w:ilvl w:val="0"/>
          <w:numId w:val="15"/>
        </w:numPr>
        <w:ind w:left="0" w:firstLine="709"/>
        <w:jc w:val="both"/>
        <w:rPr>
          <w:rFonts w:ascii="Arial" w:hAnsi="Arial" w:cs="Arial"/>
          <w:sz w:val="24"/>
          <w:szCs w:val="24"/>
        </w:rPr>
      </w:pPr>
      <w:r w:rsidRPr="00775B7E">
        <w:rPr>
          <w:rFonts w:ascii="Arial" w:hAnsi="Arial" w:cs="Arial"/>
          <w:sz w:val="24"/>
          <w:szCs w:val="24"/>
        </w:rPr>
        <w:lastRenderedPageBreak/>
        <w:t>Развитие библиотечного дела</w:t>
      </w:r>
      <w:r w:rsidR="002C3ED3" w:rsidRPr="00775B7E">
        <w:rPr>
          <w:rFonts w:ascii="Arial" w:hAnsi="Arial" w:cs="Arial"/>
          <w:sz w:val="24"/>
          <w:szCs w:val="24"/>
        </w:rPr>
        <w:t xml:space="preserve"> МКУК «</w:t>
      </w:r>
      <w:proofErr w:type="spellStart"/>
      <w:r w:rsidR="002C3ED3" w:rsidRPr="00775B7E">
        <w:rPr>
          <w:rFonts w:ascii="Arial" w:hAnsi="Arial" w:cs="Arial"/>
          <w:sz w:val="24"/>
          <w:szCs w:val="24"/>
        </w:rPr>
        <w:t>Шекаловский</w:t>
      </w:r>
      <w:proofErr w:type="spellEnd"/>
      <w:r w:rsidR="002C3ED3" w:rsidRPr="00775B7E">
        <w:rPr>
          <w:rFonts w:ascii="Arial" w:hAnsi="Arial" w:cs="Arial"/>
          <w:sz w:val="24"/>
          <w:szCs w:val="24"/>
        </w:rPr>
        <w:t xml:space="preserve"> </w:t>
      </w:r>
      <w:proofErr w:type="spellStart"/>
      <w:r w:rsidR="002C3ED3" w:rsidRPr="00775B7E">
        <w:rPr>
          <w:rFonts w:ascii="Arial" w:hAnsi="Arial" w:cs="Arial"/>
          <w:sz w:val="24"/>
          <w:szCs w:val="24"/>
        </w:rPr>
        <w:t>культурно-досуговый</w:t>
      </w:r>
      <w:proofErr w:type="spellEnd"/>
      <w:r w:rsidR="002C3ED3" w:rsidRPr="00775B7E">
        <w:rPr>
          <w:rFonts w:ascii="Arial" w:hAnsi="Arial" w:cs="Arial"/>
          <w:sz w:val="24"/>
          <w:szCs w:val="24"/>
        </w:rPr>
        <w:t xml:space="preserve"> центр» Шекаловского сельского поселения </w:t>
      </w:r>
      <w:proofErr w:type="spellStart"/>
      <w:r w:rsidR="002C3ED3" w:rsidRPr="00775B7E">
        <w:rPr>
          <w:rFonts w:ascii="Arial" w:hAnsi="Arial" w:cs="Arial"/>
          <w:sz w:val="24"/>
          <w:szCs w:val="24"/>
        </w:rPr>
        <w:t>Россошанского</w:t>
      </w:r>
      <w:proofErr w:type="spellEnd"/>
      <w:r w:rsidR="002C3ED3" w:rsidRPr="00775B7E">
        <w:rPr>
          <w:rFonts w:ascii="Arial" w:hAnsi="Arial" w:cs="Arial"/>
          <w:sz w:val="24"/>
          <w:szCs w:val="24"/>
        </w:rPr>
        <w:t xml:space="preserve"> муниципального района Воронежской области</w:t>
      </w:r>
    </w:p>
    <w:p w:rsidR="005E6AD1" w:rsidRPr="00775B7E" w:rsidRDefault="005E6AD1" w:rsidP="00207CA4">
      <w:pPr>
        <w:ind w:firstLine="709"/>
        <w:rPr>
          <w:rFonts w:cs="Arial"/>
        </w:rPr>
      </w:pPr>
    </w:p>
    <w:p w:rsidR="00382827" w:rsidRPr="00775B7E" w:rsidRDefault="00667846" w:rsidP="00207CA4">
      <w:pPr>
        <w:ind w:firstLine="709"/>
        <w:rPr>
          <w:rFonts w:cs="Arial"/>
        </w:rPr>
      </w:pPr>
      <w:r w:rsidRPr="00775B7E">
        <w:rPr>
          <w:rFonts w:cs="Arial"/>
        </w:rPr>
        <w:t>1.1.</w:t>
      </w:r>
      <w:r w:rsidR="002C3ED3" w:rsidRPr="00775B7E">
        <w:rPr>
          <w:rFonts w:cs="Arial"/>
        </w:rPr>
        <w:t xml:space="preserve"> Б</w:t>
      </w:r>
      <w:r w:rsidR="00B458CD" w:rsidRPr="00775B7E">
        <w:rPr>
          <w:rFonts w:cs="Arial"/>
        </w:rPr>
        <w:t>ибл</w:t>
      </w:r>
      <w:r w:rsidR="002C3ED3" w:rsidRPr="00775B7E">
        <w:rPr>
          <w:rFonts w:cs="Arial"/>
        </w:rPr>
        <w:t>иотека</w:t>
      </w:r>
      <w:r w:rsidR="00207CA4" w:rsidRPr="00775B7E">
        <w:rPr>
          <w:rFonts w:cs="Arial"/>
        </w:rPr>
        <w:t xml:space="preserve"> </w:t>
      </w:r>
      <w:r w:rsidR="00B458CD" w:rsidRPr="00775B7E">
        <w:rPr>
          <w:rFonts w:cs="Arial"/>
        </w:rPr>
        <w:t xml:space="preserve">– это современный, общедоступный, информационный, культурный, </w:t>
      </w:r>
      <w:proofErr w:type="spellStart"/>
      <w:r w:rsidR="00B458CD" w:rsidRPr="00775B7E">
        <w:rPr>
          <w:rFonts w:cs="Arial"/>
        </w:rPr>
        <w:t>досуговый</w:t>
      </w:r>
      <w:proofErr w:type="spellEnd"/>
      <w:r w:rsidR="00B458CD" w:rsidRPr="00775B7E">
        <w:rPr>
          <w:rFonts w:cs="Arial"/>
        </w:rPr>
        <w:t xml:space="preserve"> центр. Объём фондов </w:t>
      </w:r>
      <w:r w:rsidR="002C3ED3" w:rsidRPr="00775B7E">
        <w:rPr>
          <w:rFonts w:cs="Arial"/>
        </w:rPr>
        <w:t xml:space="preserve">в настоящее время составляет </w:t>
      </w:r>
      <w:r w:rsidR="00484CB7" w:rsidRPr="00775B7E">
        <w:rPr>
          <w:rFonts w:cs="Arial"/>
        </w:rPr>
        <w:t>3925</w:t>
      </w:r>
      <w:r w:rsidR="00B458CD" w:rsidRPr="00775B7E">
        <w:rPr>
          <w:rFonts w:cs="Arial"/>
        </w:rPr>
        <w:t xml:space="preserve"> экземпляров документо</w:t>
      </w:r>
      <w:r w:rsidR="002C3ED3" w:rsidRPr="00775B7E">
        <w:rPr>
          <w:rFonts w:cs="Arial"/>
        </w:rPr>
        <w:t xml:space="preserve">в, книговыдача ежегодно более </w:t>
      </w:r>
      <w:r w:rsidR="00484CB7" w:rsidRPr="00775B7E">
        <w:rPr>
          <w:rFonts w:cs="Arial"/>
        </w:rPr>
        <w:t>8029</w:t>
      </w:r>
      <w:r w:rsidR="00B458CD" w:rsidRPr="00775B7E">
        <w:rPr>
          <w:rFonts w:cs="Arial"/>
        </w:rPr>
        <w:t xml:space="preserve"> тысяч экземпляров документов. Реперт</w:t>
      </w:r>
      <w:r w:rsidR="002C3ED3" w:rsidRPr="00775B7E">
        <w:rPr>
          <w:rFonts w:cs="Arial"/>
        </w:rPr>
        <w:t>уар периодических изданий –</w:t>
      </w:r>
      <w:r w:rsidR="00207CA4" w:rsidRPr="00775B7E">
        <w:rPr>
          <w:rFonts w:cs="Arial"/>
        </w:rPr>
        <w:t xml:space="preserve"> </w:t>
      </w:r>
      <w:r w:rsidR="00D73839" w:rsidRPr="00775B7E">
        <w:rPr>
          <w:rFonts w:cs="Arial"/>
        </w:rPr>
        <w:t>7</w:t>
      </w:r>
      <w:r w:rsidR="00B458CD" w:rsidRPr="00775B7E">
        <w:rPr>
          <w:rFonts w:cs="Arial"/>
        </w:rPr>
        <w:t xml:space="preserve"> наименований газет и </w:t>
      </w:r>
      <w:r w:rsidR="002C3ED3" w:rsidRPr="00775B7E">
        <w:rPr>
          <w:rFonts w:cs="Arial"/>
        </w:rPr>
        <w:t xml:space="preserve">журналов. Библиотеку посещают </w:t>
      </w:r>
      <w:r w:rsidR="00484CB7" w:rsidRPr="00775B7E">
        <w:rPr>
          <w:rFonts w:cs="Arial"/>
        </w:rPr>
        <w:t>405</w:t>
      </w:r>
      <w:r w:rsidR="00207CA4" w:rsidRPr="00775B7E">
        <w:rPr>
          <w:rFonts w:cs="Arial"/>
        </w:rPr>
        <w:t xml:space="preserve"> </w:t>
      </w:r>
      <w:r w:rsidR="002C3ED3" w:rsidRPr="00775B7E">
        <w:rPr>
          <w:rFonts w:cs="Arial"/>
        </w:rPr>
        <w:t>читателей, в том числе 70</w:t>
      </w:r>
      <w:r w:rsidR="00B458CD" w:rsidRPr="00775B7E">
        <w:rPr>
          <w:rFonts w:cs="Arial"/>
        </w:rPr>
        <w:t xml:space="preserve"> детей.</w:t>
      </w:r>
      <w:r w:rsidR="00207CA4" w:rsidRPr="00775B7E">
        <w:rPr>
          <w:rFonts w:cs="Arial"/>
        </w:rPr>
        <w:t xml:space="preserve"> </w:t>
      </w:r>
      <w:r w:rsidR="00B458CD" w:rsidRPr="00775B7E">
        <w:rPr>
          <w:rFonts w:cs="Arial"/>
        </w:rPr>
        <w:t>Ежегод</w:t>
      </w:r>
      <w:r w:rsidR="002C3ED3" w:rsidRPr="00775B7E">
        <w:rPr>
          <w:rFonts w:cs="Arial"/>
        </w:rPr>
        <w:t>но библиотека проводит более 50</w:t>
      </w:r>
      <w:r w:rsidR="00B458CD" w:rsidRPr="00775B7E">
        <w:rPr>
          <w:rFonts w:cs="Arial"/>
        </w:rPr>
        <w:t xml:space="preserve"> массовых мероприятий. При библиотеке созд</w:t>
      </w:r>
      <w:r w:rsidR="00382827" w:rsidRPr="00775B7E">
        <w:rPr>
          <w:rFonts w:cs="Arial"/>
        </w:rPr>
        <w:t>аны клубы по интересам:</w:t>
      </w:r>
      <w:r w:rsidR="00207CA4" w:rsidRPr="00775B7E">
        <w:rPr>
          <w:rFonts w:cs="Arial"/>
        </w:rPr>
        <w:t xml:space="preserve"> </w:t>
      </w:r>
      <w:r w:rsidR="00382827" w:rsidRPr="00775B7E">
        <w:rPr>
          <w:rFonts w:cs="Arial"/>
        </w:rPr>
        <w:t>детский</w:t>
      </w:r>
      <w:r w:rsidR="00207CA4" w:rsidRPr="00775B7E">
        <w:rPr>
          <w:rFonts w:cs="Arial"/>
        </w:rPr>
        <w:t xml:space="preserve"> </w:t>
      </w:r>
      <w:r w:rsidR="00382827" w:rsidRPr="00775B7E">
        <w:rPr>
          <w:rFonts w:cs="Arial"/>
        </w:rPr>
        <w:t>клуб «Пятнашки</w:t>
      </w:r>
      <w:r w:rsidR="00775B7E">
        <w:rPr>
          <w:rFonts w:cs="Arial"/>
        </w:rPr>
        <w:t>».</w:t>
      </w:r>
    </w:p>
    <w:p w:rsidR="00B458CD" w:rsidRPr="00775B7E" w:rsidRDefault="00B458CD" w:rsidP="00207CA4">
      <w:pPr>
        <w:ind w:firstLine="709"/>
        <w:rPr>
          <w:rFonts w:cs="Arial"/>
        </w:rPr>
      </w:pPr>
      <w:r w:rsidRPr="00775B7E">
        <w:rPr>
          <w:rFonts w:cs="Arial"/>
        </w:rPr>
        <w:t>Подпрограмма «Развитие библиотечного дела» необходима для решения следующих проблем:</w:t>
      </w:r>
    </w:p>
    <w:p w:rsidR="00B458CD" w:rsidRPr="00775B7E" w:rsidRDefault="00B458CD" w:rsidP="00207CA4">
      <w:pPr>
        <w:ind w:firstLine="709"/>
        <w:rPr>
          <w:rFonts w:cs="Arial"/>
        </w:rPr>
      </w:pPr>
      <w:r w:rsidRPr="00775B7E">
        <w:rPr>
          <w:rFonts w:cs="Arial"/>
        </w:rPr>
        <w:t>- развитие материально-технической базы для развития информационных технологий, формирования библиотечного фонда, технологичного и комфортного библиотечного пространства;</w:t>
      </w:r>
    </w:p>
    <w:p w:rsidR="00B458CD" w:rsidRPr="00775B7E" w:rsidRDefault="00B458CD" w:rsidP="00207CA4">
      <w:pPr>
        <w:ind w:firstLine="709"/>
        <w:rPr>
          <w:rFonts w:cs="Arial"/>
        </w:rPr>
      </w:pPr>
      <w:r w:rsidRPr="00775B7E">
        <w:rPr>
          <w:rFonts w:cs="Arial"/>
        </w:rPr>
        <w:t>- оперативное функционирование всех рабочих процессов, связанных с обработкой и поиском документов в автоматизированном режиме;</w:t>
      </w:r>
    </w:p>
    <w:p w:rsidR="00B458CD" w:rsidRPr="00775B7E" w:rsidRDefault="00B458CD" w:rsidP="00207CA4">
      <w:pPr>
        <w:ind w:firstLine="709"/>
        <w:rPr>
          <w:rFonts w:cs="Arial"/>
        </w:rPr>
      </w:pPr>
      <w:r w:rsidRPr="00775B7E">
        <w:rPr>
          <w:rFonts w:cs="Arial"/>
        </w:rPr>
        <w:t>- организация высокоинтеллектуального и культурного досуга населения, способствующая самореализации, непрерывному всестороннему образованию, воспитанию и духовному росту пользовател</w:t>
      </w:r>
      <w:r w:rsidR="00541E03" w:rsidRPr="00775B7E">
        <w:rPr>
          <w:rFonts w:cs="Arial"/>
        </w:rPr>
        <w:t>ей сельской библиотеки</w:t>
      </w:r>
      <w:r w:rsidRPr="00775B7E">
        <w:rPr>
          <w:rFonts w:cs="Arial"/>
        </w:rPr>
        <w:t>.</w:t>
      </w:r>
    </w:p>
    <w:p w:rsidR="00B458CD" w:rsidRPr="00775B7E" w:rsidRDefault="00B458CD" w:rsidP="00207CA4">
      <w:pPr>
        <w:ind w:firstLine="709"/>
        <w:rPr>
          <w:rFonts w:cs="Arial"/>
        </w:rPr>
      </w:pPr>
      <w:r w:rsidRPr="00775B7E">
        <w:rPr>
          <w:rFonts w:cs="Arial"/>
        </w:rPr>
        <w:t>Библиотечный фонд формируется с учётом</w:t>
      </w:r>
      <w:r w:rsidR="00207CA4" w:rsidRPr="00775B7E">
        <w:rPr>
          <w:rFonts w:cs="Arial"/>
        </w:rPr>
        <w:t xml:space="preserve"> </w:t>
      </w:r>
      <w:r w:rsidRPr="00775B7E">
        <w:rPr>
          <w:rFonts w:cs="Arial"/>
        </w:rPr>
        <w:t>социаль</w:t>
      </w:r>
      <w:r w:rsidR="00541E03" w:rsidRPr="00775B7E">
        <w:rPr>
          <w:rFonts w:cs="Arial"/>
        </w:rPr>
        <w:t>но-экономического профиля села</w:t>
      </w:r>
      <w:r w:rsidRPr="00775B7E">
        <w:rPr>
          <w:rFonts w:cs="Arial"/>
        </w:rPr>
        <w:t xml:space="preserve"> и района, и подразумевает постоянное пополнение фонда новыми, актуальными изданиями, рассчитанными на удовлетворение информационных потребностей всех слоёв населения. Развитие информационного пространства требует от библиотек приобретения документов на различных носителях информации. Являясь массовой обще</w:t>
      </w:r>
      <w:r w:rsidR="00541E03" w:rsidRPr="00775B7E">
        <w:rPr>
          <w:rFonts w:cs="Arial"/>
        </w:rPr>
        <w:t>доступной библиотекой</w:t>
      </w:r>
      <w:r w:rsidR="00667846" w:rsidRPr="00775B7E">
        <w:rPr>
          <w:rFonts w:cs="Arial"/>
        </w:rPr>
        <w:t xml:space="preserve">, </w:t>
      </w:r>
      <w:r w:rsidR="00541E03" w:rsidRPr="00775B7E">
        <w:rPr>
          <w:rFonts w:cs="Arial"/>
        </w:rPr>
        <w:t>она</w:t>
      </w:r>
      <w:r w:rsidRPr="00775B7E">
        <w:rPr>
          <w:rFonts w:cs="Arial"/>
        </w:rPr>
        <w:t xml:space="preserve"> должна иметь в фонде и справочную, и учебную, и научно-популярную литературу последних лет издания. Периодические издания решают проблему наиболее оперативного предоставления печатной информации, помогают организовать качественный досуг. Репертуар периодических изданий формируетс</w:t>
      </w:r>
      <w:r w:rsidR="00541E03" w:rsidRPr="00775B7E">
        <w:rPr>
          <w:rFonts w:cs="Arial"/>
        </w:rPr>
        <w:t>я с учётом направлений работы</w:t>
      </w:r>
      <w:r w:rsidR="00207CA4" w:rsidRPr="00775B7E">
        <w:rPr>
          <w:rFonts w:cs="Arial"/>
        </w:rPr>
        <w:t xml:space="preserve"> </w:t>
      </w:r>
      <w:r w:rsidRPr="00775B7E">
        <w:rPr>
          <w:rFonts w:cs="Arial"/>
        </w:rPr>
        <w:t xml:space="preserve">библиотеки и запросами пользователей. </w:t>
      </w:r>
    </w:p>
    <w:p w:rsidR="00B458CD" w:rsidRPr="00775B7E" w:rsidRDefault="00B458CD" w:rsidP="00207CA4">
      <w:pPr>
        <w:ind w:firstLine="709"/>
        <w:rPr>
          <w:rFonts w:cs="Arial"/>
        </w:rPr>
      </w:pPr>
      <w:r w:rsidRPr="00775B7E">
        <w:rPr>
          <w:rFonts w:cs="Arial"/>
        </w:rPr>
        <w:t xml:space="preserve">Действующий модельный </w:t>
      </w:r>
      <w:r w:rsidR="00541E03" w:rsidRPr="00775B7E">
        <w:rPr>
          <w:rFonts w:cs="Arial"/>
        </w:rPr>
        <w:t xml:space="preserve">стандарт деятельности </w:t>
      </w:r>
      <w:r w:rsidRPr="00775B7E">
        <w:rPr>
          <w:rFonts w:cs="Arial"/>
        </w:rPr>
        <w:t>библиотеки устанавливает ежегодное пополнение фонда публичной библиотеки</w:t>
      </w:r>
      <w:r w:rsidR="00382827" w:rsidRPr="00775B7E">
        <w:rPr>
          <w:rFonts w:cs="Arial"/>
        </w:rPr>
        <w:t xml:space="preserve"> из расчёта 93</w:t>
      </w:r>
      <w:r w:rsidRPr="00775B7E">
        <w:rPr>
          <w:rFonts w:cs="Arial"/>
        </w:rPr>
        <w:t xml:space="preserve"> новых поступлений на 1000 жителей.</w:t>
      </w:r>
      <w:r w:rsidR="00207CA4" w:rsidRPr="00775B7E">
        <w:rPr>
          <w:rFonts w:cs="Arial"/>
        </w:rPr>
        <w:t xml:space="preserve"> </w:t>
      </w:r>
      <w:r w:rsidRPr="00775B7E">
        <w:rPr>
          <w:rFonts w:cs="Arial"/>
        </w:rPr>
        <w:t>Постепенно, приближаясь к</w:t>
      </w:r>
      <w:r w:rsidR="00541E03" w:rsidRPr="00775B7E">
        <w:rPr>
          <w:rFonts w:cs="Arial"/>
        </w:rPr>
        <w:t xml:space="preserve"> установленному показателю,</w:t>
      </w:r>
      <w:r w:rsidR="00207CA4" w:rsidRPr="00775B7E">
        <w:rPr>
          <w:rFonts w:cs="Arial"/>
        </w:rPr>
        <w:t xml:space="preserve"> </w:t>
      </w:r>
      <w:r w:rsidRPr="00775B7E">
        <w:rPr>
          <w:rFonts w:cs="Arial"/>
        </w:rPr>
        <w:t>библиотека увеличивает количество новых поступлений.</w:t>
      </w:r>
    </w:p>
    <w:p w:rsidR="00B458CD" w:rsidRPr="00775B7E" w:rsidRDefault="00B458CD" w:rsidP="00207CA4">
      <w:pPr>
        <w:ind w:firstLine="709"/>
        <w:rPr>
          <w:rFonts w:cs="Arial"/>
        </w:rPr>
      </w:pPr>
      <w:proofErr w:type="gramStart"/>
      <w:r w:rsidRPr="00775B7E">
        <w:rPr>
          <w:rFonts w:cs="Arial"/>
        </w:rPr>
        <w:t>На сегодняшний де</w:t>
      </w:r>
      <w:r w:rsidR="0087025E" w:rsidRPr="00775B7E">
        <w:rPr>
          <w:rFonts w:cs="Arial"/>
        </w:rPr>
        <w:t>нь библиотека</w:t>
      </w:r>
      <w:r w:rsidRPr="00775B7E">
        <w:rPr>
          <w:rFonts w:cs="Arial"/>
        </w:rPr>
        <w:t xml:space="preserve"> не имеет автоматизированной информационной библиотечной программы (АИБС), поэтому не может приступить к созданию электронного каталога, электронных баз данных и тем самым обеспечить выполнение одной из основных библиотечных услуг – предоставление пользователям информации о фонде и соответственно не может выполнить основного требования по модельному стан</w:t>
      </w:r>
      <w:r w:rsidR="0087025E" w:rsidRPr="00775B7E">
        <w:rPr>
          <w:rFonts w:cs="Arial"/>
        </w:rPr>
        <w:t>дарту деятельности</w:t>
      </w:r>
      <w:r w:rsidR="00207CA4" w:rsidRPr="00775B7E">
        <w:rPr>
          <w:rFonts w:cs="Arial"/>
        </w:rPr>
        <w:t xml:space="preserve"> </w:t>
      </w:r>
      <w:r w:rsidRPr="00775B7E">
        <w:rPr>
          <w:rFonts w:cs="Arial"/>
        </w:rPr>
        <w:t xml:space="preserve">библиотеки и требований распоряжения администрации </w:t>
      </w:r>
      <w:r w:rsidR="0087025E" w:rsidRPr="00775B7E">
        <w:rPr>
          <w:rFonts w:cs="Arial"/>
        </w:rPr>
        <w:t xml:space="preserve">Шекаловского сельского поселения </w:t>
      </w:r>
      <w:proofErr w:type="spellStart"/>
      <w:r w:rsidRPr="00775B7E">
        <w:rPr>
          <w:rFonts w:cs="Arial"/>
        </w:rPr>
        <w:t>Россошанского</w:t>
      </w:r>
      <w:proofErr w:type="spellEnd"/>
      <w:r w:rsidRPr="00775B7E">
        <w:rPr>
          <w:rFonts w:cs="Arial"/>
        </w:rPr>
        <w:t xml:space="preserve"> муниципального </w:t>
      </w:r>
      <w:r w:rsidR="0087025E" w:rsidRPr="00775B7E">
        <w:rPr>
          <w:rFonts w:cs="Arial"/>
        </w:rPr>
        <w:t>района Воронежской</w:t>
      </w:r>
      <w:proofErr w:type="gramEnd"/>
      <w:r w:rsidR="0087025E" w:rsidRPr="00775B7E">
        <w:rPr>
          <w:rFonts w:cs="Arial"/>
        </w:rPr>
        <w:t xml:space="preserve"> области от 29.03.2013 № 9</w:t>
      </w:r>
      <w:r w:rsidRPr="00775B7E">
        <w:rPr>
          <w:rFonts w:cs="Arial"/>
        </w:rPr>
        <w:t xml:space="preserve"> «Об утверждении плана мероприятий («дорожной карты») </w:t>
      </w:r>
      <w:r w:rsidR="0087025E" w:rsidRPr="00775B7E">
        <w:rPr>
          <w:rFonts w:cs="Arial"/>
        </w:rPr>
        <w:t xml:space="preserve">Шекаловского сельского поселения </w:t>
      </w:r>
      <w:proofErr w:type="spellStart"/>
      <w:r w:rsidRPr="00775B7E">
        <w:rPr>
          <w:rFonts w:cs="Arial"/>
        </w:rPr>
        <w:t>Россошанского</w:t>
      </w:r>
      <w:proofErr w:type="spellEnd"/>
      <w:r w:rsidRPr="00775B7E">
        <w:rPr>
          <w:rFonts w:cs="Arial"/>
        </w:rPr>
        <w:t xml:space="preserve"> муниципального района Воронежской области «Изменения в отрасли социальной сферы, направленные на повышение эффективности сферы культуры». </w:t>
      </w:r>
    </w:p>
    <w:p w:rsidR="00B458CD" w:rsidRPr="00775B7E" w:rsidRDefault="0087025E" w:rsidP="00207CA4">
      <w:pPr>
        <w:ind w:firstLine="709"/>
        <w:rPr>
          <w:rFonts w:cs="Arial"/>
        </w:rPr>
      </w:pPr>
      <w:r w:rsidRPr="00775B7E">
        <w:rPr>
          <w:rFonts w:cs="Arial"/>
        </w:rPr>
        <w:t>Сельская библиотека</w:t>
      </w:r>
      <w:r w:rsidR="00207CA4" w:rsidRPr="00775B7E">
        <w:rPr>
          <w:rFonts w:cs="Arial"/>
        </w:rPr>
        <w:t xml:space="preserve"> </w:t>
      </w:r>
      <w:r w:rsidR="00B458CD" w:rsidRPr="00775B7E">
        <w:rPr>
          <w:rFonts w:cs="Arial"/>
        </w:rPr>
        <w:t>нуждается в современной аудиовизуальной, копировально-множительной и офисн</w:t>
      </w:r>
      <w:r w:rsidRPr="00775B7E">
        <w:rPr>
          <w:rFonts w:cs="Arial"/>
        </w:rPr>
        <w:t xml:space="preserve">ой технике. Библиотечное пространство </w:t>
      </w:r>
      <w:r w:rsidR="00B458CD" w:rsidRPr="00775B7E">
        <w:rPr>
          <w:rFonts w:cs="Arial"/>
        </w:rPr>
        <w:t xml:space="preserve">не </w:t>
      </w:r>
      <w:r w:rsidR="00B458CD" w:rsidRPr="00775B7E">
        <w:rPr>
          <w:rFonts w:cs="Arial"/>
        </w:rPr>
        <w:lastRenderedPageBreak/>
        <w:t>отвечает требованиям комфортности для персонала и пользователей, не отвечает требованиям освещённости и кондиционирования библиотечных помещений в режиме, необходимом для работы и хранения фондов.</w:t>
      </w:r>
    </w:p>
    <w:p w:rsidR="00B458CD" w:rsidRPr="00775B7E" w:rsidRDefault="00B458CD" w:rsidP="00207CA4">
      <w:pPr>
        <w:ind w:firstLine="709"/>
        <w:rPr>
          <w:rFonts w:cs="Arial"/>
        </w:rPr>
      </w:pPr>
      <w:r w:rsidRPr="00775B7E">
        <w:rPr>
          <w:rFonts w:cs="Arial"/>
        </w:rPr>
        <w:t>Организация библиотечного пространства ставит проблему приобретения специализированной библиотечной мебели для организации выставочных экспозиций, хранения и организации фонда печатных документов и документов на других носителях информации, каталогов и картотек.</w:t>
      </w:r>
    </w:p>
    <w:p w:rsidR="00B458CD" w:rsidRPr="00775B7E" w:rsidRDefault="00B458CD" w:rsidP="00207CA4">
      <w:pPr>
        <w:ind w:firstLine="709"/>
        <w:rPr>
          <w:rFonts w:cs="Arial"/>
        </w:rPr>
      </w:pPr>
      <w:r w:rsidRPr="00775B7E">
        <w:rPr>
          <w:rFonts w:cs="Arial"/>
        </w:rPr>
        <w:t xml:space="preserve">Без комплексного решения указанных проблем программно-целевым методом как путем изменения базовых социальных ценностей и образа жизни граждан, так и путем создания условий для воспитания информационной культуры и культуры чтения, саморазвития, создания условий для проведения интеллектуального и культурного досуга. </w:t>
      </w:r>
    </w:p>
    <w:p w:rsidR="00B458CD" w:rsidRPr="00775B7E" w:rsidRDefault="00B458CD" w:rsidP="00207CA4">
      <w:pPr>
        <w:ind w:firstLine="709"/>
        <w:rPr>
          <w:rFonts w:cs="Arial"/>
        </w:rPr>
      </w:pPr>
      <w:r w:rsidRPr="00775B7E">
        <w:rPr>
          <w:rFonts w:cs="Arial"/>
        </w:rPr>
        <w:t xml:space="preserve">Применение программно-целевого метода позволит за 7 лет (2014 - 2020 годы) сформировать библиотечный </w:t>
      </w:r>
      <w:proofErr w:type="spellStart"/>
      <w:r w:rsidRPr="00775B7E">
        <w:rPr>
          <w:rFonts w:cs="Arial"/>
        </w:rPr>
        <w:t>информационно-досуговый</w:t>
      </w:r>
      <w:proofErr w:type="spellEnd"/>
      <w:r w:rsidRPr="00775B7E">
        <w:rPr>
          <w:rFonts w:cs="Arial"/>
        </w:rPr>
        <w:t xml:space="preserve"> центр</w:t>
      </w:r>
      <w:r w:rsidR="00207CA4" w:rsidRPr="00775B7E">
        <w:rPr>
          <w:rFonts w:cs="Arial"/>
        </w:rPr>
        <w:t xml:space="preserve"> </w:t>
      </w:r>
      <w:r w:rsidRPr="00775B7E">
        <w:rPr>
          <w:rFonts w:cs="Arial"/>
        </w:rPr>
        <w:t>с возможностью</w:t>
      </w:r>
      <w:r w:rsidR="00207CA4" w:rsidRPr="00775B7E">
        <w:rPr>
          <w:rFonts w:cs="Arial"/>
        </w:rPr>
        <w:t xml:space="preserve"> </w:t>
      </w:r>
      <w:r w:rsidRPr="00775B7E">
        <w:rPr>
          <w:rFonts w:cs="Arial"/>
        </w:rPr>
        <w:t>вхождения в единое культурно-информационное пространство, отвечающий всем техническим требованиям, учитывающий многообразие интересов социальных слоёв населения</w:t>
      </w:r>
      <w:r w:rsidR="0087025E" w:rsidRPr="00775B7E">
        <w:rPr>
          <w:rFonts w:cs="Arial"/>
        </w:rPr>
        <w:t xml:space="preserve"> Шекаловского сельского поселения</w:t>
      </w:r>
      <w:r w:rsidRPr="00775B7E">
        <w:rPr>
          <w:rFonts w:cs="Arial"/>
        </w:rPr>
        <w:t xml:space="preserve"> </w:t>
      </w:r>
      <w:proofErr w:type="spellStart"/>
      <w:r w:rsidRPr="00775B7E">
        <w:rPr>
          <w:rFonts w:cs="Arial"/>
        </w:rPr>
        <w:t>Россошанского</w:t>
      </w:r>
      <w:proofErr w:type="spellEnd"/>
      <w:r w:rsidRPr="00775B7E">
        <w:rPr>
          <w:rFonts w:cs="Arial"/>
        </w:rPr>
        <w:t xml:space="preserve"> муниципального района.</w:t>
      </w:r>
    </w:p>
    <w:p w:rsidR="00B458CD" w:rsidRPr="00775B7E" w:rsidRDefault="00B458CD" w:rsidP="00207CA4">
      <w:pPr>
        <w:pStyle w:val="ConsPlusNormal"/>
        <w:widowControl/>
        <w:ind w:firstLine="709"/>
        <w:jc w:val="both"/>
        <w:rPr>
          <w:sz w:val="24"/>
          <w:szCs w:val="24"/>
        </w:rPr>
      </w:pPr>
      <w:r w:rsidRPr="00775B7E">
        <w:rPr>
          <w:sz w:val="24"/>
          <w:szCs w:val="24"/>
        </w:rPr>
        <w:t xml:space="preserve">Реализация Программы будет </w:t>
      </w:r>
      <w:proofErr w:type="gramStart"/>
      <w:r w:rsidRPr="00775B7E">
        <w:rPr>
          <w:sz w:val="24"/>
          <w:szCs w:val="24"/>
        </w:rPr>
        <w:t>иметь</w:t>
      </w:r>
      <w:r w:rsidR="00207CA4" w:rsidRPr="00775B7E">
        <w:rPr>
          <w:sz w:val="24"/>
          <w:szCs w:val="24"/>
        </w:rPr>
        <w:t xml:space="preserve"> </w:t>
      </w:r>
      <w:r w:rsidRPr="00775B7E">
        <w:rPr>
          <w:sz w:val="24"/>
          <w:szCs w:val="24"/>
        </w:rPr>
        <w:t>следующий социальный</w:t>
      </w:r>
      <w:r w:rsidR="00207CA4" w:rsidRPr="00775B7E">
        <w:rPr>
          <w:sz w:val="24"/>
          <w:szCs w:val="24"/>
        </w:rPr>
        <w:t xml:space="preserve"> </w:t>
      </w:r>
      <w:r w:rsidRPr="00775B7E">
        <w:rPr>
          <w:sz w:val="24"/>
          <w:szCs w:val="24"/>
        </w:rPr>
        <w:t>эффект</w:t>
      </w:r>
      <w:proofErr w:type="gramEnd"/>
      <w:r w:rsidRPr="00775B7E">
        <w:rPr>
          <w:sz w:val="24"/>
          <w:szCs w:val="24"/>
        </w:rPr>
        <w:t>:</w:t>
      </w:r>
    </w:p>
    <w:p w:rsidR="00B458CD" w:rsidRPr="00775B7E" w:rsidRDefault="00B458CD" w:rsidP="00207CA4">
      <w:pPr>
        <w:pStyle w:val="ConsPlusNormal"/>
        <w:widowControl/>
        <w:ind w:firstLine="709"/>
        <w:jc w:val="both"/>
        <w:rPr>
          <w:sz w:val="24"/>
          <w:szCs w:val="24"/>
        </w:rPr>
      </w:pPr>
      <w:r w:rsidRPr="00775B7E">
        <w:rPr>
          <w:sz w:val="24"/>
          <w:szCs w:val="24"/>
        </w:rPr>
        <w:t>- развитие социальной инфраструктуры, укрепление материально-технической базы библиотек;</w:t>
      </w:r>
    </w:p>
    <w:p w:rsidR="00B458CD" w:rsidRPr="00775B7E" w:rsidRDefault="00B458CD" w:rsidP="00207CA4">
      <w:pPr>
        <w:pStyle w:val="ConsPlusNormal"/>
        <w:widowControl/>
        <w:ind w:firstLine="709"/>
        <w:jc w:val="both"/>
        <w:rPr>
          <w:sz w:val="24"/>
          <w:szCs w:val="24"/>
        </w:rPr>
      </w:pPr>
      <w:r w:rsidRPr="00775B7E">
        <w:rPr>
          <w:sz w:val="24"/>
          <w:szCs w:val="24"/>
        </w:rPr>
        <w:t>- удовлетворение п</w:t>
      </w:r>
      <w:r w:rsidR="0087025E" w:rsidRPr="00775B7E">
        <w:rPr>
          <w:sz w:val="24"/>
          <w:szCs w:val="24"/>
        </w:rPr>
        <w:t>отребностей населения с</w:t>
      </w:r>
      <w:r w:rsidR="003F21BD" w:rsidRPr="00775B7E">
        <w:rPr>
          <w:sz w:val="24"/>
          <w:szCs w:val="24"/>
        </w:rPr>
        <w:t>ельского поселения</w:t>
      </w:r>
      <w:r w:rsidR="00207CA4" w:rsidRPr="00775B7E">
        <w:rPr>
          <w:sz w:val="24"/>
          <w:szCs w:val="24"/>
        </w:rPr>
        <w:t xml:space="preserve"> </w:t>
      </w:r>
      <w:r w:rsidRPr="00775B7E">
        <w:rPr>
          <w:sz w:val="24"/>
          <w:szCs w:val="24"/>
        </w:rPr>
        <w:t>в новых изданиях на разных носителях информации;</w:t>
      </w:r>
    </w:p>
    <w:p w:rsidR="00B458CD" w:rsidRPr="00775B7E" w:rsidRDefault="00B458CD" w:rsidP="00207CA4">
      <w:pPr>
        <w:pStyle w:val="ConsPlusNormal"/>
        <w:widowControl/>
        <w:ind w:firstLine="709"/>
        <w:jc w:val="both"/>
        <w:rPr>
          <w:sz w:val="24"/>
          <w:szCs w:val="24"/>
        </w:rPr>
      </w:pPr>
      <w:r w:rsidRPr="00775B7E">
        <w:rPr>
          <w:sz w:val="24"/>
          <w:szCs w:val="24"/>
        </w:rPr>
        <w:t>- расширение репертуара предоставляемых информационных услуг;</w:t>
      </w:r>
    </w:p>
    <w:p w:rsidR="00B458CD" w:rsidRPr="00775B7E" w:rsidRDefault="00B458CD" w:rsidP="00207CA4">
      <w:pPr>
        <w:pStyle w:val="ConsPlusNormal"/>
        <w:widowControl/>
        <w:ind w:firstLine="709"/>
        <w:jc w:val="both"/>
        <w:rPr>
          <w:sz w:val="24"/>
          <w:szCs w:val="24"/>
        </w:rPr>
      </w:pPr>
      <w:r w:rsidRPr="00775B7E">
        <w:rPr>
          <w:sz w:val="24"/>
          <w:szCs w:val="24"/>
        </w:rPr>
        <w:t xml:space="preserve">- повышение качества </w:t>
      </w:r>
      <w:proofErr w:type="spellStart"/>
      <w:r w:rsidRPr="00775B7E">
        <w:rPr>
          <w:sz w:val="24"/>
          <w:szCs w:val="24"/>
        </w:rPr>
        <w:t>культурно-досуговых</w:t>
      </w:r>
      <w:proofErr w:type="spellEnd"/>
      <w:r w:rsidRPr="00775B7E">
        <w:rPr>
          <w:sz w:val="24"/>
          <w:szCs w:val="24"/>
        </w:rPr>
        <w:t xml:space="preserve"> мероприятий.</w:t>
      </w:r>
    </w:p>
    <w:p w:rsidR="00667846" w:rsidRPr="00775B7E" w:rsidRDefault="00667846" w:rsidP="00207CA4">
      <w:pPr>
        <w:ind w:firstLine="709"/>
        <w:rPr>
          <w:rFonts w:cs="Arial"/>
        </w:rPr>
      </w:pPr>
    </w:p>
    <w:p w:rsidR="00B458CD" w:rsidRPr="00775B7E" w:rsidRDefault="00667846" w:rsidP="00207CA4">
      <w:pPr>
        <w:ind w:firstLine="709"/>
        <w:rPr>
          <w:rFonts w:cs="Arial"/>
        </w:rPr>
      </w:pPr>
      <w:r w:rsidRPr="00775B7E">
        <w:rPr>
          <w:rFonts w:cs="Arial"/>
        </w:rPr>
        <w:t xml:space="preserve">1.2. </w:t>
      </w:r>
      <w:r w:rsidR="00B458CD" w:rsidRPr="00775B7E">
        <w:rPr>
          <w:rFonts w:cs="Arial"/>
        </w:rPr>
        <w:t xml:space="preserve">Сфера </w:t>
      </w:r>
      <w:proofErr w:type="spellStart"/>
      <w:r w:rsidR="00B458CD" w:rsidRPr="00775B7E">
        <w:rPr>
          <w:rFonts w:cs="Arial"/>
        </w:rPr>
        <w:t>культурно-досуговой</w:t>
      </w:r>
      <w:proofErr w:type="spellEnd"/>
      <w:r w:rsidR="00B458CD" w:rsidRPr="00775B7E">
        <w:rPr>
          <w:rFonts w:cs="Arial"/>
        </w:rPr>
        <w:t xml:space="preserve"> деятельности охватывает различные возрастные группы от детей до преклонного возраста. Многообразные формы </w:t>
      </w:r>
      <w:proofErr w:type="spellStart"/>
      <w:r w:rsidR="00B458CD" w:rsidRPr="00775B7E">
        <w:rPr>
          <w:rFonts w:cs="Arial"/>
        </w:rPr>
        <w:t>культурно-досуговой</w:t>
      </w:r>
      <w:proofErr w:type="spellEnd"/>
      <w:r w:rsidR="00B458CD" w:rsidRPr="00775B7E">
        <w:rPr>
          <w:rFonts w:cs="Arial"/>
        </w:rPr>
        <w:t xml:space="preserve">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 духовного здоровья. </w:t>
      </w:r>
    </w:p>
    <w:p w:rsidR="00B458CD" w:rsidRPr="00775B7E" w:rsidRDefault="00B458CD" w:rsidP="00207CA4">
      <w:pPr>
        <w:ind w:firstLine="709"/>
        <w:rPr>
          <w:rFonts w:cs="Arial"/>
        </w:rPr>
      </w:pPr>
      <w:r w:rsidRPr="00775B7E">
        <w:rPr>
          <w:rFonts w:cs="Arial"/>
        </w:rPr>
        <w:t>Ежегодно клубными уч</w:t>
      </w:r>
      <w:r w:rsidR="003F21BD" w:rsidRPr="00775B7E">
        <w:rPr>
          <w:rFonts w:cs="Arial"/>
        </w:rPr>
        <w:t>реждениями проводится около 200</w:t>
      </w:r>
      <w:r w:rsidRPr="00775B7E">
        <w:rPr>
          <w:rFonts w:cs="Arial"/>
        </w:rPr>
        <w:t xml:space="preserve"> мероприятий, которые</w:t>
      </w:r>
      <w:r w:rsidR="00720849" w:rsidRPr="00775B7E">
        <w:rPr>
          <w:rFonts w:cs="Arial"/>
        </w:rPr>
        <w:t xml:space="preserve"> посещают около 4500</w:t>
      </w:r>
      <w:r w:rsidR="003F21BD" w:rsidRPr="00775B7E">
        <w:rPr>
          <w:rFonts w:cs="Arial"/>
        </w:rPr>
        <w:t xml:space="preserve"> жителей</w:t>
      </w:r>
      <w:r w:rsidR="00667846" w:rsidRPr="00775B7E">
        <w:rPr>
          <w:rFonts w:cs="Arial"/>
        </w:rPr>
        <w:t>.</w:t>
      </w:r>
      <w:r w:rsidRPr="00775B7E">
        <w:rPr>
          <w:rFonts w:cs="Arial"/>
        </w:rPr>
        <w:t xml:space="preserve"> Возрастает роль престольных праздников, народных обычаев и обрядов, праздников народного календаря, дней села. Стало традицией ежегодно проводить смотры творческих коллективов по развитию художественной самодеятельности, обменные и отчетные концерты.</w:t>
      </w:r>
    </w:p>
    <w:p w:rsidR="00B458CD" w:rsidRPr="00775B7E" w:rsidRDefault="00B458CD" w:rsidP="00207CA4">
      <w:pPr>
        <w:ind w:firstLine="709"/>
        <w:rPr>
          <w:rFonts w:cs="Arial"/>
        </w:rPr>
      </w:pPr>
      <w:r w:rsidRPr="00775B7E">
        <w:rPr>
          <w:rFonts w:cs="Arial"/>
        </w:rPr>
        <w:t xml:space="preserve">Основной проблемой развития </w:t>
      </w:r>
      <w:proofErr w:type="spellStart"/>
      <w:r w:rsidRPr="00775B7E">
        <w:rPr>
          <w:rFonts w:cs="Arial"/>
        </w:rPr>
        <w:t>культурно-досуговой</w:t>
      </w:r>
      <w:proofErr w:type="spellEnd"/>
      <w:r w:rsidRPr="00775B7E">
        <w:rPr>
          <w:rFonts w:cs="Arial"/>
        </w:rPr>
        <w:t xml:space="preserve"> деятельности на современном этапе является конкуренция с индустрией развлечений, доминирование которой приводит к утрате культурных традиций, трансформации нравственных устоев и норм поведения. Разработка подпрограммы и мероприятий с учетом потребностей разных социальных и возрастных групп населения, с использованием современных информационных и технологических возможностей обеспечат актуализацию </w:t>
      </w:r>
      <w:proofErr w:type="spellStart"/>
      <w:r w:rsidRPr="00775B7E">
        <w:rPr>
          <w:rFonts w:cs="Arial"/>
        </w:rPr>
        <w:t>культурно-досуговой</w:t>
      </w:r>
      <w:proofErr w:type="spellEnd"/>
      <w:r w:rsidRPr="00775B7E">
        <w:rPr>
          <w:rFonts w:cs="Arial"/>
        </w:rPr>
        <w:t xml:space="preserve"> деятельности, популяризацию среди населения содержательных форм организации свободного времени. </w:t>
      </w:r>
    </w:p>
    <w:p w:rsidR="00B458CD" w:rsidRPr="00775B7E" w:rsidRDefault="00B458CD" w:rsidP="00207CA4">
      <w:pPr>
        <w:ind w:firstLine="709"/>
        <w:rPr>
          <w:rFonts w:cs="Arial"/>
        </w:rPr>
      </w:pPr>
      <w:r w:rsidRPr="00775B7E">
        <w:rPr>
          <w:rFonts w:cs="Arial"/>
        </w:rPr>
        <w:t xml:space="preserve">Участие населения в </w:t>
      </w:r>
      <w:proofErr w:type="spellStart"/>
      <w:r w:rsidRPr="00775B7E">
        <w:rPr>
          <w:rFonts w:cs="Arial"/>
        </w:rPr>
        <w:t>культурно-досуговых</w:t>
      </w:r>
      <w:proofErr w:type="spellEnd"/>
      <w:r w:rsidRPr="00775B7E">
        <w:rPr>
          <w:rFonts w:cs="Arial"/>
        </w:rPr>
        <w:t xml:space="preserve"> мероприятиях</w:t>
      </w:r>
      <w:r w:rsidR="00207CA4" w:rsidRPr="00775B7E">
        <w:rPr>
          <w:rFonts w:cs="Arial"/>
        </w:rPr>
        <w:t xml:space="preserve"> </w:t>
      </w:r>
      <w:r w:rsidRPr="00775B7E">
        <w:rPr>
          <w:rFonts w:cs="Arial"/>
        </w:rPr>
        <w:t>способствует самовыражению и развитию личности независимо от места и характера работы, а также служит важным средством социально-психологической адаптации</w:t>
      </w:r>
      <w:r w:rsidR="003F21BD" w:rsidRPr="00775B7E">
        <w:rPr>
          <w:rFonts w:cs="Arial"/>
        </w:rPr>
        <w:t xml:space="preserve"> человека в обществе. Около </w:t>
      </w:r>
      <w:r w:rsidR="00CB2A03" w:rsidRPr="00775B7E">
        <w:rPr>
          <w:rFonts w:cs="Arial"/>
        </w:rPr>
        <w:t>5</w:t>
      </w:r>
      <w:r w:rsidR="00720849" w:rsidRPr="00775B7E">
        <w:rPr>
          <w:rFonts w:cs="Arial"/>
        </w:rPr>
        <w:t>0</w:t>
      </w:r>
      <w:r w:rsidRPr="00775B7E">
        <w:rPr>
          <w:rFonts w:cs="Arial"/>
        </w:rPr>
        <w:t xml:space="preserve"> человек реализуют свои творческие возможности и </w:t>
      </w:r>
      <w:r w:rsidRPr="00775B7E">
        <w:rPr>
          <w:rFonts w:cs="Arial"/>
        </w:rPr>
        <w:lastRenderedPageBreak/>
        <w:t>удовлетворяют свои интересы в клубных формированиях и коллектив</w:t>
      </w:r>
      <w:r w:rsidR="003F21BD" w:rsidRPr="00775B7E">
        <w:rPr>
          <w:rFonts w:cs="Arial"/>
        </w:rPr>
        <w:t>ах художественного творчества села</w:t>
      </w:r>
      <w:r w:rsidRPr="00775B7E">
        <w:rPr>
          <w:rFonts w:cs="Arial"/>
        </w:rPr>
        <w:t>.</w:t>
      </w:r>
    </w:p>
    <w:p w:rsidR="00B458CD" w:rsidRPr="00775B7E" w:rsidRDefault="008B1B60" w:rsidP="00207CA4">
      <w:pPr>
        <w:ind w:firstLine="709"/>
        <w:rPr>
          <w:rFonts w:cs="Arial"/>
        </w:rPr>
      </w:pPr>
      <w:r w:rsidRPr="00775B7E">
        <w:rPr>
          <w:rFonts w:cs="Arial"/>
        </w:rPr>
        <w:t>Однако в сфере культуры села</w:t>
      </w:r>
      <w:r w:rsidR="00667846" w:rsidRPr="00775B7E">
        <w:rPr>
          <w:rFonts w:cs="Arial"/>
        </w:rPr>
        <w:t>,</w:t>
      </w:r>
      <w:r w:rsidR="00B458CD" w:rsidRPr="00775B7E">
        <w:rPr>
          <w:rFonts w:cs="Arial"/>
        </w:rPr>
        <w:t xml:space="preserve"> нет притока молодых кадров, поэтому реализация под</w:t>
      </w:r>
      <w:r w:rsidR="00A371D8" w:rsidRPr="00775B7E">
        <w:rPr>
          <w:rFonts w:cs="Arial"/>
        </w:rPr>
        <w:t>п</w:t>
      </w:r>
      <w:r w:rsidR="00B458CD" w:rsidRPr="00775B7E">
        <w:rPr>
          <w:rFonts w:cs="Arial"/>
        </w:rPr>
        <w:t>рограммы поможет решить следующие основные задачи:</w:t>
      </w:r>
    </w:p>
    <w:p w:rsidR="00B458CD" w:rsidRPr="00775B7E" w:rsidRDefault="00B458CD" w:rsidP="00207CA4">
      <w:pPr>
        <w:numPr>
          <w:ilvl w:val="0"/>
          <w:numId w:val="7"/>
        </w:numPr>
        <w:ind w:left="0" w:firstLine="709"/>
        <w:rPr>
          <w:rFonts w:cs="Arial"/>
        </w:rPr>
      </w:pPr>
      <w:r w:rsidRPr="00775B7E">
        <w:rPr>
          <w:rFonts w:cs="Arial"/>
        </w:rPr>
        <w:t xml:space="preserve">сохранение преемственности в </w:t>
      </w:r>
      <w:proofErr w:type="spellStart"/>
      <w:r w:rsidRPr="00775B7E">
        <w:rPr>
          <w:rFonts w:cs="Arial"/>
        </w:rPr>
        <w:t>культурно-досуговой</w:t>
      </w:r>
      <w:proofErr w:type="spellEnd"/>
      <w:r w:rsidRPr="00775B7E">
        <w:rPr>
          <w:rFonts w:cs="Arial"/>
        </w:rPr>
        <w:t xml:space="preserve"> деятельности для различных возрастных и социальных групп населения, поддержка сложившейся системы смотров, конкурсов;</w:t>
      </w:r>
    </w:p>
    <w:p w:rsidR="00B458CD" w:rsidRPr="00775B7E" w:rsidRDefault="00B458CD" w:rsidP="00207CA4">
      <w:pPr>
        <w:numPr>
          <w:ilvl w:val="0"/>
          <w:numId w:val="7"/>
        </w:numPr>
        <w:ind w:left="0" w:firstLine="709"/>
        <w:rPr>
          <w:rFonts w:cs="Arial"/>
        </w:rPr>
      </w:pPr>
      <w:r w:rsidRPr="00775B7E">
        <w:rPr>
          <w:rFonts w:cs="Arial"/>
        </w:rPr>
        <w:t>развитие всех направлений традиционной народной культуры, самодеятельного народного творчества;</w:t>
      </w:r>
    </w:p>
    <w:p w:rsidR="00B458CD" w:rsidRPr="00775B7E" w:rsidRDefault="00B458CD" w:rsidP="00207CA4">
      <w:pPr>
        <w:numPr>
          <w:ilvl w:val="0"/>
          <w:numId w:val="7"/>
        </w:numPr>
        <w:ind w:left="0" w:firstLine="709"/>
        <w:rPr>
          <w:rFonts w:cs="Arial"/>
        </w:rPr>
      </w:pPr>
      <w:r w:rsidRPr="00775B7E">
        <w:rPr>
          <w:rFonts w:cs="Arial"/>
        </w:rPr>
        <w:t xml:space="preserve">создание условий для появления и развития новых организационных форм, введение в практику </w:t>
      </w:r>
      <w:proofErr w:type="spellStart"/>
      <w:r w:rsidRPr="00775B7E">
        <w:rPr>
          <w:rFonts w:cs="Arial"/>
        </w:rPr>
        <w:t>культурно-досуговых</w:t>
      </w:r>
      <w:proofErr w:type="spellEnd"/>
      <w:r w:rsidRPr="00775B7E">
        <w:rPr>
          <w:rFonts w:cs="Arial"/>
        </w:rPr>
        <w:t xml:space="preserve"> учреждений инновационных идей.</w:t>
      </w:r>
    </w:p>
    <w:p w:rsidR="00B458CD" w:rsidRPr="00775B7E" w:rsidRDefault="00B458CD" w:rsidP="00207CA4">
      <w:pPr>
        <w:ind w:firstLine="709"/>
        <w:rPr>
          <w:rFonts w:cs="Arial"/>
        </w:rPr>
      </w:pPr>
      <w:r w:rsidRPr="00775B7E">
        <w:rPr>
          <w:rFonts w:cs="Arial"/>
        </w:rPr>
        <w:t>Подпрограмма обеспечит в плановом порядке решение ряда важных вопросов:</w:t>
      </w:r>
    </w:p>
    <w:p w:rsidR="00B458CD" w:rsidRPr="00775B7E" w:rsidRDefault="00B458CD" w:rsidP="00207CA4">
      <w:pPr>
        <w:numPr>
          <w:ilvl w:val="0"/>
          <w:numId w:val="8"/>
        </w:numPr>
        <w:ind w:left="0" w:firstLine="709"/>
        <w:rPr>
          <w:rFonts w:cs="Arial"/>
        </w:rPr>
      </w:pPr>
      <w:r w:rsidRPr="00775B7E">
        <w:rPr>
          <w:rFonts w:cs="Arial"/>
        </w:rPr>
        <w:t>целевая поддержка коллективов народного творчества муниципальных учреждений культуры, а также отдельных исполнителей будет способствовать сохранению и дальнейшему развитию лучших коллективов народного творчества;</w:t>
      </w:r>
    </w:p>
    <w:p w:rsidR="00B458CD" w:rsidRPr="00775B7E" w:rsidRDefault="00B458CD" w:rsidP="00207CA4">
      <w:pPr>
        <w:numPr>
          <w:ilvl w:val="0"/>
          <w:numId w:val="8"/>
        </w:numPr>
        <w:ind w:left="0" w:firstLine="709"/>
        <w:rPr>
          <w:rFonts w:cs="Arial"/>
        </w:rPr>
      </w:pPr>
      <w:r w:rsidRPr="00775B7E">
        <w:rPr>
          <w:rFonts w:cs="Arial"/>
        </w:rPr>
        <w:t>участие в творческих мероприятиях создаст ус</w:t>
      </w:r>
      <w:r w:rsidR="00A371D8" w:rsidRPr="00775B7E">
        <w:rPr>
          <w:rFonts w:cs="Arial"/>
        </w:rPr>
        <w:t>ловия для повышения исполнительск</w:t>
      </w:r>
      <w:r w:rsidRPr="00775B7E">
        <w:rPr>
          <w:rFonts w:cs="Arial"/>
        </w:rPr>
        <w:t>ого мастерства любительских творческих коллективов и исполнителей, популяризации различных жанров искусства, обмена опытом, налаживания культурных связей;</w:t>
      </w:r>
    </w:p>
    <w:p w:rsidR="00B458CD" w:rsidRPr="00775B7E" w:rsidRDefault="00B458CD" w:rsidP="00207CA4">
      <w:pPr>
        <w:numPr>
          <w:ilvl w:val="0"/>
          <w:numId w:val="8"/>
        </w:numPr>
        <w:ind w:left="0" w:firstLine="709"/>
        <w:rPr>
          <w:rFonts w:cs="Arial"/>
        </w:rPr>
      </w:pPr>
      <w:r w:rsidRPr="00775B7E">
        <w:rPr>
          <w:rFonts w:cs="Arial"/>
        </w:rPr>
        <w:t>участие руководит</w:t>
      </w:r>
      <w:r w:rsidR="008B1B60" w:rsidRPr="00775B7E">
        <w:rPr>
          <w:rFonts w:cs="Arial"/>
        </w:rPr>
        <w:t>елей</w:t>
      </w:r>
      <w:r w:rsidR="00207CA4" w:rsidRPr="00775B7E">
        <w:rPr>
          <w:rFonts w:cs="Arial"/>
        </w:rPr>
        <w:t xml:space="preserve"> </w:t>
      </w:r>
      <w:r w:rsidRPr="00775B7E">
        <w:rPr>
          <w:rFonts w:cs="Arial"/>
        </w:rPr>
        <w:t>муниципаль</w:t>
      </w:r>
      <w:r w:rsidR="00720849" w:rsidRPr="00775B7E">
        <w:rPr>
          <w:rFonts w:cs="Arial"/>
        </w:rPr>
        <w:t>ных учреждений в</w:t>
      </w:r>
      <w:r w:rsidR="00207CA4" w:rsidRPr="00775B7E">
        <w:rPr>
          <w:rFonts w:cs="Arial"/>
        </w:rPr>
        <w:t xml:space="preserve"> </w:t>
      </w:r>
      <w:r w:rsidRPr="00775B7E">
        <w:rPr>
          <w:rFonts w:cs="Arial"/>
        </w:rPr>
        <w:t>семинарах, мастер-классах, творческих лабораториях, способствующих росту их профессионализма, обмену опытом в творческой деятельности, создаст условия для сохранения и пополнения кадрового потенциала муниципальных учреждений;</w:t>
      </w:r>
    </w:p>
    <w:p w:rsidR="00B458CD" w:rsidRPr="00775B7E" w:rsidRDefault="00B458CD" w:rsidP="00207CA4">
      <w:pPr>
        <w:numPr>
          <w:ilvl w:val="0"/>
          <w:numId w:val="8"/>
        </w:numPr>
        <w:ind w:left="0" w:firstLine="709"/>
        <w:rPr>
          <w:rFonts w:cs="Arial"/>
        </w:rPr>
      </w:pPr>
      <w:r w:rsidRPr="00775B7E">
        <w:rPr>
          <w:rFonts w:cs="Arial"/>
        </w:rPr>
        <w:t>организация досуга населения в рамках праздничных мероприятий будет способствовать удовлетворению потребностей жителей в культурном отдыхе, общении, развитию чувства гордости за свой город, район</w:t>
      </w:r>
      <w:r w:rsidR="008B1B60" w:rsidRPr="00775B7E">
        <w:rPr>
          <w:rFonts w:cs="Arial"/>
        </w:rPr>
        <w:t>,</w:t>
      </w:r>
      <w:r w:rsidR="00720849" w:rsidRPr="00775B7E">
        <w:rPr>
          <w:rFonts w:cs="Arial"/>
        </w:rPr>
        <w:t xml:space="preserve"> </w:t>
      </w:r>
      <w:r w:rsidR="008B1B60" w:rsidRPr="00775B7E">
        <w:rPr>
          <w:rFonts w:cs="Arial"/>
        </w:rPr>
        <w:t>село</w:t>
      </w:r>
      <w:r w:rsidRPr="00775B7E">
        <w:rPr>
          <w:rFonts w:cs="Arial"/>
        </w:rPr>
        <w:t>.</w:t>
      </w:r>
    </w:p>
    <w:p w:rsidR="00B458CD" w:rsidRPr="00775B7E" w:rsidRDefault="00B458CD" w:rsidP="00207CA4">
      <w:pPr>
        <w:ind w:firstLine="709"/>
        <w:rPr>
          <w:rFonts w:cs="Arial"/>
        </w:rPr>
      </w:pPr>
      <w:proofErr w:type="gramStart"/>
      <w:r w:rsidRPr="00775B7E">
        <w:rPr>
          <w:rFonts w:cs="Arial"/>
        </w:rPr>
        <w:t>Финансовая поддержка, как реальный инструмент социальной поли</w:t>
      </w:r>
      <w:r w:rsidR="008B1B60" w:rsidRPr="00775B7E">
        <w:rPr>
          <w:rFonts w:cs="Arial"/>
        </w:rPr>
        <w:t>тики в поселении</w:t>
      </w:r>
      <w:r w:rsidR="00A371D8" w:rsidRPr="00775B7E">
        <w:rPr>
          <w:rFonts w:cs="Arial"/>
        </w:rPr>
        <w:t xml:space="preserve"> </w:t>
      </w:r>
      <w:r w:rsidRPr="00775B7E">
        <w:rPr>
          <w:rFonts w:cs="Arial"/>
        </w:rPr>
        <w:t xml:space="preserve">по отношению ко всем группам населения, включая несовершеннолетних, социально незащищенных людей и инвалидов, окажет содействие для их </w:t>
      </w:r>
      <w:proofErr w:type="spellStart"/>
      <w:r w:rsidRPr="00775B7E">
        <w:rPr>
          <w:rFonts w:cs="Arial"/>
        </w:rPr>
        <w:t>социокультурной</w:t>
      </w:r>
      <w:proofErr w:type="spellEnd"/>
      <w:r w:rsidRPr="00775B7E">
        <w:rPr>
          <w:rFonts w:cs="Arial"/>
        </w:rPr>
        <w:t xml:space="preserve"> адаптации; </w:t>
      </w:r>
      <w:proofErr w:type="spellStart"/>
      <w:r w:rsidRPr="00775B7E">
        <w:rPr>
          <w:rFonts w:cs="Arial"/>
        </w:rPr>
        <w:t>культурно-досуговая</w:t>
      </w:r>
      <w:proofErr w:type="spellEnd"/>
      <w:r w:rsidRPr="00775B7E">
        <w:rPr>
          <w:rFonts w:cs="Arial"/>
        </w:rPr>
        <w:t xml:space="preserve"> деятельность станет более значимой в обеспе</w:t>
      </w:r>
      <w:r w:rsidR="008B1B60" w:rsidRPr="00775B7E">
        <w:rPr>
          <w:rFonts w:cs="Arial"/>
        </w:rPr>
        <w:t>чении духовного здоровья селян</w:t>
      </w:r>
      <w:r w:rsidRPr="00775B7E">
        <w:rPr>
          <w:rFonts w:cs="Arial"/>
        </w:rPr>
        <w:t xml:space="preserve">, в преодолении </w:t>
      </w:r>
      <w:proofErr w:type="spellStart"/>
      <w:r w:rsidRPr="00775B7E">
        <w:rPr>
          <w:rFonts w:cs="Arial"/>
        </w:rPr>
        <w:t>антисоциальных</w:t>
      </w:r>
      <w:proofErr w:type="spellEnd"/>
      <w:r w:rsidRPr="00775B7E">
        <w:rPr>
          <w:rFonts w:cs="Arial"/>
        </w:rPr>
        <w:t xml:space="preserve"> явлений – преступности, наркомании, алкоголизма и т.д., в реализации творческого потенциала населения,</w:t>
      </w:r>
      <w:r w:rsidR="00207CA4" w:rsidRPr="00775B7E">
        <w:rPr>
          <w:rFonts w:cs="Arial"/>
        </w:rPr>
        <w:t xml:space="preserve"> </w:t>
      </w:r>
      <w:r w:rsidRPr="00775B7E">
        <w:rPr>
          <w:rFonts w:cs="Arial"/>
        </w:rPr>
        <w:t>тем самым</w:t>
      </w:r>
      <w:r w:rsidR="00207CA4" w:rsidRPr="00775B7E">
        <w:rPr>
          <w:rFonts w:cs="Arial"/>
        </w:rPr>
        <w:t xml:space="preserve"> </w:t>
      </w:r>
      <w:r w:rsidRPr="00775B7E">
        <w:rPr>
          <w:rFonts w:cs="Arial"/>
        </w:rPr>
        <w:t>недопущения социальной напряженности.</w:t>
      </w:r>
      <w:proofErr w:type="gramEnd"/>
    </w:p>
    <w:p w:rsidR="00B458CD" w:rsidRPr="00775B7E" w:rsidRDefault="00B458CD" w:rsidP="00207CA4">
      <w:pPr>
        <w:ind w:firstLine="709"/>
        <w:rPr>
          <w:rFonts w:cs="Arial"/>
        </w:rPr>
      </w:pPr>
      <w:r w:rsidRPr="00775B7E">
        <w:rPr>
          <w:rFonts w:cs="Arial"/>
        </w:rPr>
        <w:t>К проблемам, определяющим необходимость создания подпрограммы, следует отнести следующее:</w:t>
      </w:r>
    </w:p>
    <w:p w:rsidR="00425080" w:rsidRPr="00775B7E" w:rsidRDefault="00425080" w:rsidP="00207CA4">
      <w:pPr>
        <w:numPr>
          <w:ilvl w:val="0"/>
          <w:numId w:val="18"/>
        </w:numPr>
        <w:ind w:firstLine="709"/>
        <w:rPr>
          <w:rFonts w:cs="Arial"/>
        </w:rPr>
      </w:pPr>
      <w:r w:rsidRPr="00775B7E">
        <w:rPr>
          <w:rFonts w:cs="Arial"/>
        </w:rPr>
        <w:t>необходимость плановой финансовой поддержки текущей работы учреждений культуры, мероприятий, конкурсов и фестивалей различного уровня;</w:t>
      </w:r>
    </w:p>
    <w:p w:rsidR="00425080" w:rsidRPr="00775B7E" w:rsidRDefault="00425080" w:rsidP="00207CA4">
      <w:pPr>
        <w:numPr>
          <w:ilvl w:val="0"/>
          <w:numId w:val="18"/>
        </w:numPr>
        <w:ind w:firstLine="709"/>
        <w:rPr>
          <w:rFonts w:cs="Arial"/>
        </w:rPr>
      </w:pPr>
      <w:r w:rsidRPr="00775B7E">
        <w:rPr>
          <w:rFonts w:cs="Arial"/>
        </w:rPr>
        <w:t>проблему повышения художественного уровня проводимых мероприятий и культурных акций, повышения профессионального мастерства специалистов культуры;</w:t>
      </w:r>
    </w:p>
    <w:p w:rsidR="00425080" w:rsidRPr="00775B7E" w:rsidRDefault="00425080" w:rsidP="00207CA4">
      <w:pPr>
        <w:numPr>
          <w:ilvl w:val="0"/>
          <w:numId w:val="18"/>
        </w:numPr>
        <w:ind w:firstLine="709"/>
        <w:rPr>
          <w:rFonts w:cs="Arial"/>
        </w:rPr>
      </w:pPr>
      <w:r w:rsidRPr="00775B7E">
        <w:rPr>
          <w:rFonts w:cs="Arial"/>
        </w:rPr>
        <w:t>необходимость перспективного планирования деятельности учреждений культуры.</w:t>
      </w:r>
    </w:p>
    <w:p w:rsidR="00330B7F" w:rsidRPr="00775B7E" w:rsidRDefault="00330B7F" w:rsidP="00207CA4">
      <w:pPr>
        <w:ind w:firstLine="709"/>
        <w:rPr>
          <w:rFonts w:cs="Arial"/>
        </w:rPr>
      </w:pPr>
    </w:p>
    <w:p w:rsidR="00425080" w:rsidRPr="00775B7E" w:rsidRDefault="00425080" w:rsidP="00207CA4">
      <w:pPr>
        <w:ind w:firstLine="709"/>
        <w:rPr>
          <w:rFonts w:cs="Arial"/>
        </w:rPr>
      </w:pPr>
      <w:r w:rsidRPr="00775B7E">
        <w:rPr>
          <w:rFonts w:cs="Arial"/>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425080" w:rsidRPr="00775B7E" w:rsidRDefault="00425080" w:rsidP="00207CA4">
      <w:pPr>
        <w:ind w:firstLine="709"/>
        <w:rPr>
          <w:rFonts w:cs="Arial"/>
        </w:rPr>
      </w:pPr>
    </w:p>
    <w:p w:rsidR="00425080" w:rsidRPr="00775B7E" w:rsidRDefault="00425080" w:rsidP="00207CA4">
      <w:pPr>
        <w:widowControl w:val="0"/>
        <w:autoSpaceDE w:val="0"/>
        <w:autoSpaceDN w:val="0"/>
        <w:adjustRightInd w:val="0"/>
        <w:ind w:firstLine="709"/>
        <w:rPr>
          <w:rFonts w:cs="Arial"/>
        </w:rPr>
      </w:pPr>
      <w:r w:rsidRPr="00775B7E">
        <w:rPr>
          <w:rFonts w:cs="Arial"/>
        </w:rPr>
        <w:t>2.1. Приоритеты в сфере реализации подпрограммы.</w:t>
      </w:r>
    </w:p>
    <w:p w:rsidR="00425080" w:rsidRPr="00775B7E" w:rsidRDefault="00425080" w:rsidP="00207CA4">
      <w:pPr>
        <w:widowControl w:val="0"/>
        <w:autoSpaceDE w:val="0"/>
        <w:autoSpaceDN w:val="0"/>
        <w:adjustRightInd w:val="0"/>
        <w:ind w:firstLine="709"/>
        <w:rPr>
          <w:rFonts w:cs="Arial"/>
        </w:rPr>
      </w:pPr>
    </w:p>
    <w:p w:rsidR="00425080" w:rsidRPr="00775B7E" w:rsidRDefault="00425080" w:rsidP="00207CA4">
      <w:pPr>
        <w:widowControl w:val="0"/>
        <w:autoSpaceDE w:val="0"/>
        <w:autoSpaceDN w:val="0"/>
        <w:adjustRightInd w:val="0"/>
        <w:ind w:firstLine="709"/>
        <w:rPr>
          <w:rFonts w:cs="Arial"/>
        </w:rPr>
      </w:pPr>
      <w:r w:rsidRPr="00775B7E">
        <w:rPr>
          <w:rFonts w:cs="Arial"/>
        </w:rPr>
        <w:t xml:space="preserve">В соответствии с целями социально-экономического развития </w:t>
      </w:r>
      <w:r w:rsidR="008B1B60" w:rsidRPr="00775B7E">
        <w:rPr>
          <w:rFonts w:cs="Arial"/>
        </w:rPr>
        <w:t xml:space="preserve">Шекаловского сельского поселения </w:t>
      </w:r>
      <w:proofErr w:type="spellStart"/>
      <w:r w:rsidRPr="00775B7E">
        <w:rPr>
          <w:rFonts w:cs="Arial"/>
        </w:rPr>
        <w:t>Россошанского</w:t>
      </w:r>
      <w:proofErr w:type="spellEnd"/>
      <w:r w:rsidRPr="00775B7E">
        <w:rPr>
          <w:rFonts w:cs="Arial"/>
        </w:rPr>
        <w:t xml:space="preserve"> муниципального района Воронежской области на период до 2020 года определены приоритетные направления развития:</w:t>
      </w:r>
    </w:p>
    <w:p w:rsidR="00425080" w:rsidRPr="00775B7E" w:rsidRDefault="00425080" w:rsidP="00207CA4">
      <w:pPr>
        <w:widowControl w:val="0"/>
        <w:autoSpaceDE w:val="0"/>
        <w:autoSpaceDN w:val="0"/>
        <w:adjustRightInd w:val="0"/>
        <w:ind w:firstLine="709"/>
        <w:rPr>
          <w:rFonts w:cs="Arial"/>
        </w:rPr>
      </w:pPr>
      <w:r w:rsidRPr="00775B7E">
        <w:rPr>
          <w:rFonts w:cs="Arial"/>
        </w:rPr>
        <w:t>- укрепление материально-технического и информационного потенциа</w:t>
      </w:r>
      <w:r w:rsidR="008B1B60" w:rsidRPr="00775B7E">
        <w:rPr>
          <w:rFonts w:cs="Arial"/>
        </w:rPr>
        <w:t>ла библиотеки</w:t>
      </w:r>
      <w:r w:rsidRPr="00775B7E">
        <w:rPr>
          <w:rFonts w:cs="Arial"/>
        </w:rPr>
        <w:t xml:space="preserve"> на основе модернизации технологий и ресурсов;</w:t>
      </w:r>
    </w:p>
    <w:p w:rsidR="00425080" w:rsidRPr="00775B7E" w:rsidRDefault="00425080" w:rsidP="00207CA4">
      <w:pPr>
        <w:widowControl w:val="0"/>
        <w:autoSpaceDE w:val="0"/>
        <w:autoSpaceDN w:val="0"/>
        <w:adjustRightInd w:val="0"/>
        <w:ind w:firstLine="709"/>
        <w:rPr>
          <w:rFonts w:cs="Arial"/>
        </w:rPr>
      </w:pPr>
      <w:r w:rsidRPr="00775B7E">
        <w:rPr>
          <w:rFonts w:cs="Arial"/>
        </w:rPr>
        <w:t>- создание качественно новых условий доступности информации, знаний, культуры; создание возможностей для творческой самореализации, самообразования и проведения культурного досуга для всех категорий граждан.</w:t>
      </w:r>
    </w:p>
    <w:p w:rsidR="00425080" w:rsidRPr="00775B7E" w:rsidRDefault="00207CA4" w:rsidP="00207CA4">
      <w:pPr>
        <w:tabs>
          <w:tab w:val="left" w:pos="567"/>
        </w:tabs>
        <w:ind w:firstLine="709"/>
        <w:rPr>
          <w:rFonts w:cs="Arial"/>
        </w:rPr>
      </w:pPr>
      <w:r w:rsidRPr="00775B7E">
        <w:rPr>
          <w:rFonts w:cs="Arial"/>
        </w:rPr>
        <w:t xml:space="preserve"> </w:t>
      </w:r>
      <w:r w:rsidR="00425080" w:rsidRPr="00775B7E">
        <w:rPr>
          <w:rFonts w:cs="Arial"/>
        </w:rPr>
        <w:t>- обеспечение роста количества услуг, предоставляемых учреждениями культуры в соответствии с интересами и потребностями населения;</w:t>
      </w:r>
    </w:p>
    <w:p w:rsidR="00425080" w:rsidRPr="00775B7E" w:rsidRDefault="00425080" w:rsidP="00207CA4">
      <w:pPr>
        <w:ind w:firstLine="709"/>
        <w:contextualSpacing/>
        <w:rPr>
          <w:rFonts w:cs="Arial"/>
        </w:rPr>
      </w:pPr>
      <w:r w:rsidRPr="00775B7E">
        <w:rPr>
          <w:rFonts w:cs="Arial"/>
        </w:rPr>
        <w:t>- развитие системы пропаганды и поддержки профессионального искусства, профессионального творчества;</w:t>
      </w:r>
    </w:p>
    <w:p w:rsidR="00425080" w:rsidRPr="00775B7E" w:rsidRDefault="00425080" w:rsidP="00207CA4">
      <w:pPr>
        <w:ind w:firstLine="709"/>
        <w:contextualSpacing/>
        <w:rPr>
          <w:rFonts w:cs="Arial"/>
        </w:rPr>
      </w:pPr>
      <w:r w:rsidRPr="00775B7E">
        <w:rPr>
          <w:rFonts w:cs="Arial"/>
        </w:rPr>
        <w:t>- содействие более активному использованию творческого потенциала молодежи</w:t>
      </w:r>
      <w:r w:rsidR="007941D2" w:rsidRPr="00775B7E">
        <w:rPr>
          <w:rFonts w:cs="Arial"/>
        </w:rPr>
        <w:t>.</w:t>
      </w:r>
    </w:p>
    <w:p w:rsidR="00425080" w:rsidRPr="00775B7E" w:rsidRDefault="00425080" w:rsidP="00207CA4">
      <w:pPr>
        <w:tabs>
          <w:tab w:val="left" w:pos="567"/>
        </w:tabs>
        <w:ind w:firstLine="709"/>
        <w:rPr>
          <w:rFonts w:cs="Arial"/>
        </w:rPr>
      </w:pPr>
    </w:p>
    <w:p w:rsidR="00425080" w:rsidRPr="00775B7E" w:rsidRDefault="00425080" w:rsidP="00207CA4">
      <w:pPr>
        <w:widowControl w:val="0"/>
        <w:autoSpaceDE w:val="0"/>
        <w:autoSpaceDN w:val="0"/>
        <w:adjustRightInd w:val="0"/>
        <w:ind w:firstLine="709"/>
        <w:rPr>
          <w:rFonts w:cs="Arial"/>
        </w:rPr>
      </w:pPr>
      <w:r w:rsidRPr="00775B7E">
        <w:rPr>
          <w:rFonts w:cs="Arial"/>
        </w:rPr>
        <w:t>2.2. Цели, задачи и показатели (индикаторы) достижения целей и решения задач.</w:t>
      </w:r>
    </w:p>
    <w:p w:rsidR="00425080" w:rsidRPr="00775B7E" w:rsidRDefault="00425080" w:rsidP="00207CA4">
      <w:pPr>
        <w:ind w:firstLine="709"/>
        <w:rPr>
          <w:rFonts w:cs="Arial"/>
        </w:rPr>
      </w:pPr>
      <w:r w:rsidRPr="00775B7E">
        <w:rPr>
          <w:rFonts w:cs="Arial"/>
        </w:rPr>
        <w:t xml:space="preserve">При реализации подпрограммы выделены следующие основные цели – создание современного библиотечного </w:t>
      </w:r>
      <w:proofErr w:type="spellStart"/>
      <w:r w:rsidRPr="00775B7E">
        <w:rPr>
          <w:rFonts w:cs="Arial"/>
        </w:rPr>
        <w:t>информационно-досугового</w:t>
      </w:r>
      <w:proofErr w:type="spellEnd"/>
      <w:r w:rsidRPr="00775B7E">
        <w:rPr>
          <w:rFonts w:cs="Arial"/>
        </w:rPr>
        <w:t xml:space="preserve"> центра соответствующего модельному с</w:t>
      </w:r>
      <w:r w:rsidR="008B1B60" w:rsidRPr="00775B7E">
        <w:rPr>
          <w:rFonts w:cs="Arial"/>
        </w:rPr>
        <w:t xml:space="preserve">тандарту деятельности </w:t>
      </w:r>
      <w:r w:rsidRPr="00775B7E">
        <w:rPr>
          <w:rFonts w:cs="Arial"/>
        </w:rPr>
        <w:t xml:space="preserve">библиотеки, формирование единого культурно-информационного пространства; развитие культурного потенциала населения </w:t>
      </w:r>
      <w:r w:rsidR="008B1B60" w:rsidRPr="00775B7E">
        <w:rPr>
          <w:rFonts w:cs="Arial"/>
        </w:rPr>
        <w:t xml:space="preserve">Шекаловского сельского поселения </w:t>
      </w:r>
      <w:proofErr w:type="spellStart"/>
      <w:r w:rsidRPr="00775B7E">
        <w:rPr>
          <w:rFonts w:cs="Arial"/>
        </w:rPr>
        <w:t>Россошанского</w:t>
      </w:r>
      <w:proofErr w:type="spellEnd"/>
      <w:r w:rsidRPr="00775B7E">
        <w:rPr>
          <w:rFonts w:cs="Arial"/>
        </w:rPr>
        <w:t xml:space="preserve"> муниципального района Воронежской области, расширение доступа населения к культурным ценностям и информации.</w:t>
      </w:r>
    </w:p>
    <w:p w:rsidR="00425080" w:rsidRPr="00775B7E" w:rsidRDefault="00425080" w:rsidP="00207CA4">
      <w:pPr>
        <w:ind w:firstLine="709"/>
        <w:rPr>
          <w:rFonts w:cs="Arial"/>
        </w:rPr>
      </w:pPr>
      <w:r w:rsidRPr="00775B7E">
        <w:rPr>
          <w:rFonts w:cs="Arial"/>
        </w:rPr>
        <w:t>Задачи подпрограммы:</w:t>
      </w:r>
    </w:p>
    <w:p w:rsidR="00425080" w:rsidRPr="00775B7E" w:rsidRDefault="00425080" w:rsidP="00207CA4">
      <w:pPr>
        <w:numPr>
          <w:ilvl w:val="0"/>
          <w:numId w:val="19"/>
        </w:numPr>
        <w:tabs>
          <w:tab w:val="clear" w:pos="1080"/>
        </w:tabs>
        <w:ind w:left="0" w:firstLine="709"/>
        <w:rPr>
          <w:rFonts w:cs="Arial"/>
        </w:rPr>
      </w:pPr>
      <w:r w:rsidRPr="00775B7E">
        <w:rPr>
          <w:rFonts w:cs="Arial"/>
        </w:rPr>
        <w:t>Организация автоматизированных рабочих мест, расширение репертуара информационных услуг,</w:t>
      </w:r>
    </w:p>
    <w:p w:rsidR="00425080" w:rsidRPr="00775B7E" w:rsidRDefault="00425080" w:rsidP="00207CA4">
      <w:pPr>
        <w:numPr>
          <w:ilvl w:val="0"/>
          <w:numId w:val="19"/>
        </w:numPr>
        <w:tabs>
          <w:tab w:val="clear" w:pos="1080"/>
        </w:tabs>
        <w:ind w:left="0" w:firstLine="709"/>
        <w:rPr>
          <w:rFonts w:cs="Arial"/>
        </w:rPr>
      </w:pPr>
      <w:r w:rsidRPr="00775B7E">
        <w:rPr>
          <w:rFonts w:cs="Arial"/>
        </w:rPr>
        <w:t>Обеспечение стабильности функционирования учреждения,</w:t>
      </w:r>
    </w:p>
    <w:p w:rsidR="00425080" w:rsidRPr="00775B7E" w:rsidRDefault="00425080" w:rsidP="00207CA4">
      <w:pPr>
        <w:numPr>
          <w:ilvl w:val="0"/>
          <w:numId w:val="19"/>
        </w:numPr>
        <w:tabs>
          <w:tab w:val="clear" w:pos="1080"/>
        </w:tabs>
        <w:ind w:left="0" w:firstLine="709"/>
        <w:rPr>
          <w:rFonts w:cs="Arial"/>
        </w:rPr>
      </w:pPr>
      <w:r w:rsidRPr="00775B7E">
        <w:rPr>
          <w:rFonts w:cs="Arial"/>
        </w:rPr>
        <w:t>Удовлетворение по</w:t>
      </w:r>
      <w:r w:rsidR="008B1B60" w:rsidRPr="00775B7E">
        <w:rPr>
          <w:rFonts w:cs="Arial"/>
        </w:rPr>
        <w:t>требностей населения Шекаловского сельского поселения</w:t>
      </w:r>
      <w:r w:rsidR="00207CA4" w:rsidRPr="00775B7E">
        <w:rPr>
          <w:rFonts w:cs="Arial"/>
        </w:rPr>
        <w:t xml:space="preserve"> </w:t>
      </w:r>
      <w:r w:rsidRPr="00775B7E">
        <w:rPr>
          <w:rFonts w:cs="Arial"/>
        </w:rPr>
        <w:t>в новых изданиях на разных носителях информации,</w:t>
      </w:r>
    </w:p>
    <w:p w:rsidR="00425080" w:rsidRPr="00775B7E" w:rsidRDefault="00425080" w:rsidP="00207CA4">
      <w:pPr>
        <w:numPr>
          <w:ilvl w:val="0"/>
          <w:numId w:val="19"/>
        </w:numPr>
        <w:tabs>
          <w:tab w:val="clear" w:pos="1080"/>
        </w:tabs>
        <w:ind w:left="0" w:firstLine="709"/>
        <w:rPr>
          <w:rFonts w:cs="Arial"/>
        </w:rPr>
      </w:pPr>
      <w:r w:rsidRPr="00775B7E">
        <w:rPr>
          <w:rFonts w:cs="Arial"/>
        </w:rPr>
        <w:t xml:space="preserve">Организация и оформление </w:t>
      </w:r>
      <w:proofErr w:type="spellStart"/>
      <w:r w:rsidRPr="00775B7E">
        <w:rPr>
          <w:rFonts w:cs="Arial"/>
        </w:rPr>
        <w:t>внутрибиблиотечного</w:t>
      </w:r>
      <w:proofErr w:type="spellEnd"/>
      <w:r w:rsidRPr="00775B7E">
        <w:rPr>
          <w:rFonts w:cs="Arial"/>
        </w:rPr>
        <w:t xml:space="preserve"> пространства, улучшение комфортности и удобства пользования библиотечными услугами, повышение качества </w:t>
      </w:r>
      <w:proofErr w:type="spellStart"/>
      <w:r w:rsidRPr="00775B7E">
        <w:rPr>
          <w:rFonts w:cs="Arial"/>
        </w:rPr>
        <w:t>культурно-досуговых</w:t>
      </w:r>
      <w:proofErr w:type="spellEnd"/>
      <w:r w:rsidRPr="00775B7E">
        <w:rPr>
          <w:rFonts w:cs="Arial"/>
        </w:rPr>
        <w:t xml:space="preserve"> мероприятий.</w:t>
      </w:r>
    </w:p>
    <w:p w:rsidR="00425080" w:rsidRPr="00775B7E" w:rsidRDefault="00425080" w:rsidP="00207CA4">
      <w:pPr>
        <w:numPr>
          <w:ilvl w:val="0"/>
          <w:numId w:val="20"/>
        </w:numPr>
        <w:autoSpaceDE w:val="0"/>
        <w:autoSpaceDN w:val="0"/>
        <w:adjustRightInd w:val="0"/>
        <w:ind w:left="0" w:firstLine="709"/>
        <w:rPr>
          <w:rFonts w:cs="Arial"/>
          <w:bCs/>
        </w:rPr>
      </w:pPr>
      <w:r w:rsidRPr="00775B7E">
        <w:rPr>
          <w:rFonts w:cs="Arial"/>
          <w:bCs/>
        </w:rPr>
        <w:t xml:space="preserve">Организация и проведение мероприятий, посвященных значимым событиям культуры </w:t>
      </w:r>
      <w:r w:rsidR="008B1B60" w:rsidRPr="00775B7E">
        <w:rPr>
          <w:rFonts w:cs="Arial"/>
        </w:rPr>
        <w:t>Шекаловского сельского поселения</w:t>
      </w:r>
      <w:r w:rsidR="00207CA4" w:rsidRPr="00775B7E">
        <w:rPr>
          <w:rFonts w:cs="Arial"/>
        </w:rPr>
        <w:t xml:space="preserve"> </w:t>
      </w:r>
      <w:r w:rsidR="008B1B60" w:rsidRPr="00775B7E">
        <w:rPr>
          <w:rFonts w:cs="Arial"/>
        </w:rPr>
        <w:t xml:space="preserve">и </w:t>
      </w:r>
      <w:proofErr w:type="spellStart"/>
      <w:r w:rsidRPr="00775B7E">
        <w:rPr>
          <w:rFonts w:cs="Arial"/>
          <w:bCs/>
        </w:rPr>
        <w:t>Россошанского</w:t>
      </w:r>
      <w:proofErr w:type="spellEnd"/>
      <w:r w:rsidRPr="00775B7E">
        <w:rPr>
          <w:rFonts w:cs="Arial"/>
          <w:bCs/>
        </w:rPr>
        <w:t xml:space="preserve"> района,</w:t>
      </w:r>
      <w:r w:rsidR="00207CA4" w:rsidRPr="00775B7E">
        <w:rPr>
          <w:rFonts w:cs="Arial"/>
          <w:bCs/>
        </w:rPr>
        <w:t xml:space="preserve"> </w:t>
      </w:r>
    </w:p>
    <w:p w:rsidR="00425080" w:rsidRPr="00775B7E" w:rsidRDefault="00425080" w:rsidP="00207CA4">
      <w:pPr>
        <w:numPr>
          <w:ilvl w:val="0"/>
          <w:numId w:val="20"/>
        </w:numPr>
        <w:autoSpaceDE w:val="0"/>
        <w:autoSpaceDN w:val="0"/>
        <w:adjustRightInd w:val="0"/>
        <w:ind w:left="0" w:firstLine="709"/>
        <w:rPr>
          <w:rFonts w:cs="Arial"/>
          <w:bCs/>
        </w:rPr>
      </w:pPr>
      <w:r w:rsidRPr="00775B7E">
        <w:rPr>
          <w:rFonts w:cs="Arial"/>
          <w:bCs/>
        </w:rPr>
        <w:t>Поддержка творческих инициатив населе</w:t>
      </w:r>
      <w:r w:rsidR="00532849" w:rsidRPr="00775B7E">
        <w:rPr>
          <w:rFonts w:cs="Arial"/>
          <w:bCs/>
        </w:rPr>
        <w:t>ния</w:t>
      </w:r>
      <w:r w:rsidRPr="00775B7E">
        <w:rPr>
          <w:rFonts w:cs="Arial"/>
          <w:bCs/>
        </w:rPr>
        <w:t>, творческих коллективов,</w:t>
      </w:r>
    </w:p>
    <w:p w:rsidR="00425080" w:rsidRPr="00775B7E" w:rsidRDefault="00425080" w:rsidP="00207CA4">
      <w:pPr>
        <w:numPr>
          <w:ilvl w:val="0"/>
          <w:numId w:val="20"/>
        </w:numPr>
        <w:autoSpaceDE w:val="0"/>
        <w:autoSpaceDN w:val="0"/>
        <w:adjustRightInd w:val="0"/>
        <w:ind w:left="0" w:firstLine="709"/>
        <w:rPr>
          <w:rFonts w:cs="Arial"/>
          <w:bCs/>
        </w:rPr>
      </w:pPr>
      <w:r w:rsidRPr="00775B7E">
        <w:rPr>
          <w:rFonts w:cs="Arial"/>
          <w:bCs/>
        </w:rPr>
        <w:t>Выявление и поддержка талантливой молодежи, молодых дарований.</w:t>
      </w:r>
    </w:p>
    <w:p w:rsidR="00425080" w:rsidRPr="00775B7E" w:rsidRDefault="00425080" w:rsidP="00207CA4">
      <w:pPr>
        <w:ind w:firstLine="709"/>
        <w:rPr>
          <w:rFonts w:cs="Arial"/>
        </w:rPr>
      </w:pPr>
      <w:r w:rsidRPr="00775B7E">
        <w:rPr>
          <w:rFonts w:cs="Arial"/>
        </w:rPr>
        <w:t xml:space="preserve">При оценке достижения поставленной цели и решения задач планируется использовать следующие показатели: </w:t>
      </w:r>
    </w:p>
    <w:p w:rsidR="00425080" w:rsidRPr="00775B7E" w:rsidRDefault="00425080" w:rsidP="00207CA4">
      <w:pPr>
        <w:widowControl w:val="0"/>
        <w:autoSpaceDE w:val="0"/>
        <w:autoSpaceDN w:val="0"/>
        <w:adjustRightInd w:val="0"/>
        <w:ind w:firstLine="709"/>
        <w:rPr>
          <w:rFonts w:cs="Arial"/>
        </w:rPr>
      </w:pPr>
      <w:r w:rsidRPr="00775B7E">
        <w:rPr>
          <w:rFonts w:cs="Arial"/>
        </w:rPr>
        <w:t>Показатели, используемые для достижения поставленной цели:</w:t>
      </w:r>
    </w:p>
    <w:p w:rsidR="00425080" w:rsidRPr="00775B7E" w:rsidRDefault="00425080" w:rsidP="00207CA4">
      <w:pPr>
        <w:widowControl w:val="0"/>
        <w:autoSpaceDE w:val="0"/>
        <w:autoSpaceDN w:val="0"/>
        <w:adjustRightInd w:val="0"/>
        <w:ind w:firstLine="709"/>
        <w:rPr>
          <w:rFonts w:cs="Arial"/>
        </w:rPr>
      </w:pPr>
    </w:p>
    <w:p w:rsidR="00425080" w:rsidRPr="00775B7E" w:rsidRDefault="00425080" w:rsidP="00207CA4">
      <w:pPr>
        <w:autoSpaceDE w:val="0"/>
        <w:autoSpaceDN w:val="0"/>
        <w:adjustRightInd w:val="0"/>
        <w:ind w:firstLine="709"/>
        <w:rPr>
          <w:rFonts w:cs="Arial"/>
          <w:color w:val="000000"/>
        </w:rPr>
      </w:pPr>
      <w:r w:rsidRPr="00775B7E">
        <w:rPr>
          <w:rFonts w:cs="Arial"/>
          <w:color w:val="000000"/>
        </w:rPr>
        <w:t>1. Рост клубных формирований и участников в них;</w:t>
      </w:r>
    </w:p>
    <w:p w:rsidR="00425080" w:rsidRPr="00775B7E" w:rsidRDefault="00425080" w:rsidP="00207CA4">
      <w:pPr>
        <w:widowControl w:val="0"/>
        <w:autoSpaceDE w:val="0"/>
        <w:autoSpaceDN w:val="0"/>
        <w:adjustRightInd w:val="0"/>
        <w:ind w:firstLine="709"/>
        <w:rPr>
          <w:rFonts w:cs="Arial"/>
          <w:color w:val="000000"/>
        </w:rPr>
      </w:pPr>
      <w:r w:rsidRPr="00775B7E">
        <w:rPr>
          <w:rFonts w:cs="Arial"/>
          <w:color w:val="000000"/>
        </w:rPr>
        <w:t xml:space="preserve">Рассчитывается согласно данным </w:t>
      </w:r>
      <w:proofErr w:type="gramStart"/>
      <w:r w:rsidRPr="00775B7E">
        <w:rPr>
          <w:rFonts w:cs="Arial"/>
          <w:color w:val="000000"/>
        </w:rPr>
        <w:t>статистического</w:t>
      </w:r>
      <w:proofErr w:type="gramEnd"/>
      <w:r w:rsidRPr="00775B7E">
        <w:rPr>
          <w:rFonts w:cs="Arial"/>
          <w:color w:val="000000"/>
        </w:rPr>
        <w:t xml:space="preserve"> </w:t>
      </w:r>
      <w:r w:rsidRPr="00775B7E">
        <w:rPr>
          <w:rFonts w:cs="Arial"/>
        </w:rPr>
        <w:t>отчетам формы 7-НК</w:t>
      </w:r>
      <w:r w:rsidRPr="00775B7E">
        <w:rPr>
          <w:rFonts w:cs="Arial"/>
          <w:color w:val="000000"/>
        </w:rPr>
        <w:t>,</w:t>
      </w:r>
    </w:p>
    <w:p w:rsidR="00425080" w:rsidRPr="00775B7E" w:rsidRDefault="00425080" w:rsidP="00207CA4">
      <w:pPr>
        <w:autoSpaceDE w:val="0"/>
        <w:autoSpaceDN w:val="0"/>
        <w:adjustRightInd w:val="0"/>
        <w:ind w:firstLine="709"/>
        <w:rPr>
          <w:rFonts w:cs="Arial"/>
        </w:rPr>
      </w:pPr>
    </w:p>
    <w:p w:rsidR="00425080" w:rsidRPr="00775B7E" w:rsidRDefault="00425080" w:rsidP="00207CA4">
      <w:pPr>
        <w:widowControl w:val="0"/>
        <w:autoSpaceDE w:val="0"/>
        <w:autoSpaceDN w:val="0"/>
        <w:adjustRightInd w:val="0"/>
        <w:ind w:firstLine="709"/>
        <w:rPr>
          <w:rFonts w:cs="Arial"/>
          <w:color w:val="000000"/>
        </w:rPr>
      </w:pPr>
      <w:r w:rsidRPr="00775B7E">
        <w:rPr>
          <w:rFonts w:cs="Arial"/>
          <w:color w:val="000000"/>
        </w:rPr>
        <w:t>2. Увеличение количества детей, подростков, занимающихся в творческих объединениях, клубах по интересам;</w:t>
      </w:r>
    </w:p>
    <w:p w:rsidR="00425080" w:rsidRPr="00775B7E" w:rsidRDefault="00425080" w:rsidP="00207CA4">
      <w:pPr>
        <w:widowControl w:val="0"/>
        <w:autoSpaceDE w:val="0"/>
        <w:autoSpaceDN w:val="0"/>
        <w:adjustRightInd w:val="0"/>
        <w:ind w:firstLine="709"/>
        <w:rPr>
          <w:rFonts w:cs="Arial"/>
          <w:color w:val="000000"/>
        </w:rPr>
      </w:pPr>
      <w:r w:rsidRPr="00775B7E">
        <w:rPr>
          <w:rFonts w:cs="Arial"/>
          <w:color w:val="000000"/>
        </w:rPr>
        <w:t xml:space="preserve">Рассчитывается согласно данным </w:t>
      </w:r>
      <w:proofErr w:type="gramStart"/>
      <w:r w:rsidRPr="00775B7E">
        <w:rPr>
          <w:rFonts w:cs="Arial"/>
          <w:color w:val="000000"/>
        </w:rPr>
        <w:t>статистического</w:t>
      </w:r>
      <w:proofErr w:type="gramEnd"/>
      <w:r w:rsidRPr="00775B7E">
        <w:rPr>
          <w:rFonts w:cs="Arial"/>
          <w:color w:val="000000"/>
        </w:rPr>
        <w:t xml:space="preserve"> </w:t>
      </w:r>
      <w:r w:rsidRPr="00775B7E">
        <w:rPr>
          <w:rFonts w:cs="Arial"/>
        </w:rPr>
        <w:t>отчетам формы 7-НК</w:t>
      </w:r>
      <w:r w:rsidRPr="00775B7E">
        <w:rPr>
          <w:rFonts w:cs="Arial"/>
          <w:color w:val="000000"/>
        </w:rPr>
        <w:t>,</w:t>
      </w:r>
    </w:p>
    <w:p w:rsidR="00425080" w:rsidRPr="00775B7E" w:rsidRDefault="00425080" w:rsidP="00207CA4">
      <w:pPr>
        <w:autoSpaceDE w:val="0"/>
        <w:autoSpaceDN w:val="0"/>
        <w:adjustRightInd w:val="0"/>
        <w:ind w:firstLine="709"/>
        <w:rPr>
          <w:rFonts w:cs="Arial"/>
          <w:color w:val="000000"/>
        </w:rPr>
      </w:pPr>
    </w:p>
    <w:p w:rsidR="00425080" w:rsidRPr="00775B7E" w:rsidRDefault="00425080" w:rsidP="00207CA4">
      <w:pPr>
        <w:autoSpaceDE w:val="0"/>
        <w:autoSpaceDN w:val="0"/>
        <w:adjustRightInd w:val="0"/>
        <w:ind w:firstLine="709"/>
        <w:rPr>
          <w:rFonts w:cs="Arial"/>
          <w:color w:val="000000"/>
        </w:rPr>
      </w:pPr>
      <w:r w:rsidRPr="00775B7E">
        <w:rPr>
          <w:rFonts w:cs="Arial"/>
          <w:color w:val="000000"/>
        </w:rPr>
        <w:lastRenderedPageBreak/>
        <w:t xml:space="preserve">3. Доля населения, участвующего в платных </w:t>
      </w:r>
      <w:proofErr w:type="spellStart"/>
      <w:r w:rsidRPr="00775B7E">
        <w:rPr>
          <w:rFonts w:cs="Arial"/>
          <w:color w:val="000000"/>
        </w:rPr>
        <w:t>культурно-досуговых</w:t>
      </w:r>
      <w:proofErr w:type="spellEnd"/>
      <w:r w:rsidRPr="00775B7E">
        <w:rPr>
          <w:rFonts w:cs="Arial"/>
          <w:color w:val="000000"/>
        </w:rPr>
        <w:t xml:space="preserve"> мероприятиях, проводимых муниципальными учреждениями культуры;</w:t>
      </w:r>
    </w:p>
    <w:p w:rsidR="00425080" w:rsidRPr="00775B7E" w:rsidRDefault="00425080" w:rsidP="00207CA4">
      <w:pPr>
        <w:widowControl w:val="0"/>
        <w:autoSpaceDE w:val="0"/>
        <w:autoSpaceDN w:val="0"/>
        <w:adjustRightInd w:val="0"/>
        <w:ind w:firstLine="709"/>
        <w:rPr>
          <w:rFonts w:cs="Arial"/>
        </w:rPr>
      </w:pPr>
      <w:r w:rsidRPr="00775B7E">
        <w:rPr>
          <w:rFonts w:cs="Arial"/>
        </w:rPr>
        <w:t>Показатель рассчитывается по формуле:</w:t>
      </w:r>
    </w:p>
    <w:p w:rsidR="00425080" w:rsidRPr="00775B7E" w:rsidRDefault="005A1106" w:rsidP="00207CA4">
      <w:pPr>
        <w:widowControl w:val="0"/>
        <w:autoSpaceDE w:val="0"/>
        <w:autoSpaceDN w:val="0"/>
        <w:adjustRightInd w:val="0"/>
        <w:ind w:firstLine="709"/>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pt;margin-top:1.3pt;width:140.3pt;height:39.95pt;z-index:251657728" wrapcoords="9384 2160 885 7344 885 9072 177 12960 1062 14256 7790 15984 9384 19872 9561 19872 10269 19872 10800 19008 10800 17280 10092 15984 21069 12960 21246 9072 19830 6912 10092 2160 9384 2160">
            <v:imagedata r:id="rId7" o:title=""/>
            <w10:wrap type="tight"/>
          </v:shape>
          <o:OLEObject Type="Embed" ProgID="Equation.3" ShapeID="_x0000_s1026" DrawAspect="Content" ObjectID="_1581502021" r:id="rId8"/>
        </w:pict>
      </w:r>
    </w:p>
    <w:p w:rsidR="00425080" w:rsidRPr="00775B7E" w:rsidRDefault="00425080" w:rsidP="00207CA4">
      <w:pPr>
        <w:widowControl w:val="0"/>
        <w:autoSpaceDE w:val="0"/>
        <w:autoSpaceDN w:val="0"/>
        <w:adjustRightInd w:val="0"/>
        <w:ind w:firstLine="709"/>
        <w:rPr>
          <w:rFonts w:cs="Arial"/>
        </w:rPr>
      </w:pPr>
    </w:p>
    <w:p w:rsidR="00425080" w:rsidRPr="00775B7E" w:rsidRDefault="00425080" w:rsidP="00207CA4">
      <w:pPr>
        <w:widowControl w:val="0"/>
        <w:autoSpaceDE w:val="0"/>
        <w:autoSpaceDN w:val="0"/>
        <w:adjustRightInd w:val="0"/>
        <w:ind w:firstLine="709"/>
        <w:rPr>
          <w:rFonts w:cs="Arial"/>
        </w:rPr>
      </w:pPr>
    </w:p>
    <w:p w:rsidR="00425080" w:rsidRPr="00775B7E" w:rsidRDefault="00425080" w:rsidP="00207CA4">
      <w:pPr>
        <w:widowControl w:val="0"/>
        <w:autoSpaceDE w:val="0"/>
        <w:autoSpaceDN w:val="0"/>
        <w:adjustRightInd w:val="0"/>
        <w:ind w:firstLine="709"/>
        <w:rPr>
          <w:rFonts w:cs="Arial"/>
        </w:rPr>
      </w:pPr>
      <w:r w:rsidRPr="00775B7E">
        <w:rPr>
          <w:rFonts w:cs="Arial"/>
        </w:rPr>
        <w:t xml:space="preserve">где: </w:t>
      </w:r>
      <w:proofErr w:type="spellStart"/>
      <w:r w:rsidRPr="00775B7E">
        <w:rPr>
          <w:rFonts w:cs="Arial"/>
        </w:rPr>
        <w:t>Чд</w:t>
      </w:r>
      <w:proofErr w:type="spellEnd"/>
      <w:r w:rsidRPr="00775B7E">
        <w:rPr>
          <w:rFonts w:cs="Arial"/>
        </w:rPr>
        <w:t xml:space="preserve"> – численность населения, участвующего в платных </w:t>
      </w:r>
      <w:proofErr w:type="spellStart"/>
      <w:r w:rsidRPr="00775B7E">
        <w:rPr>
          <w:rFonts w:cs="Arial"/>
        </w:rPr>
        <w:t>культурно-досуговых</w:t>
      </w:r>
      <w:proofErr w:type="spellEnd"/>
      <w:r w:rsidRPr="00775B7E">
        <w:rPr>
          <w:rFonts w:cs="Arial"/>
        </w:rPr>
        <w:t xml:space="preserve"> мероприятиях, организованных в </w:t>
      </w:r>
      <w:r w:rsidR="00532849" w:rsidRPr="00775B7E">
        <w:rPr>
          <w:rFonts w:cs="Arial"/>
        </w:rPr>
        <w:t>МКУК «</w:t>
      </w:r>
      <w:proofErr w:type="spellStart"/>
      <w:r w:rsidR="00532849" w:rsidRPr="00775B7E">
        <w:rPr>
          <w:rFonts w:cs="Arial"/>
        </w:rPr>
        <w:t>Шекаловский</w:t>
      </w:r>
      <w:proofErr w:type="spellEnd"/>
      <w:r w:rsidR="00532849" w:rsidRPr="00775B7E">
        <w:rPr>
          <w:rFonts w:cs="Arial"/>
        </w:rPr>
        <w:t xml:space="preserve"> КДЦ» </w:t>
      </w:r>
      <w:r w:rsidRPr="00775B7E">
        <w:rPr>
          <w:rFonts w:cs="Arial"/>
        </w:rPr>
        <w:t xml:space="preserve">(сумма показателей формы №7-НК и формы №9-НК) за год; </w:t>
      </w:r>
      <w:proofErr w:type="spellStart"/>
      <w:r w:rsidRPr="00775B7E">
        <w:rPr>
          <w:rFonts w:cs="Arial"/>
        </w:rPr>
        <w:t>Чнас</w:t>
      </w:r>
      <w:proofErr w:type="spellEnd"/>
      <w:r w:rsidRPr="00775B7E">
        <w:rPr>
          <w:rFonts w:cs="Arial"/>
        </w:rPr>
        <w:t xml:space="preserve"> – среднегодовая численност</w:t>
      </w:r>
      <w:r w:rsidR="00532849" w:rsidRPr="00775B7E">
        <w:rPr>
          <w:rFonts w:cs="Arial"/>
        </w:rPr>
        <w:t>ь населения сельского поселения</w:t>
      </w:r>
      <w:r w:rsidRPr="00775B7E">
        <w:rPr>
          <w:rFonts w:cs="Arial"/>
        </w:rPr>
        <w:t>.</w:t>
      </w:r>
    </w:p>
    <w:p w:rsidR="00425080" w:rsidRPr="00775B7E" w:rsidRDefault="00425080" w:rsidP="00207CA4">
      <w:pPr>
        <w:widowControl w:val="0"/>
        <w:autoSpaceDE w:val="0"/>
        <w:autoSpaceDN w:val="0"/>
        <w:adjustRightInd w:val="0"/>
        <w:ind w:firstLine="709"/>
        <w:rPr>
          <w:rFonts w:cs="Arial"/>
        </w:rPr>
      </w:pPr>
    </w:p>
    <w:p w:rsidR="00425080" w:rsidRPr="00775B7E" w:rsidRDefault="00425080" w:rsidP="00207CA4">
      <w:pPr>
        <w:widowControl w:val="0"/>
        <w:autoSpaceDE w:val="0"/>
        <w:autoSpaceDN w:val="0"/>
        <w:adjustRightInd w:val="0"/>
        <w:ind w:firstLine="709"/>
        <w:rPr>
          <w:rFonts w:cs="Arial"/>
        </w:rPr>
      </w:pPr>
      <w:r w:rsidRPr="00775B7E">
        <w:rPr>
          <w:rFonts w:cs="Arial"/>
        </w:rPr>
        <w:t>4. Сокращение числа отказов на запросы пользователей.</w:t>
      </w:r>
    </w:p>
    <w:p w:rsidR="00425080" w:rsidRPr="00775B7E" w:rsidRDefault="00425080" w:rsidP="00207CA4">
      <w:pPr>
        <w:widowControl w:val="0"/>
        <w:autoSpaceDE w:val="0"/>
        <w:autoSpaceDN w:val="0"/>
        <w:adjustRightInd w:val="0"/>
        <w:ind w:firstLine="709"/>
        <w:rPr>
          <w:rFonts w:cs="Arial"/>
        </w:rPr>
      </w:pPr>
      <w:r w:rsidRPr="00775B7E">
        <w:rPr>
          <w:rFonts w:cs="Arial"/>
        </w:rPr>
        <w:t>Показатель отражает качество информационного поля и возможности развития технологий информационного поиска.</w:t>
      </w:r>
    </w:p>
    <w:p w:rsidR="00425080" w:rsidRPr="00775B7E" w:rsidRDefault="00425080" w:rsidP="00207CA4">
      <w:pPr>
        <w:widowControl w:val="0"/>
        <w:autoSpaceDE w:val="0"/>
        <w:autoSpaceDN w:val="0"/>
        <w:adjustRightInd w:val="0"/>
        <w:ind w:firstLine="709"/>
        <w:rPr>
          <w:rFonts w:cs="Arial"/>
        </w:rPr>
      </w:pPr>
      <w:r w:rsidRPr="00775B7E">
        <w:rPr>
          <w:rFonts w:cs="Arial"/>
        </w:rPr>
        <w:t>Рассчитывается путём деления числа отказов отчётного года (</w:t>
      </w:r>
      <w:proofErr w:type="spellStart"/>
      <w:r w:rsidRPr="00775B7E">
        <w:rPr>
          <w:rFonts w:cs="Arial"/>
        </w:rPr>
        <w:t>Чот</w:t>
      </w:r>
      <w:proofErr w:type="spellEnd"/>
      <w:r w:rsidRPr="00775B7E">
        <w:rPr>
          <w:rFonts w:cs="Arial"/>
        </w:rPr>
        <w:t>) на число отказов прошлого года (Чоп).</w:t>
      </w:r>
    </w:p>
    <w:p w:rsidR="00425080" w:rsidRPr="00775B7E" w:rsidRDefault="00425080" w:rsidP="00207CA4">
      <w:pPr>
        <w:widowControl w:val="0"/>
        <w:autoSpaceDE w:val="0"/>
        <w:autoSpaceDN w:val="0"/>
        <w:adjustRightInd w:val="0"/>
        <w:ind w:firstLine="709"/>
        <w:rPr>
          <w:rFonts w:cs="Arial"/>
        </w:rPr>
      </w:pPr>
      <w:r w:rsidRPr="00775B7E">
        <w:rPr>
          <w:rFonts w:cs="Arial"/>
        </w:rPr>
        <w:t>Счо=100-Коог/</w:t>
      </w:r>
      <w:proofErr w:type="spellStart"/>
      <w:r w:rsidRPr="00775B7E">
        <w:rPr>
          <w:rFonts w:cs="Arial"/>
        </w:rPr>
        <w:t>Копг%</w:t>
      </w:r>
      <w:proofErr w:type="spellEnd"/>
    </w:p>
    <w:p w:rsidR="00425080" w:rsidRPr="00775B7E" w:rsidRDefault="00425080" w:rsidP="00207CA4">
      <w:pPr>
        <w:widowControl w:val="0"/>
        <w:autoSpaceDE w:val="0"/>
        <w:autoSpaceDN w:val="0"/>
        <w:adjustRightInd w:val="0"/>
        <w:ind w:firstLine="709"/>
        <w:rPr>
          <w:rFonts w:cs="Arial"/>
        </w:rPr>
      </w:pPr>
      <w:proofErr w:type="spellStart"/>
      <w:r w:rsidRPr="00775B7E">
        <w:rPr>
          <w:rFonts w:cs="Arial"/>
        </w:rPr>
        <w:t>Коог</w:t>
      </w:r>
      <w:proofErr w:type="spellEnd"/>
      <w:r w:rsidRPr="00775B7E">
        <w:rPr>
          <w:rFonts w:cs="Arial"/>
        </w:rPr>
        <w:t xml:space="preserve"> – Количество отказов отчётного года (ед.)</w:t>
      </w:r>
    </w:p>
    <w:p w:rsidR="00425080" w:rsidRPr="00775B7E" w:rsidRDefault="00425080" w:rsidP="00207CA4">
      <w:pPr>
        <w:widowControl w:val="0"/>
        <w:autoSpaceDE w:val="0"/>
        <w:autoSpaceDN w:val="0"/>
        <w:adjustRightInd w:val="0"/>
        <w:ind w:firstLine="709"/>
        <w:rPr>
          <w:rFonts w:cs="Arial"/>
        </w:rPr>
      </w:pPr>
      <w:proofErr w:type="spellStart"/>
      <w:r w:rsidRPr="00775B7E">
        <w:rPr>
          <w:rFonts w:cs="Arial"/>
        </w:rPr>
        <w:t>Копг</w:t>
      </w:r>
      <w:proofErr w:type="spellEnd"/>
      <w:r w:rsidRPr="00775B7E">
        <w:rPr>
          <w:rFonts w:cs="Arial"/>
        </w:rPr>
        <w:t xml:space="preserve"> – Количество отказов прошлого года (ед.)</w:t>
      </w:r>
    </w:p>
    <w:p w:rsidR="00425080" w:rsidRPr="00775B7E" w:rsidRDefault="00425080" w:rsidP="00207CA4">
      <w:pPr>
        <w:widowControl w:val="0"/>
        <w:autoSpaceDE w:val="0"/>
        <w:autoSpaceDN w:val="0"/>
        <w:adjustRightInd w:val="0"/>
        <w:ind w:firstLine="709"/>
        <w:rPr>
          <w:rFonts w:cs="Arial"/>
        </w:rPr>
      </w:pPr>
      <w:proofErr w:type="spellStart"/>
      <w:r w:rsidRPr="00775B7E">
        <w:rPr>
          <w:rFonts w:cs="Arial"/>
        </w:rPr>
        <w:t>Счо</w:t>
      </w:r>
      <w:proofErr w:type="spellEnd"/>
      <w:r w:rsidRPr="00775B7E">
        <w:rPr>
          <w:rFonts w:cs="Arial"/>
        </w:rPr>
        <w:t xml:space="preserve"> – сокращение числа отказов на запросы пользователей</w:t>
      </w:r>
    </w:p>
    <w:p w:rsidR="00425080" w:rsidRPr="00775B7E" w:rsidRDefault="00425080" w:rsidP="00207CA4">
      <w:pPr>
        <w:widowControl w:val="0"/>
        <w:autoSpaceDE w:val="0"/>
        <w:autoSpaceDN w:val="0"/>
        <w:adjustRightInd w:val="0"/>
        <w:ind w:firstLine="709"/>
        <w:rPr>
          <w:rFonts w:cs="Arial"/>
        </w:rPr>
      </w:pPr>
    </w:p>
    <w:p w:rsidR="00425080" w:rsidRPr="00775B7E" w:rsidRDefault="00425080" w:rsidP="00207CA4">
      <w:pPr>
        <w:widowControl w:val="0"/>
        <w:autoSpaceDE w:val="0"/>
        <w:autoSpaceDN w:val="0"/>
        <w:adjustRightInd w:val="0"/>
        <w:ind w:firstLine="709"/>
        <w:rPr>
          <w:rFonts w:cs="Arial"/>
        </w:rPr>
      </w:pPr>
      <w:r w:rsidRPr="00775B7E">
        <w:rPr>
          <w:rFonts w:cs="Arial"/>
        </w:rPr>
        <w:t>2.3. Описание основных ожидаемых конечных результатов подпрограммы.</w:t>
      </w:r>
    </w:p>
    <w:p w:rsidR="007941D2" w:rsidRPr="00775B7E" w:rsidRDefault="007941D2" w:rsidP="00207CA4">
      <w:pPr>
        <w:widowControl w:val="0"/>
        <w:autoSpaceDE w:val="0"/>
        <w:autoSpaceDN w:val="0"/>
        <w:adjustRightInd w:val="0"/>
        <w:ind w:firstLine="709"/>
        <w:rPr>
          <w:rFonts w:cs="Arial"/>
        </w:rPr>
      </w:pPr>
    </w:p>
    <w:p w:rsidR="00425080" w:rsidRPr="00775B7E" w:rsidRDefault="00425080" w:rsidP="00207CA4">
      <w:pPr>
        <w:widowControl w:val="0"/>
        <w:autoSpaceDE w:val="0"/>
        <w:autoSpaceDN w:val="0"/>
        <w:adjustRightInd w:val="0"/>
        <w:ind w:firstLine="709"/>
        <w:rPr>
          <w:rFonts w:cs="Arial"/>
        </w:rPr>
      </w:pPr>
      <w:r w:rsidRPr="00775B7E">
        <w:rPr>
          <w:rFonts w:cs="Arial"/>
        </w:rPr>
        <w:t>Благодаря реализации подпрограммы улучшится социальное благополучие граждан, нуждающихся в едином информационном пространстве, в осознании себя как единой нации, единого народа, вырастет качество и разнообразие услуг и мероприятий, направленных на приобщение граждан к российской культуре, в том числе и информационной.</w:t>
      </w:r>
    </w:p>
    <w:p w:rsidR="00425080" w:rsidRPr="00775B7E" w:rsidRDefault="00425080" w:rsidP="00207CA4">
      <w:pPr>
        <w:widowControl w:val="0"/>
        <w:autoSpaceDE w:val="0"/>
        <w:autoSpaceDN w:val="0"/>
        <w:adjustRightInd w:val="0"/>
        <w:ind w:firstLine="709"/>
        <w:rPr>
          <w:rFonts w:cs="Arial"/>
        </w:rPr>
      </w:pPr>
      <w:r w:rsidRPr="00775B7E">
        <w:rPr>
          <w:rFonts w:cs="Arial"/>
        </w:rPr>
        <w:t>Основными ожидаемыми результатами реализации подпрограммы по итогам 2020 года будут:</w:t>
      </w:r>
    </w:p>
    <w:p w:rsidR="00425080" w:rsidRPr="00775B7E" w:rsidRDefault="00425080" w:rsidP="00207CA4">
      <w:pPr>
        <w:autoSpaceDE w:val="0"/>
        <w:autoSpaceDN w:val="0"/>
        <w:adjustRightInd w:val="0"/>
        <w:ind w:firstLine="709"/>
        <w:rPr>
          <w:rFonts w:cs="Arial"/>
          <w:color w:val="000000"/>
        </w:rPr>
      </w:pPr>
      <w:r w:rsidRPr="00775B7E">
        <w:rPr>
          <w:rFonts w:cs="Arial"/>
          <w:color w:val="000000"/>
        </w:rPr>
        <w:t xml:space="preserve">Рост клубных формирований и участников в них до </w:t>
      </w:r>
      <w:r w:rsidR="00880850" w:rsidRPr="00775B7E">
        <w:rPr>
          <w:rFonts w:cs="Arial"/>
          <w:color w:val="000000"/>
        </w:rPr>
        <w:t>208/544</w:t>
      </w:r>
      <w:r w:rsidRPr="00775B7E">
        <w:rPr>
          <w:rFonts w:cs="Arial"/>
          <w:color w:val="000000"/>
        </w:rPr>
        <w:t xml:space="preserve"> ед.;</w:t>
      </w:r>
    </w:p>
    <w:p w:rsidR="00425080" w:rsidRPr="00775B7E" w:rsidRDefault="00425080" w:rsidP="00207CA4">
      <w:pPr>
        <w:autoSpaceDE w:val="0"/>
        <w:autoSpaceDN w:val="0"/>
        <w:adjustRightInd w:val="0"/>
        <w:ind w:firstLine="709"/>
        <w:rPr>
          <w:rFonts w:cs="Arial"/>
        </w:rPr>
      </w:pPr>
      <w:r w:rsidRPr="00775B7E">
        <w:rPr>
          <w:rFonts w:cs="Arial"/>
          <w:color w:val="000000"/>
        </w:rPr>
        <w:t>Увеличение количества детей, подростков, зан</w:t>
      </w:r>
      <w:r w:rsidR="00880850" w:rsidRPr="00775B7E">
        <w:rPr>
          <w:rFonts w:cs="Arial"/>
          <w:color w:val="000000"/>
        </w:rPr>
        <w:t>имающихс</w:t>
      </w:r>
      <w:r w:rsidR="00A371D8" w:rsidRPr="00775B7E">
        <w:rPr>
          <w:rFonts w:cs="Arial"/>
          <w:color w:val="000000"/>
        </w:rPr>
        <w:t>я в</w:t>
      </w:r>
      <w:r w:rsidR="00207CA4" w:rsidRPr="00775B7E">
        <w:rPr>
          <w:rFonts w:cs="Arial"/>
          <w:color w:val="000000"/>
        </w:rPr>
        <w:t xml:space="preserve"> </w:t>
      </w:r>
      <w:r w:rsidR="00A371D8" w:rsidRPr="00775B7E">
        <w:rPr>
          <w:rFonts w:cs="Arial"/>
          <w:color w:val="000000"/>
        </w:rPr>
        <w:t>клубах по интересам до 44</w:t>
      </w:r>
      <w:r w:rsidRPr="00775B7E">
        <w:rPr>
          <w:rFonts w:cs="Arial"/>
          <w:color w:val="000000"/>
        </w:rPr>
        <w:t xml:space="preserve"> ед.;</w:t>
      </w:r>
    </w:p>
    <w:p w:rsidR="00425080" w:rsidRPr="00775B7E" w:rsidRDefault="00425080" w:rsidP="00207CA4">
      <w:pPr>
        <w:autoSpaceDE w:val="0"/>
        <w:autoSpaceDN w:val="0"/>
        <w:adjustRightInd w:val="0"/>
        <w:ind w:firstLine="709"/>
        <w:rPr>
          <w:rFonts w:cs="Arial"/>
        </w:rPr>
      </w:pPr>
      <w:r w:rsidRPr="00775B7E">
        <w:rPr>
          <w:rFonts w:cs="Arial"/>
          <w:color w:val="000000"/>
        </w:rPr>
        <w:t xml:space="preserve">Удельный вес населения, участвующего в платных </w:t>
      </w:r>
      <w:proofErr w:type="spellStart"/>
      <w:r w:rsidRPr="00775B7E">
        <w:rPr>
          <w:rFonts w:cs="Arial"/>
          <w:color w:val="000000"/>
        </w:rPr>
        <w:t>культурно-досуговых</w:t>
      </w:r>
      <w:proofErr w:type="spellEnd"/>
      <w:r w:rsidRPr="00775B7E">
        <w:rPr>
          <w:rFonts w:cs="Arial"/>
          <w:color w:val="000000"/>
        </w:rPr>
        <w:t xml:space="preserve"> мероприятиях, проводимых муниципальны</w:t>
      </w:r>
      <w:r w:rsidR="008B1B60" w:rsidRPr="00775B7E">
        <w:rPr>
          <w:rFonts w:cs="Arial"/>
          <w:color w:val="000000"/>
        </w:rPr>
        <w:t>ми учреждениями культуры до 70</w:t>
      </w:r>
      <w:r w:rsidRPr="00775B7E">
        <w:rPr>
          <w:rFonts w:cs="Arial"/>
          <w:color w:val="000000"/>
        </w:rPr>
        <w:t>%;</w:t>
      </w:r>
    </w:p>
    <w:p w:rsidR="00425080" w:rsidRPr="00775B7E" w:rsidRDefault="00425080" w:rsidP="00207CA4">
      <w:pPr>
        <w:autoSpaceDE w:val="0"/>
        <w:autoSpaceDN w:val="0"/>
        <w:adjustRightInd w:val="0"/>
        <w:ind w:firstLine="709"/>
        <w:rPr>
          <w:rFonts w:cs="Arial"/>
        </w:rPr>
      </w:pPr>
      <w:r w:rsidRPr="00775B7E">
        <w:rPr>
          <w:rFonts w:cs="Arial"/>
        </w:rPr>
        <w:t>Динамика изменения целевых показателей и индикаторов развития культуры в 2014-2020 годах представлена в таблице 4.</w:t>
      </w:r>
    </w:p>
    <w:p w:rsidR="007941D2" w:rsidRPr="00775B7E" w:rsidRDefault="007941D2" w:rsidP="00207CA4">
      <w:pPr>
        <w:autoSpaceDE w:val="0"/>
        <w:autoSpaceDN w:val="0"/>
        <w:adjustRightInd w:val="0"/>
        <w:ind w:firstLine="709"/>
        <w:rPr>
          <w:rFonts w:cs="Arial"/>
        </w:rPr>
      </w:pPr>
    </w:p>
    <w:p w:rsidR="00425080" w:rsidRPr="00775B7E" w:rsidRDefault="00425080" w:rsidP="00207CA4">
      <w:pPr>
        <w:autoSpaceDE w:val="0"/>
        <w:autoSpaceDN w:val="0"/>
        <w:adjustRightInd w:val="0"/>
        <w:ind w:firstLine="709"/>
        <w:jc w:val="right"/>
        <w:rPr>
          <w:rFonts w:cs="Arial"/>
        </w:rPr>
      </w:pPr>
      <w:r w:rsidRPr="00775B7E">
        <w:rPr>
          <w:rFonts w:cs="Arial"/>
        </w:rPr>
        <w:t>Таблица 4</w:t>
      </w:r>
    </w:p>
    <w:p w:rsidR="00425080" w:rsidRPr="00775B7E" w:rsidRDefault="00425080" w:rsidP="00207CA4">
      <w:pPr>
        <w:widowControl w:val="0"/>
        <w:autoSpaceDE w:val="0"/>
        <w:autoSpaceDN w:val="0"/>
        <w:adjustRightInd w:val="0"/>
        <w:ind w:firstLine="709"/>
        <w:jc w:val="center"/>
        <w:rPr>
          <w:rFonts w:cs="Arial"/>
        </w:rPr>
      </w:pPr>
      <w:r w:rsidRPr="00775B7E">
        <w:rPr>
          <w:rFonts w:cs="Arial"/>
        </w:rPr>
        <w:t>Динамика изменения целевых показателей</w:t>
      </w:r>
    </w:p>
    <w:p w:rsidR="00425080" w:rsidRPr="00775B7E" w:rsidRDefault="00425080" w:rsidP="00207CA4">
      <w:pPr>
        <w:widowControl w:val="0"/>
        <w:autoSpaceDE w:val="0"/>
        <w:autoSpaceDN w:val="0"/>
        <w:adjustRightInd w:val="0"/>
        <w:ind w:firstLine="709"/>
        <w:jc w:val="center"/>
        <w:rPr>
          <w:rFonts w:cs="Arial"/>
        </w:rPr>
      </w:pPr>
      <w:r w:rsidRPr="00775B7E">
        <w:rPr>
          <w:rFonts w:cs="Arial"/>
        </w:rPr>
        <w:t>и индикаторов подпрограммы «Искусство и наследие»</w:t>
      </w:r>
    </w:p>
    <w:p w:rsidR="00425080" w:rsidRPr="00775B7E" w:rsidRDefault="00425080" w:rsidP="00207CA4">
      <w:pPr>
        <w:autoSpaceDE w:val="0"/>
        <w:autoSpaceDN w:val="0"/>
        <w:adjustRightInd w:val="0"/>
        <w:ind w:firstLine="709"/>
        <w:rPr>
          <w:rFonts w:cs="Arial"/>
        </w:rPr>
      </w:pPr>
    </w:p>
    <w:tbl>
      <w:tblPr>
        <w:tblW w:w="10207" w:type="dxa"/>
        <w:tblInd w:w="-209" w:type="dxa"/>
        <w:tblLayout w:type="fixed"/>
        <w:tblCellMar>
          <w:left w:w="75" w:type="dxa"/>
          <w:right w:w="75" w:type="dxa"/>
        </w:tblCellMar>
        <w:tblLook w:val="04A0"/>
      </w:tblPr>
      <w:tblGrid>
        <w:gridCol w:w="562"/>
        <w:gridCol w:w="31"/>
        <w:gridCol w:w="2654"/>
        <w:gridCol w:w="991"/>
        <w:gridCol w:w="994"/>
        <w:gridCol w:w="994"/>
        <w:gridCol w:w="995"/>
        <w:gridCol w:w="996"/>
        <w:gridCol w:w="991"/>
        <w:gridCol w:w="7"/>
        <w:gridCol w:w="985"/>
        <w:gridCol w:w="7"/>
      </w:tblGrid>
      <w:tr w:rsidR="00425080" w:rsidRPr="00775B7E" w:rsidTr="00484CB7">
        <w:trPr>
          <w:gridAfter w:val="1"/>
          <w:wAfter w:w="7" w:type="dxa"/>
          <w:trHeight w:val="320"/>
        </w:trPr>
        <w:tc>
          <w:tcPr>
            <w:tcW w:w="593" w:type="dxa"/>
            <w:gridSpan w:val="2"/>
            <w:tcBorders>
              <w:top w:val="single" w:sz="4" w:space="0" w:color="auto"/>
              <w:left w:val="single" w:sz="4" w:space="0" w:color="auto"/>
              <w:bottom w:val="single" w:sz="4" w:space="0" w:color="auto"/>
              <w:right w:val="single" w:sz="4" w:space="0" w:color="auto"/>
            </w:tcBorders>
          </w:tcPr>
          <w:p w:rsidR="00425080" w:rsidRPr="00775B7E" w:rsidRDefault="00425080" w:rsidP="00207CA4">
            <w:pPr>
              <w:widowControl w:val="0"/>
              <w:autoSpaceDE w:val="0"/>
              <w:autoSpaceDN w:val="0"/>
              <w:adjustRightInd w:val="0"/>
              <w:ind w:firstLine="0"/>
              <w:rPr>
                <w:rFonts w:cs="Arial"/>
                <w:sz w:val="20"/>
                <w:szCs w:val="20"/>
              </w:rPr>
            </w:pPr>
            <w:r w:rsidRPr="00775B7E">
              <w:rPr>
                <w:rFonts w:cs="Arial"/>
                <w:sz w:val="20"/>
                <w:szCs w:val="20"/>
              </w:rPr>
              <w:t xml:space="preserve">№ </w:t>
            </w:r>
            <w:r w:rsidR="00207CA4" w:rsidRPr="00775B7E">
              <w:rPr>
                <w:rFonts w:cs="Arial"/>
                <w:sz w:val="20"/>
                <w:szCs w:val="20"/>
              </w:rPr>
              <w:t xml:space="preserve"> </w:t>
            </w:r>
            <w:proofErr w:type="spellStart"/>
            <w:proofErr w:type="gramStart"/>
            <w:r w:rsidRPr="00775B7E">
              <w:rPr>
                <w:rFonts w:cs="Arial"/>
                <w:sz w:val="20"/>
                <w:szCs w:val="20"/>
              </w:rPr>
              <w:t>п</w:t>
            </w:r>
            <w:proofErr w:type="spellEnd"/>
            <w:proofErr w:type="gramEnd"/>
            <w:r w:rsidRPr="00775B7E">
              <w:rPr>
                <w:rFonts w:cs="Arial"/>
                <w:sz w:val="20"/>
                <w:szCs w:val="20"/>
              </w:rPr>
              <w:t>/</w:t>
            </w:r>
            <w:proofErr w:type="spellStart"/>
            <w:r w:rsidRPr="00775B7E">
              <w:rPr>
                <w:rFonts w:cs="Arial"/>
                <w:sz w:val="20"/>
                <w:szCs w:val="20"/>
              </w:rPr>
              <w:t>п</w:t>
            </w:r>
            <w:proofErr w:type="spellEnd"/>
          </w:p>
        </w:tc>
        <w:tc>
          <w:tcPr>
            <w:tcW w:w="2654" w:type="dxa"/>
            <w:tcBorders>
              <w:top w:val="single" w:sz="4" w:space="0" w:color="auto"/>
              <w:left w:val="single" w:sz="4" w:space="0" w:color="auto"/>
              <w:bottom w:val="single" w:sz="4" w:space="0" w:color="auto"/>
              <w:right w:val="single" w:sz="4" w:space="0" w:color="auto"/>
            </w:tcBorders>
          </w:tcPr>
          <w:p w:rsidR="00425080" w:rsidRPr="00775B7E" w:rsidRDefault="00D31FB8" w:rsidP="00207CA4">
            <w:pPr>
              <w:widowControl w:val="0"/>
              <w:autoSpaceDE w:val="0"/>
              <w:autoSpaceDN w:val="0"/>
              <w:adjustRightInd w:val="0"/>
              <w:ind w:firstLine="0"/>
              <w:rPr>
                <w:rFonts w:cs="Arial"/>
                <w:sz w:val="20"/>
                <w:szCs w:val="20"/>
              </w:rPr>
            </w:pPr>
            <w:r w:rsidRPr="00775B7E">
              <w:rPr>
                <w:rFonts w:cs="Arial"/>
                <w:sz w:val="20"/>
                <w:szCs w:val="20"/>
              </w:rPr>
              <w:t xml:space="preserve">Целевые показатели и </w:t>
            </w:r>
            <w:r w:rsidR="00425080" w:rsidRPr="00775B7E">
              <w:rPr>
                <w:rFonts w:cs="Arial"/>
                <w:sz w:val="20"/>
                <w:szCs w:val="20"/>
              </w:rPr>
              <w:t>индикаторы</w:t>
            </w:r>
          </w:p>
        </w:tc>
        <w:tc>
          <w:tcPr>
            <w:tcW w:w="991" w:type="dxa"/>
            <w:tcBorders>
              <w:top w:val="single" w:sz="4" w:space="0" w:color="auto"/>
              <w:left w:val="single" w:sz="4" w:space="0" w:color="auto"/>
              <w:bottom w:val="single" w:sz="4" w:space="0" w:color="auto"/>
              <w:right w:val="single" w:sz="4" w:space="0" w:color="auto"/>
            </w:tcBorders>
          </w:tcPr>
          <w:p w:rsidR="00425080" w:rsidRPr="00775B7E" w:rsidRDefault="00425080" w:rsidP="00207CA4">
            <w:pPr>
              <w:widowControl w:val="0"/>
              <w:autoSpaceDE w:val="0"/>
              <w:autoSpaceDN w:val="0"/>
              <w:adjustRightInd w:val="0"/>
              <w:ind w:firstLine="0"/>
              <w:rPr>
                <w:rFonts w:cs="Arial"/>
                <w:sz w:val="20"/>
                <w:szCs w:val="20"/>
              </w:rPr>
            </w:pPr>
            <w:r w:rsidRPr="00775B7E">
              <w:rPr>
                <w:rFonts w:cs="Arial"/>
                <w:sz w:val="20"/>
                <w:szCs w:val="20"/>
              </w:rPr>
              <w:t>2014 год</w:t>
            </w:r>
          </w:p>
        </w:tc>
        <w:tc>
          <w:tcPr>
            <w:tcW w:w="994" w:type="dxa"/>
            <w:tcBorders>
              <w:top w:val="single" w:sz="4" w:space="0" w:color="auto"/>
              <w:left w:val="single" w:sz="4" w:space="0" w:color="auto"/>
              <w:bottom w:val="single" w:sz="4" w:space="0" w:color="auto"/>
              <w:right w:val="single" w:sz="4" w:space="0" w:color="auto"/>
            </w:tcBorders>
          </w:tcPr>
          <w:p w:rsidR="00425080" w:rsidRPr="00775B7E" w:rsidRDefault="00425080" w:rsidP="00207CA4">
            <w:pPr>
              <w:widowControl w:val="0"/>
              <w:autoSpaceDE w:val="0"/>
              <w:autoSpaceDN w:val="0"/>
              <w:adjustRightInd w:val="0"/>
              <w:ind w:firstLine="0"/>
              <w:rPr>
                <w:rFonts w:cs="Arial"/>
                <w:sz w:val="20"/>
                <w:szCs w:val="20"/>
              </w:rPr>
            </w:pPr>
            <w:r w:rsidRPr="00775B7E">
              <w:rPr>
                <w:rFonts w:cs="Arial"/>
                <w:sz w:val="20"/>
                <w:szCs w:val="20"/>
              </w:rPr>
              <w:t>2015 год</w:t>
            </w:r>
          </w:p>
        </w:tc>
        <w:tc>
          <w:tcPr>
            <w:tcW w:w="994" w:type="dxa"/>
            <w:tcBorders>
              <w:top w:val="single" w:sz="4" w:space="0" w:color="auto"/>
              <w:left w:val="single" w:sz="4" w:space="0" w:color="auto"/>
              <w:bottom w:val="single" w:sz="4" w:space="0" w:color="auto"/>
              <w:right w:val="single" w:sz="4" w:space="0" w:color="auto"/>
            </w:tcBorders>
          </w:tcPr>
          <w:p w:rsidR="00425080" w:rsidRPr="00775B7E" w:rsidRDefault="00425080" w:rsidP="00207CA4">
            <w:pPr>
              <w:widowControl w:val="0"/>
              <w:autoSpaceDE w:val="0"/>
              <w:autoSpaceDN w:val="0"/>
              <w:adjustRightInd w:val="0"/>
              <w:ind w:firstLine="0"/>
              <w:rPr>
                <w:rFonts w:cs="Arial"/>
                <w:sz w:val="20"/>
                <w:szCs w:val="20"/>
              </w:rPr>
            </w:pPr>
            <w:r w:rsidRPr="00775B7E">
              <w:rPr>
                <w:rFonts w:cs="Arial"/>
                <w:sz w:val="20"/>
                <w:szCs w:val="20"/>
              </w:rPr>
              <w:t>2016 год</w:t>
            </w:r>
          </w:p>
        </w:tc>
        <w:tc>
          <w:tcPr>
            <w:tcW w:w="995" w:type="dxa"/>
            <w:tcBorders>
              <w:top w:val="single" w:sz="4" w:space="0" w:color="auto"/>
              <w:left w:val="single" w:sz="4" w:space="0" w:color="auto"/>
              <w:bottom w:val="single" w:sz="4" w:space="0" w:color="auto"/>
              <w:right w:val="single" w:sz="4" w:space="0" w:color="auto"/>
            </w:tcBorders>
          </w:tcPr>
          <w:p w:rsidR="00425080" w:rsidRPr="00775B7E" w:rsidRDefault="00425080" w:rsidP="00207CA4">
            <w:pPr>
              <w:widowControl w:val="0"/>
              <w:autoSpaceDE w:val="0"/>
              <w:autoSpaceDN w:val="0"/>
              <w:adjustRightInd w:val="0"/>
              <w:ind w:firstLine="0"/>
              <w:rPr>
                <w:rFonts w:cs="Arial"/>
                <w:sz w:val="20"/>
                <w:szCs w:val="20"/>
              </w:rPr>
            </w:pPr>
            <w:r w:rsidRPr="00775B7E">
              <w:rPr>
                <w:rFonts w:cs="Arial"/>
                <w:sz w:val="20"/>
                <w:szCs w:val="20"/>
              </w:rPr>
              <w:t>2017 год</w:t>
            </w:r>
          </w:p>
        </w:tc>
        <w:tc>
          <w:tcPr>
            <w:tcW w:w="996" w:type="dxa"/>
            <w:tcBorders>
              <w:top w:val="single" w:sz="4" w:space="0" w:color="auto"/>
              <w:left w:val="single" w:sz="4" w:space="0" w:color="auto"/>
              <w:bottom w:val="single" w:sz="4" w:space="0" w:color="auto"/>
              <w:right w:val="single" w:sz="4" w:space="0" w:color="auto"/>
            </w:tcBorders>
          </w:tcPr>
          <w:p w:rsidR="00425080" w:rsidRPr="00775B7E" w:rsidRDefault="00425080" w:rsidP="00207CA4">
            <w:pPr>
              <w:widowControl w:val="0"/>
              <w:autoSpaceDE w:val="0"/>
              <w:autoSpaceDN w:val="0"/>
              <w:adjustRightInd w:val="0"/>
              <w:ind w:firstLine="0"/>
              <w:rPr>
                <w:rFonts w:cs="Arial"/>
                <w:sz w:val="20"/>
                <w:szCs w:val="20"/>
              </w:rPr>
            </w:pPr>
            <w:r w:rsidRPr="00775B7E">
              <w:rPr>
                <w:rFonts w:cs="Arial"/>
                <w:sz w:val="20"/>
                <w:szCs w:val="20"/>
              </w:rPr>
              <w:t>2018 год</w:t>
            </w:r>
          </w:p>
        </w:tc>
        <w:tc>
          <w:tcPr>
            <w:tcW w:w="991" w:type="dxa"/>
            <w:tcBorders>
              <w:top w:val="single" w:sz="4" w:space="0" w:color="auto"/>
              <w:left w:val="single" w:sz="4" w:space="0" w:color="auto"/>
              <w:bottom w:val="single" w:sz="4" w:space="0" w:color="auto"/>
              <w:right w:val="single" w:sz="4" w:space="0" w:color="auto"/>
            </w:tcBorders>
          </w:tcPr>
          <w:p w:rsidR="00425080" w:rsidRPr="00775B7E" w:rsidRDefault="00425080" w:rsidP="00207CA4">
            <w:pPr>
              <w:widowControl w:val="0"/>
              <w:autoSpaceDE w:val="0"/>
              <w:autoSpaceDN w:val="0"/>
              <w:adjustRightInd w:val="0"/>
              <w:ind w:firstLine="0"/>
              <w:rPr>
                <w:rFonts w:cs="Arial"/>
                <w:sz w:val="20"/>
                <w:szCs w:val="20"/>
              </w:rPr>
            </w:pPr>
            <w:r w:rsidRPr="00775B7E">
              <w:rPr>
                <w:rFonts w:cs="Arial"/>
                <w:sz w:val="20"/>
                <w:szCs w:val="20"/>
              </w:rPr>
              <w:t>2019 год</w:t>
            </w:r>
          </w:p>
        </w:tc>
        <w:tc>
          <w:tcPr>
            <w:tcW w:w="992" w:type="dxa"/>
            <w:gridSpan w:val="2"/>
            <w:tcBorders>
              <w:top w:val="single" w:sz="4" w:space="0" w:color="auto"/>
              <w:left w:val="single" w:sz="4" w:space="0" w:color="auto"/>
              <w:bottom w:val="single" w:sz="4" w:space="0" w:color="auto"/>
              <w:right w:val="single" w:sz="4" w:space="0" w:color="auto"/>
            </w:tcBorders>
          </w:tcPr>
          <w:p w:rsidR="00425080" w:rsidRPr="00775B7E" w:rsidRDefault="00425080" w:rsidP="00207CA4">
            <w:pPr>
              <w:widowControl w:val="0"/>
              <w:autoSpaceDE w:val="0"/>
              <w:autoSpaceDN w:val="0"/>
              <w:adjustRightInd w:val="0"/>
              <w:ind w:firstLine="0"/>
              <w:rPr>
                <w:rFonts w:cs="Arial"/>
                <w:sz w:val="20"/>
                <w:szCs w:val="20"/>
              </w:rPr>
            </w:pPr>
            <w:r w:rsidRPr="00775B7E">
              <w:rPr>
                <w:rFonts w:cs="Arial"/>
                <w:sz w:val="20"/>
                <w:szCs w:val="20"/>
              </w:rPr>
              <w:t>2020 год</w:t>
            </w:r>
          </w:p>
        </w:tc>
      </w:tr>
      <w:tr w:rsidR="00425080" w:rsidRPr="00775B7E" w:rsidTr="00484CB7">
        <w:trPr>
          <w:trHeight w:val="480"/>
        </w:trPr>
        <w:tc>
          <w:tcPr>
            <w:tcW w:w="562" w:type="dxa"/>
            <w:tcBorders>
              <w:top w:val="single" w:sz="4" w:space="0" w:color="auto"/>
              <w:left w:val="single" w:sz="4" w:space="0" w:color="auto"/>
              <w:bottom w:val="single" w:sz="4" w:space="0" w:color="auto"/>
              <w:right w:val="single" w:sz="4" w:space="0" w:color="auto"/>
            </w:tcBorders>
          </w:tcPr>
          <w:p w:rsidR="00425080" w:rsidRPr="00775B7E" w:rsidRDefault="00425080" w:rsidP="00207CA4">
            <w:pPr>
              <w:widowControl w:val="0"/>
              <w:autoSpaceDE w:val="0"/>
              <w:autoSpaceDN w:val="0"/>
              <w:adjustRightInd w:val="0"/>
              <w:ind w:firstLine="0"/>
              <w:rPr>
                <w:rFonts w:cs="Arial"/>
                <w:sz w:val="20"/>
                <w:szCs w:val="20"/>
              </w:rPr>
            </w:pPr>
            <w:r w:rsidRPr="00775B7E">
              <w:rPr>
                <w:rFonts w:cs="Arial"/>
                <w:sz w:val="20"/>
                <w:szCs w:val="20"/>
              </w:rPr>
              <w:t>1.</w:t>
            </w:r>
          </w:p>
        </w:tc>
        <w:tc>
          <w:tcPr>
            <w:tcW w:w="2685" w:type="dxa"/>
            <w:gridSpan w:val="2"/>
            <w:tcBorders>
              <w:top w:val="single" w:sz="4" w:space="0" w:color="auto"/>
              <w:left w:val="single" w:sz="4" w:space="0" w:color="auto"/>
              <w:bottom w:val="single" w:sz="4" w:space="0" w:color="auto"/>
              <w:right w:val="single" w:sz="4" w:space="0" w:color="auto"/>
            </w:tcBorders>
          </w:tcPr>
          <w:p w:rsidR="00425080" w:rsidRPr="00775B7E" w:rsidRDefault="00425080" w:rsidP="00207CA4">
            <w:pPr>
              <w:widowControl w:val="0"/>
              <w:autoSpaceDE w:val="0"/>
              <w:autoSpaceDN w:val="0"/>
              <w:adjustRightInd w:val="0"/>
              <w:ind w:firstLine="0"/>
              <w:rPr>
                <w:rFonts w:cs="Arial"/>
                <w:sz w:val="20"/>
                <w:szCs w:val="20"/>
              </w:rPr>
            </w:pPr>
            <w:r w:rsidRPr="00775B7E">
              <w:rPr>
                <w:rFonts w:cs="Arial"/>
                <w:sz w:val="20"/>
                <w:szCs w:val="20"/>
              </w:rPr>
              <w:t>Рост клубных формирований и участников в них; ед.</w:t>
            </w:r>
          </w:p>
        </w:tc>
        <w:tc>
          <w:tcPr>
            <w:tcW w:w="991" w:type="dxa"/>
            <w:tcBorders>
              <w:top w:val="single" w:sz="4" w:space="0" w:color="auto"/>
              <w:left w:val="single" w:sz="4" w:space="0" w:color="auto"/>
              <w:bottom w:val="single" w:sz="4" w:space="0" w:color="auto"/>
              <w:right w:val="single" w:sz="4" w:space="0" w:color="auto"/>
            </w:tcBorders>
          </w:tcPr>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8</w:t>
            </w:r>
          </w:p>
          <w:p w:rsidR="00484CB7" w:rsidRPr="00775B7E" w:rsidRDefault="00484CB7" w:rsidP="00207CA4">
            <w:pPr>
              <w:widowControl w:val="0"/>
              <w:autoSpaceDE w:val="0"/>
              <w:autoSpaceDN w:val="0"/>
              <w:adjustRightInd w:val="0"/>
              <w:ind w:firstLine="0"/>
              <w:rPr>
                <w:rFonts w:cs="Arial"/>
                <w:sz w:val="20"/>
                <w:szCs w:val="20"/>
              </w:rPr>
            </w:pPr>
          </w:p>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69</w:t>
            </w:r>
          </w:p>
        </w:tc>
        <w:tc>
          <w:tcPr>
            <w:tcW w:w="994" w:type="dxa"/>
            <w:tcBorders>
              <w:top w:val="single" w:sz="4" w:space="0" w:color="auto"/>
              <w:left w:val="single" w:sz="4" w:space="0" w:color="auto"/>
              <w:bottom w:val="single" w:sz="4" w:space="0" w:color="auto"/>
              <w:right w:val="single" w:sz="4" w:space="0" w:color="auto"/>
            </w:tcBorders>
          </w:tcPr>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9</w:t>
            </w:r>
          </w:p>
          <w:p w:rsidR="00484CB7" w:rsidRPr="00775B7E" w:rsidRDefault="00484CB7" w:rsidP="00207CA4">
            <w:pPr>
              <w:widowControl w:val="0"/>
              <w:autoSpaceDE w:val="0"/>
              <w:autoSpaceDN w:val="0"/>
              <w:adjustRightInd w:val="0"/>
              <w:ind w:firstLine="0"/>
              <w:rPr>
                <w:rFonts w:cs="Arial"/>
                <w:sz w:val="20"/>
                <w:szCs w:val="20"/>
              </w:rPr>
            </w:pPr>
          </w:p>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70</w:t>
            </w:r>
          </w:p>
        </w:tc>
        <w:tc>
          <w:tcPr>
            <w:tcW w:w="994" w:type="dxa"/>
            <w:tcBorders>
              <w:top w:val="single" w:sz="4" w:space="0" w:color="auto"/>
              <w:left w:val="single" w:sz="4" w:space="0" w:color="auto"/>
              <w:bottom w:val="single" w:sz="4" w:space="0" w:color="auto"/>
              <w:right w:val="single" w:sz="4" w:space="0" w:color="auto"/>
            </w:tcBorders>
          </w:tcPr>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10</w:t>
            </w:r>
          </w:p>
          <w:p w:rsidR="00484CB7" w:rsidRPr="00775B7E" w:rsidRDefault="00484CB7" w:rsidP="00207CA4">
            <w:pPr>
              <w:widowControl w:val="0"/>
              <w:autoSpaceDE w:val="0"/>
              <w:autoSpaceDN w:val="0"/>
              <w:adjustRightInd w:val="0"/>
              <w:ind w:firstLine="0"/>
              <w:rPr>
                <w:rFonts w:cs="Arial"/>
                <w:sz w:val="20"/>
                <w:szCs w:val="20"/>
              </w:rPr>
            </w:pPr>
          </w:p>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71</w:t>
            </w:r>
          </w:p>
        </w:tc>
        <w:tc>
          <w:tcPr>
            <w:tcW w:w="995" w:type="dxa"/>
            <w:tcBorders>
              <w:top w:val="single" w:sz="4" w:space="0" w:color="auto"/>
              <w:left w:val="single" w:sz="4" w:space="0" w:color="auto"/>
              <w:bottom w:val="single" w:sz="4" w:space="0" w:color="auto"/>
              <w:right w:val="single" w:sz="4" w:space="0" w:color="auto"/>
            </w:tcBorders>
          </w:tcPr>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11</w:t>
            </w:r>
          </w:p>
          <w:p w:rsidR="00484CB7" w:rsidRPr="00775B7E" w:rsidRDefault="00484CB7" w:rsidP="00207CA4">
            <w:pPr>
              <w:widowControl w:val="0"/>
              <w:autoSpaceDE w:val="0"/>
              <w:autoSpaceDN w:val="0"/>
              <w:adjustRightInd w:val="0"/>
              <w:ind w:firstLine="0"/>
              <w:rPr>
                <w:rFonts w:cs="Arial"/>
                <w:sz w:val="20"/>
                <w:szCs w:val="20"/>
              </w:rPr>
            </w:pPr>
          </w:p>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72</w:t>
            </w:r>
          </w:p>
        </w:tc>
        <w:tc>
          <w:tcPr>
            <w:tcW w:w="996" w:type="dxa"/>
            <w:tcBorders>
              <w:top w:val="single" w:sz="4" w:space="0" w:color="auto"/>
              <w:left w:val="single" w:sz="4" w:space="0" w:color="auto"/>
              <w:bottom w:val="single" w:sz="4" w:space="0" w:color="auto"/>
              <w:right w:val="single" w:sz="4" w:space="0" w:color="auto"/>
            </w:tcBorders>
          </w:tcPr>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12</w:t>
            </w:r>
          </w:p>
          <w:p w:rsidR="00484CB7" w:rsidRPr="00775B7E" w:rsidRDefault="00484CB7" w:rsidP="00207CA4">
            <w:pPr>
              <w:widowControl w:val="0"/>
              <w:autoSpaceDE w:val="0"/>
              <w:autoSpaceDN w:val="0"/>
              <w:adjustRightInd w:val="0"/>
              <w:ind w:firstLine="0"/>
              <w:rPr>
                <w:rFonts w:cs="Arial"/>
                <w:sz w:val="20"/>
                <w:szCs w:val="20"/>
              </w:rPr>
            </w:pPr>
          </w:p>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73</w:t>
            </w:r>
          </w:p>
        </w:tc>
        <w:tc>
          <w:tcPr>
            <w:tcW w:w="998" w:type="dxa"/>
            <w:gridSpan w:val="2"/>
            <w:tcBorders>
              <w:top w:val="single" w:sz="4" w:space="0" w:color="auto"/>
              <w:left w:val="single" w:sz="4" w:space="0" w:color="auto"/>
              <w:bottom w:val="single" w:sz="4" w:space="0" w:color="auto"/>
              <w:right w:val="single" w:sz="4" w:space="0" w:color="auto"/>
            </w:tcBorders>
          </w:tcPr>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13</w:t>
            </w:r>
          </w:p>
          <w:p w:rsidR="00484CB7" w:rsidRPr="00775B7E" w:rsidRDefault="00484CB7" w:rsidP="00207CA4">
            <w:pPr>
              <w:widowControl w:val="0"/>
              <w:autoSpaceDE w:val="0"/>
              <w:autoSpaceDN w:val="0"/>
              <w:adjustRightInd w:val="0"/>
              <w:ind w:firstLine="0"/>
              <w:rPr>
                <w:rFonts w:cs="Arial"/>
                <w:sz w:val="20"/>
                <w:szCs w:val="20"/>
              </w:rPr>
            </w:pPr>
          </w:p>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74</w:t>
            </w:r>
          </w:p>
        </w:tc>
        <w:tc>
          <w:tcPr>
            <w:tcW w:w="992" w:type="dxa"/>
            <w:gridSpan w:val="2"/>
            <w:tcBorders>
              <w:top w:val="single" w:sz="4" w:space="0" w:color="auto"/>
              <w:left w:val="single" w:sz="4" w:space="0" w:color="auto"/>
              <w:bottom w:val="single" w:sz="4" w:space="0" w:color="auto"/>
              <w:right w:val="single" w:sz="4" w:space="0" w:color="auto"/>
            </w:tcBorders>
          </w:tcPr>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14</w:t>
            </w:r>
          </w:p>
          <w:p w:rsidR="00484CB7" w:rsidRPr="00775B7E" w:rsidRDefault="00484CB7" w:rsidP="00207CA4">
            <w:pPr>
              <w:widowControl w:val="0"/>
              <w:autoSpaceDE w:val="0"/>
              <w:autoSpaceDN w:val="0"/>
              <w:adjustRightInd w:val="0"/>
              <w:ind w:firstLine="0"/>
              <w:rPr>
                <w:rFonts w:cs="Arial"/>
                <w:sz w:val="20"/>
                <w:szCs w:val="20"/>
              </w:rPr>
            </w:pPr>
          </w:p>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75</w:t>
            </w:r>
          </w:p>
        </w:tc>
      </w:tr>
      <w:tr w:rsidR="00425080" w:rsidRPr="00775B7E" w:rsidTr="00484CB7">
        <w:trPr>
          <w:trHeight w:val="480"/>
        </w:trPr>
        <w:tc>
          <w:tcPr>
            <w:tcW w:w="562" w:type="dxa"/>
            <w:tcBorders>
              <w:top w:val="single" w:sz="4" w:space="0" w:color="auto"/>
              <w:left w:val="single" w:sz="4" w:space="0" w:color="auto"/>
              <w:bottom w:val="single" w:sz="4" w:space="0" w:color="auto"/>
              <w:right w:val="single" w:sz="4" w:space="0" w:color="auto"/>
            </w:tcBorders>
          </w:tcPr>
          <w:p w:rsidR="00425080" w:rsidRPr="00775B7E" w:rsidRDefault="00425080" w:rsidP="00207CA4">
            <w:pPr>
              <w:widowControl w:val="0"/>
              <w:autoSpaceDE w:val="0"/>
              <w:autoSpaceDN w:val="0"/>
              <w:adjustRightInd w:val="0"/>
              <w:ind w:firstLine="0"/>
              <w:rPr>
                <w:rFonts w:cs="Arial"/>
                <w:sz w:val="20"/>
                <w:szCs w:val="20"/>
              </w:rPr>
            </w:pPr>
            <w:r w:rsidRPr="00775B7E">
              <w:rPr>
                <w:rFonts w:cs="Arial"/>
                <w:sz w:val="20"/>
                <w:szCs w:val="20"/>
              </w:rPr>
              <w:t>2.</w:t>
            </w:r>
          </w:p>
        </w:tc>
        <w:tc>
          <w:tcPr>
            <w:tcW w:w="2685" w:type="dxa"/>
            <w:gridSpan w:val="2"/>
            <w:tcBorders>
              <w:top w:val="single" w:sz="4" w:space="0" w:color="auto"/>
              <w:left w:val="single" w:sz="4" w:space="0" w:color="auto"/>
              <w:bottom w:val="single" w:sz="4" w:space="0" w:color="auto"/>
              <w:right w:val="single" w:sz="4" w:space="0" w:color="auto"/>
            </w:tcBorders>
          </w:tcPr>
          <w:p w:rsidR="00425080" w:rsidRPr="00775B7E" w:rsidRDefault="00425080" w:rsidP="00207CA4">
            <w:pPr>
              <w:widowControl w:val="0"/>
              <w:autoSpaceDE w:val="0"/>
              <w:autoSpaceDN w:val="0"/>
              <w:adjustRightInd w:val="0"/>
              <w:ind w:firstLine="0"/>
              <w:rPr>
                <w:rFonts w:cs="Arial"/>
                <w:sz w:val="20"/>
                <w:szCs w:val="20"/>
              </w:rPr>
            </w:pPr>
            <w:r w:rsidRPr="00775B7E">
              <w:rPr>
                <w:rFonts w:cs="Arial"/>
                <w:sz w:val="20"/>
                <w:szCs w:val="20"/>
              </w:rPr>
              <w:t>Увеличение количества детей, подростков, занимающихся в творческих объединениях, клубах по интересам, ед.</w:t>
            </w:r>
          </w:p>
        </w:tc>
        <w:tc>
          <w:tcPr>
            <w:tcW w:w="991" w:type="dxa"/>
            <w:tcBorders>
              <w:top w:val="single" w:sz="4" w:space="0" w:color="auto"/>
              <w:left w:val="single" w:sz="4" w:space="0" w:color="auto"/>
              <w:bottom w:val="single" w:sz="4" w:space="0" w:color="auto"/>
              <w:right w:val="single" w:sz="4" w:space="0" w:color="auto"/>
            </w:tcBorders>
          </w:tcPr>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32</w:t>
            </w:r>
          </w:p>
        </w:tc>
        <w:tc>
          <w:tcPr>
            <w:tcW w:w="994" w:type="dxa"/>
            <w:tcBorders>
              <w:top w:val="single" w:sz="4" w:space="0" w:color="auto"/>
              <w:left w:val="single" w:sz="4" w:space="0" w:color="auto"/>
              <w:bottom w:val="single" w:sz="4" w:space="0" w:color="auto"/>
              <w:right w:val="single" w:sz="4" w:space="0" w:color="auto"/>
            </w:tcBorders>
          </w:tcPr>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34</w:t>
            </w:r>
          </w:p>
        </w:tc>
        <w:tc>
          <w:tcPr>
            <w:tcW w:w="994" w:type="dxa"/>
            <w:tcBorders>
              <w:top w:val="single" w:sz="4" w:space="0" w:color="auto"/>
              <w:left w:val="single" w:sz="4" w:space="0" w:color="auto"/>
              <w:bottom w:val="single" w:sz="4" w:space="0" w:color="auto"/>
              <w:right w:val="single" w:sz="4" w:space="0" w:color="auto"/>
            </w:tcBorders>
          </w:tcPr>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36</w:t>
            </w:r>
          </w:p>
        </w:tc>
        <w:tc>
          <w:tcPr>
            <w:tcW w:w="995" w:type="dxa"/>
            <w:tcBorders>
              <w:top w:val="single" w:sz="4" w:space="0" w:color="auto"/>
              <w:left w:val="single" w:sz="4" w:space="0" w:color="auto"/>
              <w:bottom w:val="single" w:sz="4" w:space="0" w:color="auto"/>
              <w:right w:val="single" w:sz="4" w:space="0" w:color="auto"/>
            </w:tcBorders>
          </w:tcPr>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38</w:t>
            </w:r>
          </w:p>
        </w:tc>
        <w:tc>
          <w:tcPr>
            <w:tcW w:w="996" w:type="dxa"/>
            <w:tcBorders>
              <w:top w:val="single" w:sz="4" w:space="0" w:color="auto"/>
              <w:left w:val="single" w:sz="4" w:space="0" w:color="auto"/>
              <w:bottom w:val="single" w:sz="4" w:space="0" w:color="auto"/>
              <w:right w:val="single" w:sz="4" w:space="0" w:color="auto"/>
            </w:tcBorders>
          </w:tcPr>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40</w:t>
            </w:r>
          </w:p>
        </w:tc>
        <w:tc>
          <w:tcPr>
            <w:tcW w:w="998" w:type="dxa"/>
            <w:gridSpan w:val="2"/>
            <w:tcBorders>
              <w:top w:val="single" w:sz="4" w:space="0" w:color="auto"/>
              <w:left w:val="single" w:sz="4" w:space="0" w:color="auto"/>
              <w:bottom w:val="single" w:sz="4" w:space="0" w:color="auto"/>
              <w:right w:val="single" w:sz="4" w:space="0" w:color="auto"/>
            </w:tcBorders>
          </w:tcPr>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42</w:t>
            </w:r>
          </w:p>
        </w:tc>
        <w:tc>
          <w:tcPr>
            <w:tcW w:w="992" w:type="dxa"/>
            <w:gridSpan w:val="2"/>
            <w:tcBorders>
              <w:top w:val="single" w:sz="4" w:space="0" w:color="auto"/>
              <w:left w:val="single" w:sz="4" w:space="0" w:color="auto"/>
              <w:bottom w:val="single" w:sz="4" w:space="0" w:color="auto"/>
              <w:right w:val="single" w:sz="4" w:space="0" w:color="auto"/>
            </w:tcBorders>
          </w:tcPr>
          <w:p w:rsidR="00425080" w:rsidRPr="00775B7E" w:rsidRDefault="00A371D8" w:rsidP="00207CA4">
            <w:pPr>
              <w:widowControl w:val="0"/>
              <w:autoSpaceDE w:val="0"/>
              <w:autoSpaceDN w:val="0"/>
              <w:adjustRightInd w:val="0"/>
              <w:ind w:firstLine="0"/>
              <w:rPr>
                <w:rFonts w:cs="Arial"/>
                <w:sz w:val="20"/>
                <w:szCs w:val="20"/>
              </w:rPr>
            </w:pPr>
            <w:r w:rsidRPr="00775B7E">
              <w:rPr>
                <w:rFonts w:cs="Arial"/>
                <w:sz w:val="20"/>
                <w:szCs w:val="20"/>
              </w:rPr>
              <w:t>44</w:t>
            </w:r>
          </w:p>
        </w:tc>
      </w:tr>
      <w:tr w:rsidR="00425080" w:rsidRPr="00775B7E" w:rsidTr="00484CB7">
        <w:trPr>
          <w:trHeight w:val="640"/>
        </w:trPr>
        <w:tc>
          <w:tcPr>
            <w:tcW w:w="562" w:type="dxa"/>
            <w:tcBorders>
              <w:top w:val="nil"/>
              <w:left w:val="single" w:sz="4" w:space="0" w:color="auto"/>
              <w:bottom w:val="single" w:sz="4" w:space="0" w:color="auto"/>
              <w:right w:val="single" w:sz="4" w:space="0" w:color="auto"/>
            </w:tcBorders>
          </w:tcPr>
          <w:p w:rsidR="00425080" w:rsidRPr="00775B7E" w:rsidRDefault="00425080" w:rsidP="00207CA4">
            <w:pPr>
              <w:widowControl w:val="0"/>
              <w:autoSpaceDE w:val="0"/>
              <w:autoSpaceDN w:val="0"/>
              <w:adjustRightInd w:val="0"/>
              <w:ind w:firstLine="0"/>
              <w:rPr>
                <w:rFonts w:cs="Arial"/>
                <w:sz w:val="20"/>
                <w:szCs w:val="20"/>
              </w:rPr>
            </w:pPr>
            <w:r w:rsidRPr="00775B7E">
              <w:rPr>
                <w:rFonts w:cs="Arial"/>
                <w:sz w:val="20"/>
                <w:szCs w:val="20"/>
              </w:rPr>
              <w:lastRenderedPageBreak/>
              <w:t>3.</w:t>
            </w:r>
          </w:p>
        </w:tc>
        <w:tc>
          <w:tcPr>
            <w:tcW w:w="2685" w:type="dxa"/>
            <w:gridSpan w:val="2"/>
            <w:tcBorders>
              <w:top w:val="nil"/>
              <w:left w:val="single" w:sz="4" w:space="0" w:color="auto"/>
              <w:bottom w:val="single" w:sz="4" w:space="0" w:color="auto"/>
              <w:right w:val="single" w:sz="4" w:space="0" w:color="auto"/>
            </w:tcBorders>
          </w:tcPr>
          <w:p w:rsidR="00425080" w:rsidRPr="00775B7E" w:rsidRDefault="00425080" w:rsidP="00207CA4">
            <w:pPr>
              <w:widowControl w:val="0"/>
              <w:autoSpaceDE w:val="0"/>
              <w:autoSpaceDN w:val="0"/>
              <w:adjustRightInd w:val="0"/>
              <w:ind w:firstLine="0"/>
              <w:rPr>
                <w:rFonts w:cs="Arial"/>
                <w:sz w:val="20"/>
                <w:szCs w:val="20"/>
              </w:rPr>
            </w:pPr>
            <w:r w:rsidRPr="00775B7E">
              <w:rPr>
                <w:rFonts w:cs="Arial"/>
                <w:sz w:val="20"/>
                <w:szCs w:val="20"/>
              </w:rPr>
              <w:t xml:space="preserve">Доля населения, участвующего в платных </w:t>
            </w:r>
            <w:proofErr w:type="spellStart"/>
            <w:r w:rsidRPr="00775B7E">
              <w:rPr>
                <w:rFonts w:cs="Arial"/>
                <w:sz w:val="20"/>
                <w:szCs w:val="20"/>
              </w:rPr>
              <w:t>культурно-досуговых</w:t>
            </w:r>
            <w:proofErr w:type="spellEnd"/>
            <w:r w:rsidRPr="00775B7E">
              <w:rPr>
                <w:rFonts w:cs="Arial"/>
                <w:sz w:val="20"/>
                <w:szCs w:val="20"/>
              </w:rPr>
              <w:t xml:space="preserve"> мероприятиях, проводимых муниципальными учреждениями культуры, %</w:t>
            </w:r>
            <w:r w:rsidR="00207CA4" w:rsidRPr="00775B7E">
              <w:rPr>
                <w:rFonts w:cs="Arial"/>
                <w:sz w:val="20"/>
                <w:szCs w:val="20"/>
              </w:rPr>
              <w:t xml:space="preserve"> </w:t>
            </w:r>
          </w:p>
        </w:tc>
        <w:tc>
          <w:tcPr>
            <w:tcW w:w="991" w:type="dxa"/>
            <w:tcBorders>
              <w:top w:val="nil"/>
              <w:left w:val="single" w:sz="4" w:space="0" w:color="auto"/>
              <w:bottom w:val="single" w:sz="4" w:space="0" w:color="auto"/>
              <w:right w:val="single" w:sz="4" w:space="0" w:color="auto"/>
            </w:tcBorders>
          </w:tcPr>
          <w:p w:rsidR="00425080" w:rsidRPr="00775B7E" w:rsidRDefault="0058651C" w:rsidP="00207CA4">
            <w:pPr>
              <w:widowControl w:val="0"/>
              <w:autoSpaceDE w:val="0"/>
              <w:autoSpaceDN w:val="0"/>
              <w:adjustRightInd w:val="0"/>
              <w:ind w:firstLine="0"/>
              <w:rPr>
                <w:rFonts w:cs="Arial"/>
                <w:sz w:val="20"/>
                <w:szCs w:val="20"/>
              </w:rPr>
            </w:pPr>
            <w:r w:rsidRPr="00775B7E">
              <w:rPr>
                <w:rFonts w:cs="Arial"/>
                <w:sz w:val="20"/>
                <w:szCs w:val="20"/>
              </w:rPr>
              <w:t>60</w:t>
            </w:r>
          </w:p>
        </w:tc>
        <w:tc>
          <w:tcPr>
            <w:tcW w:w="994" w:type="dxa"/>
            <w:tcBorders>
              <w:top w:val="nil"/>
              <w:left w:val="single" w:sz="4" w:space="0" w:color="auto"/>
              <w:bottom w:val="single" w:sz="4" w:space="0" w:color="auto"/>
              <w:right w:val="single" w:sz="4" w:space="0" w:color="auto"/>
            </w:tcBorders>
          </w:tcPr>
          <w:p w:rsidR="00425080" w:rsidRPr="00775B7E" w:rsidRDefault="0058651C" w:rsidP="00207CA4">
            <w:pPr>
              <w:widowControl w:val="0"/>
              <w:autoSpaceDE w:val="0"/>
              <w:autoSpaceDN w:val="0"/>
              <w:adjustRightInd w:val="0"/>
              <w:ind w:firstLine="0"/>
              <w:rPr>
                <w:rFonts w:cs="Arial"/>
                <w:sz w:val="20"/>
                <w:szCs w:val="20"/>
              </w:rPr>
            </w:pPr>
            <w:r w:rsidRPr="00775B7E">
              <w:rPr>
                <w:rFonts w:cs="Arial"/>
                <w:sz w:val="20"/>
                <w:szCs w:val="20"/>
              </w:rPr>
              <w:t>62</w:t>
            </w:r>
          </w:p>
        </w:tc>
        <w:tc>
          <w:tcPr>
            <w:tcW w:w="994" w:type="dxa"/>
            <w:tcBorders>
              <w:top w:val="nil"/>
              <w:left w:val="single" w:sz="4" w:space="0" w:color="auto"/>
              <w:bottom w:val="single" w:sz="4" w:space="0" w:color="auto"/>
              <w:right w:val="single" w:sz="4" w:space="0" w:color="auto"/>
            </w:tcBorders>
          </w:tcPr>
          <w:p w:rsidR="00425080" w:rsidRPr="00775B7E" w:rsidRDefault="0058651C" w:rsidP="00207CA4">
            <w:pPr>
              <w:widowControl w:val="0"/>
              <w:autoSpaceDE w:val="0"/>
              <w:autoSpaceDN w:val="0"/>
              <w:adjustRightInd w:val="0"/>
              <w:ind w:firstLine="0"/>
              <w:rPr>
                <w:rFonts w:cs="Arial"/>
                <w:sz w:val="20"/>
                <w:szCs w:val="20"/>
              </w:rPr>
            </w:pPr>
            <w:r w:rsidRPr="00775B7E">
              <w:rPr>
                <w:rFonts w:cs="Arial"/>
                <w:sz w:val="20"/>
                <w:szCs w:val="20"/>
              </w:rPr>
              <w:t>64</w:t>
            </w:r>
          </w:p>
        </w:tc>
        <w:tc>
          <w:tcPr>
            <w:tcW w:w="995" w:type="dxa"/>
            <w:tcBorders>
              <w:top w:val="nil"/>
              <w:left w:val="single" w:sz="4" w:space="0" w:color="auto"/>
              <w:bottom w:val="single" w:sz="4" w:space="0" w:color="auto"/>
              <w:right w:val="single" w:sz="4" w:space="0" w:color="auto"/>
            </w:tcBorders>
          </w:tcPr>
          <w:p w:rsidR="00425080" w:rsidRPr="00775B7E" w:rsidRDefault="0058651C" w:rsidP="00207CA4">
            <w:pPr>
              <w:widowControl w:val="0"/>
              <w:autoSpaceDE w:val="0"/>
              <w:autoSpaceDN w:val="0"/>
              <w:adjustRightInd w:val="0"/>
              <w:ind w:firstLine="0"/>
              <w:rPr>
                <w:rFonts w:cs="Arial"/>
                <w:sz w:val="20"/>
                <w:szCs w:val="20"/>
              </w:rPr>
            </w:pPr>
            <w:r w:rsidRPr="00775B7E">
              <w:rPr>
                <w:rFonts w:cs="Arial"/>
                <w:sz w:val="20"/>
                <w:szCs w:val="20"/>
              </w:rPr>
              <w:t>65</w:t>
            </w:r>
          </w:p>
        </w:tc>
        <w:tc>
          <w:tcPr>
            <w:tcW w:w="996" w:type="dxa"/>
            <w:tcBorders>
              <w:top w:val="nil"/>
              <w:left w:val="single" w:sz="4" w:space="0" w:color="auto"/>
              <w:bottom w:val="single" w:sz="4" w:space="0" w:color="auto"/>
              <w:right w:val="single" w:sz="4" w:space="0" w:color="auto"/>
            </w:tcBorders>
          </w:tcPr>
          <w:p w:rsidR="00425080" w:rsidRPr="00775B7E" w:rsidRDefault="0058651C" w:rsidP="00207CA4">
            <w:pPr>
              <w:widowControl w:val="0"/>
              <w:autoSpaceDE w:val="0"/>
              <w:autoSpaceDN w:val="0"/>
              <w:adjustRightInd w:val="0"/>
              <w:ind w:firstLine="0"/>
              <w:rPr>
                <w:rFonts w:cs="Arial"/>
                <w:sz w:val="20"/>
                <w:szCs w:val="20"/>
              </w:rPr>
            </w:pPr>
            <w:r w:rsidRPr="00775B7E">
              <w:rPr>
                <w:rFonts w:cs="Arial"/>
                <w:sz w:val="20"/>
                <w:szCs w:val="20"/>
              </w:rPr>
              <w:t>67</w:t>
            </w:r>
          </w:p>
        </w:tc>
        <w:tc>
          <w:tcPr>
            <w:tcW w:w="998" w:type="dxa"/>
            <w:gridSpan w:val="2"/>
            <w:tcBorders>
              <w:top w:val="nil"/>
              <w:left w:val="single" w:sz="4" w:space="0" w:color="auto"/>
              <w:bottom w:val="single" w:sz="4" w:space="0" w:color="auto"/>
              <w:right w:val="single" w:sz="4" w:space="0" w:color="auto"/>
            </w:tcBorders>
          </w:tcPr>
          <w:p w:rsidR="00425080" w:rsidRPr="00775B7E" w:rsidRDefault="0058651C" w:rsidP="00207CA4">
            <w:pPr>
              <w:widowControl w:val="0"/>
              <w:autoSpaceDE w:val="0"/>
              <w:autoSpaceDN w:val="0"/>
              <w:adjustRightInd w:val="0"/>
              <w:ind w:firstLine="0"/>
              <w:rPr>
                <w:rFonts w:cs="Arial"/>
                <w:sz w:val="20"/>
                <w:szCs w:val="20"/>
              </w:rPr>
            </w:pPr>
            <w:r w:rsidRPr="00775B7E">
              <w:rPr>
                <w:rFonts w:cs="Arial"/>
                <w:sz w:val="20"/>
                <w:szCs w:val="20"/>
              </w:rPr>
              <w:t>68</w:t>
            </w:r>
          </w:p>
        </w:tc>
        <w:tc>
          <w:tcPr>
            <w:tcW w:w="992" w:type="dxa"/>
            <w:gridSpan w:val="2"/>
            <w:tcBorders>
              <w:top w:val="nil"/>
              <w:left w:val="single" w:sz="4" w:space="0" w:color="auto"/>
              <w:bottom w:val="single" w:sz="4" w:space="0" w:color="auto"/>
              <w:right w:val="single" w:sz="4" w:space="0" w:color="auto"/>
            </w:tcBorders>
          </w:tcPr>
          <w:p w:rsidR="00425080" w:rsidRPr="00775B7E" w:rsidRDefault="0058651C" w:rsidP="00207CA4">
            <w:pPr>
              <w:widowControl w:val="0"/>
              <w:autoSpaceDE w:val="0"/>
              <w:autoSpaceDN w:val="0"/>
              <w:adjustRightInd w:val="0"/>
              <w:ind w:firstLine="0"/>
              <w:rPr>
                <w:rFonts w:cs="Arial"/>
                <w:sz w:val="20"/>
                <w:szCs w:val="20"/>
              </w:rPr>
            </w:pPr>
            <w:r w:rsidRPr="00775B7E">
              <w:rPr>
                <w:rFonts w:cs="Arial"/>
                <w:sz w:val="20"/>
                <w:szCs w:val="20"/>
              </w:rPr>
              <w:t>70</w:t>
            </w:r>
          </w:p>
        </w:tc>
      </w:tr>
      <w:tr w:rsidR="00425080" w:rsidRPr="00775B7E" w:rsidTr="00484CB7">
        <w:trPr>
          <w:trHeight w:val="640"/>
        </w:trPr>
        <w:tc>
          <w:tcPr>
            <w:tcW w:w="562" w:type="dxa"/>
            <w:tcBorders>
              <w:top w:val="nil"/>
              <w:left w:val="single" w:sz="4" w:space="0" w:color="auto"/>
              <w:bottom w:val="single" w:sz="4" w:space="0" w:color="auto"/>
              <w:right w:val="single" w:sz="4" w:space="0" w:color="auto"/>
            </w:tcBorders>
          </w:tcPr>
          <w:p w:rsidR="00425080" w:rsidRPr="00775B7E" w:rsidRDefault="00425080" w:rsidP="00207CA4">
            <w:pPr>
              <w:widowControl w:val="0"/>
              <w:autoSpaceDE w:val="0"/>
              <w:autoSpaceDN w:val="0"/>
              <w:adjustRightInd w:val="0"/>
              <w:ind w:firstLine="0"/>
              <w:rPr>
                <w:rFonts w:cs="Arial"/>
                <w:sz w:val="20"/>
                <w:szCs w:val="20"/>
              </w:rPr>
            </w:pPr>
            <w:r w:rsidRPr="00775B7E">
              <w:rPr>
                <w:rFonts w:cs="Arial"/>
                <w:sz w:val="20"/>
                <w:szCs w:val="20"/>
              </w:rPr>
              <w:t>4.</w:t>
            </w:r>
          </w:p>
        </w:tc>
        <w:tc>
          <w:tcPr>
            <w:tcW w:w="2685" w:type="dxa"/>
            <w:gridSpan w:val="2"/>
            <w:tcBorders>
              <w:top w:val="nil"/>
              <w:left w:val="single" w:sz="4" w:space="0" w:color="auto"/>
              <w:bottom w:val="single" w:sz="4" w:space="0" w:color="auto"/>
              <w:right w:val="single" w:sz="4" w:space="0" w:color="auto"/>
            </w:tcBorders>
          </w:tcPr>
          <w:p w:rsidR="00425080" w:rsidRPr="00775B7E" w:rsidRDefault="00425080" w:rsidP="00207CA4">
            <w:pPr>
              <w:widowControl w:val="0"/>
              <w:autoSpaceDE w:val="0"/>
              <w:autoSpaceDN w:val="0"/>
              <w:adjustRightInd w:val="0"/>
              <w:ind w:firstLine="0"/>
              <w:rPr>
                <w:rFonts w:cs="Arial"/>
                <w:sz w:val="20"/>
                <w:szCs w:val="20"/>
              </w:rPr>
            </w:pPr>
            <w:r w:rsidRPr="00775B7E">
              <w:rPr>
                <w:rFonts w:cs="Arial"/>
                <w:sz w:val="20"/>
                <w:szCs w:val="20"/>
              </w:rPr>
              <w:t>Сокращение числа отказов на запросы пользователей</w:t>
            </w:r>
            <w:r w:rsidR="00207CA4" w:rsidRPr="00775B7E">
              <w:rPr>
                <w:rFonts w:cs="Arial"/>
                <w:sz w:val="20"/>
                <w:szCs w:val="20"/>
              </w:rPr>
              <w:t xml:space="preserve"> </w:t>
            </w:r>
          </w:p>
        </w:tc>
        <w:tc>
          <w:tcPr>
            <w:tcW w:w="991" w:type="dxa"/>
            <w:tcBorders>
              <w:top w:val="nil"/>
              <w:left w:val="single" w:sz="4" w:space="0" w:color="auto"/>
              <w:bottom w:val="single" w:sz="4" w:space="0" w:color="auto"/>
              <w:right w:val="single" w:sz="4" w:space="0" w:color="auto"/>
            </w:tcBorders>
          </w:tcPr>
          <w:p w:rsidR="00425080" w:rsidRPr="00775B7E" w:rsidRDefault="0058651C" w:rsidP="00207CA4">
            <w:pPr>
              <w:widowControl w:val="0"/>
              <w:autoSpaceDE w:val="0"/>
              <w:autoSpaceDN w:val="0"/>
              <w:adjustRightInd w:val="0"/>
              <w:ind w:firstLine="0"/>
              <w:rPr>
                <w:rFonts w:cs="Arial"/>
                <w:sz w:val="20"/>
                <w:szCs w:val="20"/>
              </w:rPr>
            </w:pPr>
            <w:r w:rsidRPr="00775B7E">
              <w:rPr>
                <w:rFonts w:cs="Arial"/>
                <w:sz w:val="20"/>
                <w:szCs w:val="20"/>
              </w:rPr>
              <w:t>0</w:t>
            </w:r>
          </w:p>
        </w:tc>
        <w:tc>
          <w:tcPr>
            <w:tcW w:w="994" w:type="dxa"/>
            <w:tcBorders>
              <w:top w:val="nil"/>
              <w:left w:val="single" w:sz="4" w:space="0" w:color="auto"/>
              <w:bottom w:val="single" w:sz="4" w:space="0" w:color="auto"/>
              <w:right w:val="single" w:sz="4" w:space="0" w:color="auto"/>
            </w:tcBorders>
          </w:tcPr>
          <w:p w:rsidR="00425080" w:rsidRPr="00775B7E" w:rsidRDefault="0058651C" w:rsidP="00207CA4">
            <w:pPr>
              <w:widowControl w:val="0"/>
              <w:autoSpaceDE w:val="0"/>
              <w:autoSpaceDN w:val="0"/>
              <w:adjustRightInd w:val="0"/>
              <w:ind w:firstLine="0"/>
              <w:rPr>
                <w:rFonts w:cs="Arial"/>
                <w:sz w:val="20"/>
                <w:szCs w:val="20"/>
              </w:rPr>
            </w:pPr>
            <w:r w:rsidRPr="00775B7E">
              <w:rPr>
                <w:rFonts w:cs="Arial"/>
                <w:sz w:val="20"/>
                <w:szCs w:val="20"/>
              </w:rPr>
              <w:t>0</w:t>
            </w:r>
          </w:p>
        </w:tc>
        <w:tc>
          <w:tcPr>
            <w:tcW w:w="994" w:type="dxa"/>
            <w:tcBorders>
              <w:top w:val="nil"/>
              <w:left w:val="single" w:sz="4" w:space="0" w:color="auto"/>
              <w:bottom w:val="single" w:sz="4" w:space="0" w:color="auto"/>
              <w:right w:val="single" w:sz="4" w:space="0" w:color="auto"/>
            </w:tcBorders>
          </w:tcPr>
          <w:p w:rsidR="00425080" w:rsidRPr="00775B7E" w:rsidRDefault="0058651C" w:rsidP="00207CA4">
            <w:pPr>
              <w:widowControl w:val="0"/>
              <w:autoSpaceDE w:val="0"/>
              <w:autoSpaceDN w:val="0"/>
              <w:adjustRightInd w:val="0"/>
              <w:ind w:firstLine="0"/>
              <w:rPr>
                <w:rFonts w:cs="Arial"/>
                <w:sz w:val="20"/>
                <w:szCs w:val="20"/>
              </w:rPr>
            </w:pPr>
            <w:r w:rsidRPr="00775B7E">
              <w:rPr>
                <w:rFonts w:cs="Arial"/>
                <w:sz w:val="20"/>
                <w:szCs w:val="20"/>
              </w:rPr>
              <w:t>0</w:t>
            </w:r>
          </w:p>
        </w:tc>
        <w:tc>
          <w:tcPr>
            <w:tcW w:w="995" w:type="dxa"/>
            <w:tcBorders>
              <w:top w:val="nil"/>
              <w:left w:val="single" w:sz="4" w:space="0" w:color="auto"/>
              <w:bottom w:val="single" w:sz="4" w:space="0" w:color="auto"/>
              <w:right w:val="single" w:sz="4" w:space="0" w:color="auto"/>
            </w:tcBorders>
          </w:tcPr>
          <w:p w:rsidR="00425080" w:rsidRPr="00775B7E" w:rsidRDefault="0058651C" w:rsidP="00207CA4">
            <w:pPr>
              <w:widowControl w:val="0"/>
              <w:autoSpaceDE w:val="0"/>
              <w:autoSpaceDN w:val="0"/>
              <w:adjustRightInd w:val="0"/>
              <w:ind w:firstLine="0"/>
              <w:rPr>
                <w:rFonts w:cs="Arial"/>
                <w:sz w:val="20"/>
                <w:szCs w:val="20"/>
              </w:rPr>
            </w:pPr>
            <w:r w:rsidRPr="00775B7E">
              <w:rPr>
                <w:rFonts w:cs="Arial"/>
                <w:sz w:val="20"/>
                <w:szCs w:val="20"/>
              </w:rPr>
              <w:t>0</w:t>
            </w:r>
          </w:p>
        </w:tc>
        <w:tc>
          <w:tcPr>
            <w:tcW w:w="996" w:type="dxa"/>
            <w:tcBorders>
              <w:top w:val="nil"/>
              <w:left w:val="single" w:sz="4" w:space="0" w:color="auto"/>
              <w:bottom w:val="single" w:sz="4" w:space="0" w:color="auto"/>
              <w:right w:val="single" w:sz="4" w:space="0" w:color="auto"/>
            </w:tcBorders>
          </w:tcPr>
          <w:p w:rsidR="00425080" w:rsidRPr="00775B7E" w:rsidRDefault="0058651C" w:rsidP="00207CA4">
            <w:pPr>
              <w:widowControl w:val="0"/>
              <w:autoSpaceDE w:val="0"/>
              <w:autoSpaceDN w:val="0"/>
              <w:adjustRightInd w:val="0"/>
              <w:ind w:firstLine="0"/>
              <w:rPr>
                <w:rFonts w:cs="Arial"/>
                <w:sz w:val="20"/>
                <w:szCs w:val="20"/>
              </w:rPr>
            </w:pPr>
            <w:r w:rsidRPr="00775B7E">
              <w:rPr>
                <w:rFonts w:cs="Arial"/>
                <w:sz w:val="20"/>
                <w:szCs w:val="20"/>
              </w:rPr>
              <w:t>0</w:t>
            </w:r>
          </w:p>
        </w:tc>
        <w:tc>
          <w:tcPr>
            <w:tcW w:w="998" w:type="dxa"/>
            <w:gridSpan w:val="2"/>
            <w:tcBorders>
              <w:top w:val="nil"/>
              <w:left w:val="single" w:sz="4" w:space="0" w:color="auto"/>
              <w:bottom w:val="single" w:sz="4" w:space="0" w:color="auto"/>
              <w:right w:val="single" w:sz="4" w:space="0" w:color="auto"/>
            </w:tcBorders>
          </w:tcPr>
          <w:p w:rsidR="00425080" w:rsidRPr="00775B7E" w:rsidRDefault="0058651C" w:rsidP="00207CA4">
            <w:pPr>
              <w:widowControl w:val="0"/>
              <w:autoSpaceDE w:val="0"/>
              <w:autoSpaceDN w:val="0"/>
              <w:adjustRightInd w:val="0"/>
              <w:ind w:firstLine="0"/>
              <w:rPr>
                <w:rFonts w:cs="Arial"/>
                <w:sz w:val="20"/>
                <w:szCs w:val="20"/>
              </w:rPr>
            </w:pPr>
            <w:r w:rsidRPr="00775B7E">
              <w:rPr>
                <w:rFonts w:cs="Arial"/>
                <w:sz w:val="20"/>
                <w:szCs w:val="20"/>
              </w:rPr>
              <w:t>0</w:t>
            </w:r>
          </w:p>
        </w:tc>
        <w:tc>
          <w:tcPr>
            <w:tcW w:w="992" w:type="dxa"/>
            <w:gridSpan w:val="2"/>
            <w:tcBorders>
              <w:top w:val="nil"/>
              <w:left w:val="single" w:sz="4" w:space="0" w:color="auto"/>
              <w:bottom w:val="single" w:sz="4" w:space="0" w:color="auto"/>
              <w:right w:val="single" w:sz="4" w:space="0" w:color="auto"/>
            </w:tcBorders>
          </w:tcPr>
          <w:p w:rsidR="00425080" w:rsidRPr="00775B7E" w:rsidRDefault="0058651C" w:rsidP="00207CA4">
            <w:pPr>
              <w:widowControl w:val="0"/>
              <w:autoSpaceDE w:val="0"/>
              <w:autoSpaceDN w:val="0"/>
              <w:adjustRightInd w:val="0"/>
              <w:ind w:firstLine="0"/>
              <w:rPr>
                <w:rFonts w:cs="Arial"/>
                <w:sz w:val="20"/>
                <w:szCs w:val="20"/>
              </w:rPr>
            </w:pPr>
            <w:r w:rsidRPr="00775B7E">
              <w:rPr>
                <w:rFonts w:cs="Arial"/>
                <w:sz w:val="20"/>
                <w:szCs w:val="20"/>
              </w:rPr>
              <w:t>0</w:t>
            </w:r>
          </w:p>
        </w:tc>
      </w:tr>
    </w:tbl>
    <w:p w:rsidR="005E6AD1" w:rsidRPr="00775B7E" w:rsidRDefault="005E6AD1" w:rsidP="00207CA4">
      <w:pPr>
        <w:widowControl w:val="0"/>
        <w:autoSpaceDE w:val="0"/>
        <w:autoSpaceDN w:val="0"/>
        <w:adjustRightInd w:val="0"/>
        <w:ind w:firstLine="709"/>
        <w:rPr>
          <w:rFonts w:cs="Arial"/>
        </w:rPr>
      </w:pPr>
    </w:p>
    <w:p w:rsidR="00425080" w:rsidRPr="00775B7E" w:rsidRDefault="00425080" w:rsidP="00207CA4">
      <w:pPr>
        <w:widowControl w:val="0"/>
        <w:autoSpaceDE w:val="0"/>
        <w:autoSpaceDN w:val="0"/>
        <w:adjustRightInd w:val="0"/>
        <w:ind w:firstLine="709"/>
        <w:rPr>
          <w:rFonts w:cs="Arial"/>
        </w:rPr>
      </w:pPr>
      <w:r w:rsidRPr="00775B7E">
        <w:rPr>
          <w:rFonts w:cs="Arial"/>
        </w:rPr>
        <w:t>2.4. Сроки и этапы реализации подпрограммы.</w:t>
      </w:r>
    </w:p>
    <w:p w:rsidR="00425080" w:rsidRPr="00775B7E" w:rsidRDefault="00425080" w:rsidP="00207CA4">
      <w:pPr>
        <w:widowControl w:val="0"/>
        <w:autoSpaceDE w:val="0"/>
        <w:autoSpaceDN w:val="0"/>
        <w:adjustRightInd w:val="0"/>
        <w:ind w:firstLine="709"/>
        <w:rPr>
          <w:rFonts w:cs="Arial"/>
        </w:rPr>
      </w:pPr>
    </w:p>
    <w:p w:rsidR="00425080" w:rsidRPr="00775B7E" w:rsidRDefault="00425080" w:rsidP="00207CA4">
      <w:pPr>
        <w:widowControl w:val="0"/>
        <w:autoSpaceDE w:val="0"/>
        <w:autoSpaceDN w:val="0"/>
        <w:adjustRightInd w:val="0"/>
        <w:ind w:firstLine="709"/>
        <w:rPr>
          <w:rFonts w:cs="Arial"/>
        </w:rPr>
      </w:pPr>
      <w:r w:rsidRPr="00775B7E">
        <w:rPr>
          <w:rFonts w:cs="Arial"/>
        </w:rPr>
        <w:t>Общий срок реализации подпрограммы рассчитан на период с 2014 по 2020 год (в один этап).</w:t>
      </w:r>
    </w:p>
    <w:p w:rsidR="00425080" w:rsidRPr="00775B7E" w:rsidRDefault="00425080" w:rsidP="00207CA4">
      <w:pPr>
        <w:widowControl w:val="0"/>
        <w:autoSpaceDE w:val="0"/>
        <w:autoSpaceDN w:val="0"/>
        <w:adjustRightInd w:val="0"/>
        <w:ind w:firstLine="709"/>
        <w:rPr>
          <w:rFonts w:cs="Arial"/>
        </w:rPr>
      </w:pPr>
    </w:p>
    <w:p w:rsidR="00425080" w:rsidRPr="00775B7E" w:rsidRDefault="00425080" w:rsidP="00207CA4">
      <w:pPr>
        <w:widowControl w:val="0"/>
        <w:autoSpaceDE w:val="0"/>
        <w:autoSpaceDN w:val="0"/>
        <w:adjustRightInd w:val="0"/>
        <w:ind w:firstLine="709"/>
        <w:rPr>
          <w:rFonts w:cs="Arial"/>
        </w:rPr>
      </w:pPr>
      <w:r w:rsidRPr="00775B7E">
        <w:rPr>
          <w:rFonts w:cs="Arial"/>
        </w:rPr>
        <w:t xml:space="preserve">3. Характеристика основных мероприятий и мероприятий </w:t>
      </w:r>
    </w:p>
    <w:p w:rsidR="00425080" w:rsidRPr="00775B7E" w:rsidRDefault="00425080" w:rsidP="00207CA4">
      <w:pPr>
        <w:widowControl w:val="0"/>
        <w:autoSpaceDE w:val="0"/>
        <w:autoSpaceDN w:val="0"/>
        <w:adjustRightInd w:val="0"/>
        <w:ind w:firstLine="709"/>
        <w:rPr>
          <w:rFonts w:cs="Arial"/>
        </w:rPr>
      </w:pPr>
      <w:r w:rsidRPr="00775B7E">
        <w:rPr>
          <w:rFonts w:cs="Arial"/>
        </w:rPr>
        <w:t>подпрограммы</w:t>
      </w:r>
    </w:p>
    <w:p w:rsidR="00425080" w:rsidRPr="00775B7E" w:rsidRDefault="00425080" w:rsidP="00207CA4">
      <w:pPr>
        <w:widowControl w:val="0"/>
        <w:autoSpaceDE w:val="0"/>
        <w:autoSpaceDN w:val="0"/>
        <w:adjustRightInd w:val="0"/>
        <w:ind w:firstLine="709"/>
        <w:rPr>
          <w:rFonts w:cs="Arial"/>
        </w:rPr>
      </w:pPr>
    </w:p>
    <w:p w:rsidR="00425080" w:rsidRPr="00775B7E" w:rsidRDefault="00425080" w:rsidP="00207CA4">
      <w:pPr>
        <w:widowControl w:val="0"/>
        <w:autoSpaceDE w:val="0"/>
        <w:autoSpaceDN w:val="0"/>
        <w:adjustRightInd w:val="0"/>
        <w:ind w:firstLine="709"/>
        <w:rPr>
          <w:rFonts w:cs="Arial"/>
        </w:rPr>
      </w:pPr>
      <w:r w:rsidRPr="00775B7E">
        <w:rPr>
          <w:rFonts w:cs="Arial"/>
        </w:rPr>
        <w:t>В рамках подпрогр</w:t>
      </w:r>
      <w:r w:rsidR="00BA69A4" w:rsidRPr="00775B7E">
        <w:rPr>
          <w:rFonts w:cs="Arial"/>
        </w:rPr>
        <w:t>аммы планируется реализация одного основного мероприятия</w:t>
      </w:r>
      <w:r w:rsidRPr="00775B7E">
        <w:rPr>
          <w:rFonts w:cs="Arial"/>
        </w:rPr>
        <w:t>:</w:t>
      </w:r>
    </w:p>
    <w:p w:rsidR="00425080" w:rsidRPr="00775B7E" w:rsidRDefault="00425080" w:rsidP="00207CA4">
      <w:pPr>
        <w:widowControl w:val="0"/>
        <w:autoSpaceDE w:val="0"/>
        <w:autoSpaceDN w:val="0"/>
        <w:adjustRightInd w:val="0"/>
        <w:ind w:firstLine="709"/>
        <w:rPr>
          <w:rFonts w:cs="Arial"/>
          <w:bCs/>
        </w:rPr>
      </w:pPr>
      <w:r w:rsidRPr="00775B7E">
        <w:rPr>
          <w:rFonts w:cs="Arial"/>
          <w:bCs/>
        </w:rPr>
        <w:t>Основное мероприятие 1. Финансовое обеспечение деятельнос</w:t>
      </w:r>
      <w:r w:rsidR="00BA69A4" w:rsidRPr="00775B7E">
        <w:rPr>
          <w:rFonts w:cs="Arial"/>
          <w:bCs/>
        </w:rPr>
        <w:t>ти библиотеки.</w:t>
      </w:r>
    </w:p>
    <w:p w:rsidR="00425080" w:rsidRPr="00775B7E" w:rsidRDefault="00425080" w:rsidP="00207CA4">
      <w:pPr>
        <w:widowControl w:val="0"/>
        <w:autoSpaceDE w:val="0"/>
        <w:autoSpaceDN w:val="0"/>
        <w:adjustRightInd w:val="0"/>
        <w:ind w:firstLine="709"/>
        <w:rPr>
          <w:rFonts w:cs="Arial"/>
          <w:bCs/>
        </w:rPr>
      </w:pPr>
      <w:r w:rsidRPr="00775B7E">
        <w:rPr>
          <w:rFonts w:cs="Arial"/>
          <w:bCs/>
        </w:rPr>
        <w:t>Основное мероприятие 1.«Финансовое обеспечение деятельност</w:t>
      </w:r>
      <w:r w:rsidR="009B7973" w:rsidRPr="00775B7E">
        <w:rPr>
          <w:rFonts w:cs="Arial"/>
          <w:bCs/>
        </w:rPr>
        <w:t>и библиотеки</w:t>
      </w:r>
      <w:r w:rsidRPr="00775B7E">
        <w:rPr>
          <w:rFonts w:cs="Arial"/>
          <w:bCs/>
        </w:rPr>
        <w:t xml:space="preserve"> включает в себя следующие мероприятия:</w:t>
      </w:r>
    </w:p>
    <w:p w:rsidR="00425080" w:rsidRPr="00775B7E" w:rsidRDefault="00212E78" w:rsidP="00207CA4">
      <w:pPr>
        <w:widowControl w:val="0"/>
        <w:autoSpaceDE w:val="0"/>
        <w:autoSpaceDN w:val="0"/>
        <w:adjustRightInd w:val="0"/>
        <w:ind w:firstLine="709"/>
        <w:rPr>
          <w:rFonts w:cs="Arial"/>
          <w:bCs/>
        </w:rPr>
      </w:pPr>
      <w:r w:rsidRPr="00775B7E">
        <w:rPr>
          <w:rFonts w:cs="Arial"/>
          <w:bCs/>
        </w:rPr>
        <w:t>Мероприятие</w:t>
      </w:r>
      <w:r w:rsidR="00D31FB8" w:rsidRPr="00775B7E">
        <w:rPr>
          <w:rFonts w:cs="Arial"/>
          <w:bCs/>
        </w:rPr>
        <w:t xml:space="preserve"> </w:t>
      </w:r>
      <w:r w:rsidR="00425080" w:rsidRPr="00775B7E">
        <w:rPr>
          <w:rFonts w:cs="Arial"/>
          <w:bCs/>
        </w:rPr>
        <w:t>1. Введение в библиотечные процессы новых информационных технологий,</w:t>
      </w:r>
    </w:p>
    <w:p w:rsidR="009B7973" w:rsidRPr="00775B7E" w:rsidRDefault="00212E78" w:rsidP="00207CA4">
      <w:pPr>
        <w:widowControl w:val="0"/>
        <w:autoSpaceDE w:val="0"/>
        <w:autoSpaceDN w:val="0"/>
        <w:adjustRightInd w:val="0"/>
        <w:ind w:firstLine="709"/>
        <w:rPr>
          <w:rFonts w:cs="Arial"/>
          <w:bCs/>
        </w:rPr>
      </w:pPr>
      <w:r w:rsidRPr="00775B7E">
        <w:rPr>
          <w:rFonts w:cs="Arial"/>
          <w:bCs/>
        </w:rPr>
        <w:t>Мероприятие</w:t>
      </w:r>
      <w:r w:rsidR="00D31FB8" w:rsidRPr="00775B7E">
        <w:rPr>
          <w:rFonts w:cs="Arial"/>
          <w:bCs/>
        </w:rPr>
        <w:t xml:space="preserve"> </w:t>
      </w:r>
      <w:r w:rsidR="00425080" w:rsidRPr="00775B7E">
        <w:rPr>
          <w:rFonts w:cs="Arial"/>
          <w:bCs/>
        </w:rPr>
        <w:t>2.</w:t>
      </w:r>
      <w:r w:rsidR="00207CA4" w:rsidRPr="00775B7E">
        <w:rPr>
          <w:rFonts w:cs="Arial"/>
          <w:bCs/>
        </w:rPr>
        <w:t xml:space="preserve"> </w:t>
      </w:r>
      <w:r w:rsidR="00425080" w:rsidRPr="00775B7E">
        <w:rPr>
          <w:rFonts w:cs="Arial"/>
          <w:bCs/>
        </w:rPr>
        <w:t xml:space="preserve">Обеспечение текущего функционирования </w:t>
      </w:r>
    </w:p>
    <w:p w:rsidR="00425080" w:rsidRPr="00775B7E" w:rsidRDefault="00212E78" w:rsidP="00207CA4">
      <w:pPr>
        <w:widowControl w:val="0"/>
        <w:autoSpaceDE w:val="0"/>
        <w:autoSpaceDN w:val="0"/>
        <w:adjustRightInd w:val="0"/>
        <w:ind w:firstLine="709"/>
        <w:rPr>
          <w:rFonts w:cs="Arial"/>
          <w:bCs/>
        </w:rPr>
      </w:pPr>
      <w:r w:rsidRPr="00775B7E">
        <w:rPr>
          <w:rFonts w:cs="Arial"/>
          <w:bCs/>
        </w:rPr>
        <w:t>Мероприятие</w:t>
      </w:r>
      <w:r w:rsidR="00D31FB8" w:rsidRPr="00775B7E">
        <w:rPr>
          <w:rFonts w:cs="Arial"/>
          <w:bCs/>
        </w:rPr>
        <w:t xml:space="preserve"> </w:t>
      </w:r>
      <w:r w:rsidR="00425080" w:rsidRPr="00775B7E">
        <w:rPr>
          <w:rFonts w:cs="Arial"/>
          <w:bCs/>
        </w:rPr>
        <w:t>3. Пополнение и об</w:t>
      </w:r>
      <w:r w:rsidR="009B7973" w:rsidRPr="00775B7E">
        <w:rPr>
          <w:rFonts w:cs="Arial"/>
          <w:bCs/>
        </w:rPr>
        <w:t>новление библиотечного фонда</w:t>
      </w:r>
      <w:r w:rsidR="00207CA4" w:rsidRPr="00775B7E">
        <w:rPr>
          <w:rFonts w:cs="Arial"/>
          <w:bCs/>
        </w:rPr>
        <w:t xml:space="preserve"> </w:t>
      </w:r>
      <w:r w:rsidR="00425080" w:rsidRPr="00775B7E">
        <w:rPr>
          <w:rFonts w:cs="Arial"/>
          <w:bCs/>
        </w:rPr>
        <w:t>новыми, актуальными изданиями на разных носителях информации, формирование фонда периодических изданий,</w:t>
      </w:r>
    </w:p>
    <w:p w:rsidR="00425080" w:rsidRPr="00775B7E" w:rsidRDefault="00425080" w:rsidP="00207CA4">
      <w:pPr>
        <w:widowControl w:val="0"/>
        <w:autoSpaceDE w:val="0"/>
        <w:autoSpaceDN w:val="0"/>
        <w:adjustRightInd w:val="0"/>
        <w:ind w:firstLine="709"/>
        <w:rPr>
          <w:rFonts w:cs="Arial"/>
          <w:bCs/>
        </w:rPr>
      </w:pPr>
      <w:r w:rsidRPr="00775B7E">
        <w:rPr>
          <w:rFonts w:cs="Arial"/>
          <w:bCs/>
        </w:rPr>
        <w:t>Мероприятие 4. Создание комфортных условий для пользователей и проведения досуга.</w:t>
      </w:r>
    </w:p>
    <w:p w:rsidR="00425080" w:rsidRPr="00775B7E" w:rsidRDefault="00425080" w:rsidP="00207CA4">
      <w:pPr>
        <w:widowControl w:val="0"/>
        <w:autoSpaceDE w:val="0"/>
        <w:autoSpaceDN w:val="0"/>
        <w:adjustRightInd w:val="0"/>
        <w:ind w:firstLine="709"/>
        <w:rPr>
          <w:rFonts w:cs="Arial"/>
          <w:color w:val="000000"/>
        </w:rPr>
      </w:pPr>
    </w:p>
    <w:p w:rsidR="00425080" w:rsidRPr="00775B7E" w:rsidRDefault="00425080" w:rsidP="00207CA4">
      <w:pPr>
        <w:widowControl w:val="0"/>
        <w:autoSpaceDE w:val="0"/>
        <w:autoSpaceDN w:val="0"/>
        <w:adjustRightInd w:val="0"/>
        <w:ind w:firstLine="709"/>
        <w:rPr>
          <w:rFonts w:cs="Arial"/>
          <w:color w:val="000000"/>
        </w:rPr>
      </w:pPr>
      <w:r w:rsidRPr="00775B7E">
        <w:rPr>
          <w:rFonts w:cs="Arial"/>
          <w:color w:val="000000"/>
        </w:rPr>
        <w:t xml:space="preserve">Мероприятие 1.1. </w:t>
      </w:r>
      <w:r w:rsidRPr="00775B7E">
        <w:rPr>
          <w:rFonts w:cs="Arial"/>
        </w:rPr>
        <w:t>Введение в библиотечные процессы новых информационных технологий</w:t>
      </w:r>
      <w:r w:rsidRPr="00775B7E">
        <w:rPr>
          <w:rFonts w:cs="Arial"/>
          <w:color w:val="000000"/>
        </w:rPr>
        <w:t>.</w:t>
      </w:r>
    </w:p>
    <w:p w:rsidR="00425080" w:rsidRPr="00775B7E" w:rsidRDefault="00425080" w:rsidP="00207CA4">
      <w:pPr>
        <w:ind w:firstLine="709"/>
        <w:contextualSpacing/>
        <w:rPr>
          <w:rFonts w:cs="Arial"/>
        </w:rPr>
      </w:pPr>
      <w:r w:rsidRPr="00775B7E">
        <w:rPr>
          <w:rFonts w:cs="Arial"/>
        </w:rPr>
        <w:t xml:space="preserve">Содержание мероприятия: </w:t>
      </w:r>
    </w:p>
    <w:p w:rsidR="00425080" w:rsidRPr="00775B7E" w:rsidRDefault="00425080" w:rsidP="00207CA4">
      <w:pPr>
        <w:ind w:firstLine="709"/>
        <w:contextualSpacing/>
        <w:rPr>
          <w:rFonts w:cs="Arial"/>
        </w:rPr>
      </w:pPr>
      <w:r w:rsidRPr="00775B7E">
        <w:rPr>
          <w:rFonts w:cs="Arial"/>
        </w:rPr>
        <w:t>– приобретение и установка компьютерной техники, мебели, программного обеспечения;</w:t>
      </w:r>
    </w:p>
    <w:p w:rsidR="00425080" w:rsidRPr="00775B7E" w:rsidRDefault="00425080" w:rsidP="00207CA4">
      <w:pPr>
        <w:ind w:firstLine="709"/>
        <w:contextualSpacing/>
        <w:rPr>
          <w:rFonts w:cs="Arial"/>
        </w:rPr>
      </w:pPr>
      <w:r w:rsidRPr="00775B7E">
        <w:rPr>
          <w:rFonts w:cs="Arial"/>
        </w:rPr>
        <w:t>– приобретение видео, аудиовизуальной и копировально-множительной техники;</w:t>
      </w:r>
    </w:p>
    <w:p w:rsidR="00425080" w:rsidRPr="00775B7E" w:rsidRDefault="00425080" w:rsidP="00207CA4">
      <w:pPr>
        <w:ind w:firstLine="709"/>
        <w:rPr>
          <w:rFonts w:cs="Arial"/>
        </w:rPr>
      </w:pPr>
      <w:r w:rsidRPr="00775B7E">
        <w:rPr>
          <w:rFonts w:cs="Arial"/>
        </w:rPr>
        <w:t>– снижение усилий пользователей и библиотекарей для получения необходимой информации и услуги;</w:t>
      </w:r>
    </w:p>
    <w:p w:rsidR="00425080" w:rsidRPr="00775B7E" w:rsidRDefault="00425080" w:rsidP="00207CA4">
      <w:pPr>
        <w:ind w:firstLine="709"/>
        <w:rPr>
          <w:rFonts w:cs="Arial"/>
        </w:rPr>
      </w:pPr>
      <w:r w:rsidRPr="00775B7E">
        <w:rPr>
          <w:rFonts w:cs="Arial"/>
        </w:rPr>
        <w:t xml:space="preserve"> – создание равных условий жителям с различным уровнем информационной культуры;</w:t>
      </w:r>
    </w:p>
    <w:p w:rsidR="00425080" w:rsidRPr="00775B7E" w:rsidRDefault="00425080" w:rsidP="00207CA4">
      <w:pPr>
        <w:ind w:firstLine="709"/>
        <w:rPr>
          <w:rFonts w:cs="Arial"/>
        </w:rPr>
      </w:pPr>
      <w:r w:rsidRPr="00775B7E">
        <w:rPr>
          <w:rFonts w:cs="Arial"/>
        </w:rPr>
        <w:t xml:space="preserve"> – создание условий для предоставления более полной информации по запросам пользователей;</w:t>
      </w:r>
    </w:p>
    <w:p w:rsidR="00425080" w:rsidRPr="00775B7E" w:rsidRDefault="00425080" w:rsidP="00207CA4">
      <w:pPr>
        <w:ind w:firstLine="709"/>
        <w:rPr>
          <w:rFonts w:cs="Arial"/>
        </w:rPr>
      </w:pPr>
      <w:r w:rsidRPr="00775B7E">
        <w:rPr>
          <w:rFonts w:cs="Arial"/>
        </w:rPr>
        <w:t xml:space="preserve"> – обеспечение развития библиотеки в качестве многофункционального информационного центра.</w:t>
      </w:r>
    </w:p>
    <w:p w:rsidR="00425080" w:rsidRPr="00775B7E" w:rsidRDefault="00425080" w:rsidP="00207CA4">
      <w:pPr>
        <w:tabs>
          <w:tab w:val="left" w:pos="3915"/>
        </w:tabs>
        <w:ind w:firstLine="709"/>
        <w:rPr>
          <w:rFonts w:cs="Arial"/>
        </w:rPr>
      </w:pPr>
    </w:p>
    <w:p w:rsidR="00425080" w:rsidRPr="00775B7E" w:rsidRDefault="00425080" w:rsidP="00207CA4">
      <w:pPr>
        <w:tabs>
          <w:tab w:val="left" w:pos="3915"/>
        </w:tabs>
        <w:ind w:firstLine="709"/>
        <w:rPr>
          <w:rFonts w:cs="Arial"/>
        </w:rPr>
      </w:pPr>
      <w:r w:rsidRPr="00775B7E">
        <w:rPr>
          <w:rFonts w:cs="Arial"/>
        </w:rPr>
        <w:t xml:space="preserve">Ожидаемые результаты: </w:t>
      </w:r>
    </w:p>
    <w:p w:rsidR="00425080" w:rsidRPr="00775B7E" w:rsidRDefault="00425080" w:rsidP="00207CA4">
      <w:pPr>
        <w:tabs>
          <w:tab w:val="left" w:pos="3915"/>
        </w:tabs>
        <w:ind w:firstLine="709"/>
        <w:rPr>
          <w:rFonts w:cs="Arial"/>
        </w:rPr>
      </w:pPr>
      <w:r w:rsidRPr="00775B7E">
        <w:rPr>
          <w:rFonts w:cs="Arial"/>
        </w:rPr>
        <w:lastRenderedPageBreak/>
        <w:t>– создание возможностей для реализации прав граждан на свободу и равенство доступа к информации и знаниям;</w:t>
      </w:r>
    </w:p>
    <w:p w:rsidR="00425080" w:rsidRPr="00775B7E" w:rsidRDefault="00425080" w:rsidP="00207CA4">
      <w:pPr>
        <w:tabs>
          <w:tab w:val="left" w:pos="3915"/>
        </w:tabs>
        <w:ind w:firstLine="709"/>
        <w:rPr>
          <w:rFonts w:cs="Arial"/>
        </w:rPr>
      </w:pPr>
      <w:r w:rsidRPr="00775B7E">
        <w:rPr>
          <w:rFonts w:cs="Arial"/>
        </w:rPr>
        <w:t>– улучшение качества и скорости информационного обслуживания пользователей;</w:t>
      </w:r>
    </w:p>
    <w:p w:rsidR="00425080" w:rsidRPr="00775B7E" w:rsidRDefault="00425080" w:rsidP="00207CA4">
      <w:pPr>
        <w:ind w:firstLine="709"/>
        <w:rPr>
          <w:rFonts w:cs="Arial"/>
        </w:rPr>
      </w:pPr>
      <w:r w:rsidRPr="00775B7E">
        <w:rPr>
          <w:rFonts w:cs="Arial"/>
        </w:rPr>
        <w:t>– организация сохранности библиотечных фондов, хранения информационных баз данных;</w:t>
      </w:r>
    </w:p>
    <w:p w:rsidR="00425080" w:rsidRPr="00775B7E" w:rsidRDefault="00425080" w:rsidP="00207CA4">
      <w:pPr>
        <w:ind w:firstLine="709"/>
        <w:rPr>
          <w:rFonts w:cs="Arial"/>
        </w:rPr>
      </w:pPr>
      <w:r w:rsidRPr="00775B7E">
        <w:rPr>
          <w:rFonts w:cs="Arial"/>
        </w:rPr>
        <w:t xml:space="preserve">– формирование краеведческого </w:t>
      </w:r>
      <w:r w:rsidR="00667846" w:rsidRPr="00775B7E">
        <w:rPr>
          <w:rFonts w:cs="Arial"/>
        </w:rPr>
        <w:t>видеофона</w:t>
      </w:r>
      <w:r w:rsidRPr="00775B7E">
        <w:rPr>
          <w:rFonts w:cs="Arial"/>
        </w:rPr>
        <w:t>.</w:t>
      </w:r>
    </w:p>
    <w:p w:rsidR="00425080" w:rsidRPr="00775B7E" w:rsidRDefault="00425080" w:rsidP="00207CA4">
      <w:pPr>
        <w:widowControl w:val="0"/>
        <w:autoSpaceDE w:val="0"/>
        <w:autoSpaceDN w:val="0"/>
        <w:adjustRightInd w:val="0"/>
        <w:ind w:firstLine="709"/>
        <w:rPr>
          <w:rFonts w:cs="Arial"/>
        </w:rPr>
      </w:pPr>
      <w:r w:rsidRPr="00775B7E">
        <w:rPr>
          <w:rFonts w:cs="Arial"/>
        </w:rPr>
        <w:t>Срок реализации основного мероприятия: 2014 - 2020 годы.</w:t>
      </w:r>
    </w:p>
    <w:p w:rsidR="00425080" w:rsidRPr="00775B7E" w:rsidRDefault="009B7973" w:rsidP="00207CA4">
      <w:pPr>
        <w:ind w:firstLine="709"/>
        <w:rPr>
          <w:rFonts w:cs="Arial"/>
        </w:rPr>
      </w:pPr>
      <w:r w:rsidRPr="00775B7E">
        <w:rPr>
          <w:rFonts w:cs="Arial"/>
        </w:rPr>
        <w:t>Исполнитель мероприятия – библиотека</w:t>
      </w:r>
      <w:r w:rsidR="00425080" w:rsidRPr="00775B7E">
        <w:rPr>
          <w:rFonts w:cs="Arial"/>
        </w:rPr>
        <w:t>.</w:t>
      </w:r>
    </w:p>
    <w:p w:rsidR="00425080" w:rsidRPr="00775B7E" w:rsidRDefault="00425080" w:rsidP="00207CA4">
      <w:pPr>
        <w:ind w:firstLine="709"/>
        <w:rPr>
          <w:rFonts w:cs="Arial"/>
        </w:rPr>
      </w:pPr>
    </w:p>
    <w:p w:rsidR="00425080" w:rsidRPr="00775B7E" w:rsidRDefault="00425080" w:rsidP="00207CA4">
      <w:pPr>
        <w:ind w:firstLine="709"/>
        <w:rPr>
          <w:rFonts w:cs="Arial"/>
        </w:rPr>
      </w:pPr>
      <w:r w:rsidRPr="00775B7E">
        <w:rPr>
          <w:rFonts w:cs="Arial"/>
        </w:rPr>
        <w:t xml:space="preserve">Мероприятие 1.2. Обеспечение текущего функционирования </w:t>
      </w:r>
      <w:r w:rsidR="009B7973" w:rsidRPr="00775B7E">
        <w:rPr>
          <w:rFonts w:cs="Arial"/>
        </w:rPr>
        <w:t>библиотеки</w:t>
      </w:r>
      <w:r w:rsidRPr="00775B7E">
        <w:rPr>
          <w:rFonts w:cs="Arial"/>
        </w:rPr>
        <w:t xml:space="preserve"> </w:t>
      </w:r>
    </w:p>
    <w:p w:rsidR="00425080" w:rsidRPr="00775B7E" w:rsidRDefault="00425080" w:rsidP="00207CA4">
      <w:pPr>
        <w:ind w:firstLine="709"/>
        <w:contextualSpacing/>
        <w:rPr>
          <w:rFonts w:cs="Arial"/>
        </w:rPr>
      </w:pPr>
    </w:p>
    <w:p w:rsidR="00425080" w:rsidRPr="00775B7E" w:rsidRDefault="00425080" w:rsidP="00207CA4">
      <w:pPr>
        <w:ind w:firstLine="709"/>
        <w:contextualSpacing/>
        <w:rPr>
          <w:rFonts w:cs="Arial"/>
        </w:rPr>
      </w:pPr>
      <w:r w:rsidRPr="00775B7E">
        <w:rPr>
          <w:rFonts w:cs="Arial"/>
        </w:rPr>
        <w:t xml:space="preserve">Содержание мероприятия: </w:t>
      </w:r>
    </w:p>
    <w:p w:rsidR="00425080" w:rsidRPr="00775B7E" w:rsidRDefault="00425080" w:rsidP="00207CA4">
      <w:pPr>
        <w:ind w:firstLine="709"/>
        <w:rPr>
          <w:rFonts w:cs="Arial"/>
        </w:rPr>
      </w:pPr>
      <w:r w:rsidRPr="00775B7E">
        <w:rPr>
          <w:rFonts w:cs="Arial"/>
        </w:rPr>
        <w:t>– развитие эффективной кадровой политики;</w:t>
      </w:r>
    </w:p>
    <w:p w:rsidR="00425080" w:rsidRPr="00775B7E" w:rsidRDefault="00425080" w:rsidP="00207CA4">
      <w:pPr>
        <w:ind w:firstLine="709"/>
        <w:rPr>
          <w:rFonts w:cs="Arial"/>
        </w:rPr>
      </w:pPr>
      <w:r w:rsidRPr="00775B7E">
        <w:rPr>
          <w:rFonts w:cs="Arial"/>
        </w:rPr>
        <w:t>– содержание зданий и помещений в соответствии с нормативами.</w:t>
      </w:r>
    </w:p>
    <w:p w:rsidR="00425080" w:rsidRPr="00775B7E" w:rsidRDefault="00425080" w:rsidP="00207CA4">
      <w:pPr>
        <w:tabs>
          <w:tab w:val="left" w:pos="3915"/>
        </w:tabs>
        <w:ind w:firstLine="709"/>
        <w:rPr>
          <w:rFonts w:cs="Arial"/>
        </w:rPr>
      </w:pPr>
    </w:p>
    <w:p w:rsidR="00425080" w:rsidRPr="00775B7E" w:rsidRDefault="00425080" w:rsidP="00207CA4">
      <w:pPr>
        <w:tabs>
          <w:tab w:val="left" w:pos="3915"/>
        </w:tabs>
        <w:ind w:firstLine="709"/>
        <w:rPr>
          <w:rFonts w:cs="Arial"/>
        </w:rPr>
      </w:pPr>
      <w:r w:rsidRPr="00775B7E">
        <w:rPr>
          <w:rFonts w:cs="Arial"/>
        </w:rPr>
        <w:t xml:space="preserve">Ожидаемые результаты: </w:t>
      </w:r>
    </w:p>
    <w:p w:rsidR="00425080" w:rsidRPr="00775B7E" w:rsidRDefault="00425080" w:rsidP="00207CA4">
      <w:pPr>
        <w:tabs>
          <w:tab w:val="left" w:pos="3915"/>
        </w:tabs>
        <w:ind w:firstLine="709"/>
        <w:rPr>
          <w:rFonts w:cs="Arial"/>
        </w:rPr>
      </w:pPr>
      <w:r w:rsidRPr="00775B7E">
        <w:rPr>
          <w:rFonts w:cs="Arial"/>
        </w:rPr>
        <w:t xml:space="preserve"> – стабильное фун</w:t>
      </w:r>
      <w:r w:rsidR="009B7973" w:rsidRPr="00775B7E">
        <w:rPr>
          <w:rFonts w:cs="Arial"/>
        </w:rPr>
        <w:t>кционирование библиотеки</w:t>
      </w:r>
    </w:p>
    <w:p w:rsidR="00425080" w:rsidRPr="00775B7E" w:rsidRDefault="00425080" w:rsidP="00207CA4">
      <w:pPr>
        <w:tabs>
          <w:tab w:val="left" w:pos="3915"/>
        </w:tabs>
        <w:ind w:firstLine="709"/>
        <w:rPr>
          <w:rFonts w:cs="Arial"/>
        </w:rPr>
      </w:pPr>
      <w:r w:rsidRPr="00775B7E">
        <w:rPr>
          <w:rFonts w:cs="Arial"/>
        </w:rPr>
        <w:t xml:space="preserve"> – создание благоприятных условий для организации трудовой деятельности. </w:t>
      </w:r>
    </w:p>
    <w:p w:rsidR="00425080" w:rsidRPr="00775B7E" w:rsidRDefault="00425080" w:rsidP="00207CA4">
      <w:pPr>
        <w:widowControl w:val="0"/>
        <w:autoSpaceDE w:val="0"/>
        <w:autoSpaceDN w:val="0"/>
        <w:adjustRightInd w:val="0"/>
        <w:ind w:firstLine="709"/>
        <w:rPr>
          <w:rFonts w:cs="Arial"/>
        </w:rPr>
      </w:pPr>
    </w:p>
    <w:p w:rsidR="00425080" w:rsidRPr="00775B7E" w:rsidRDefault="00425080" w:rsidP="00207CA4">
      <w:pPr>
        <w:widowControl w:val="0"/>
        <w:autoSpaceDE w:val="0"/>
        <w:autoSpaceDN w:val="0"/>
        <w:adjustRightInd w:val="0"/>
        <w:ind w:firstLine="709"/>
        <w:rPr>
          <w:rFonts w:cs="Arial"/>
        </w:rPr>
      </w:pPr>
      <w:r w:rsidRPr="00775B7E">
        <w:rPr>
          <w:rFonts w:cs="Arial"/>
        </w:rPr>
        <w:t>Срок реализации основного мероприятия: 2014 - 2020 годы.</w:t>
      </w:r>
    </w:p>
    <w:p w:rsidR="00425080" w:rsidRPr="00775B7E" w:rsidRDefault="00425080" w:rsidP="00207CA4">
      <w:pPr>
        <w:ind w:firstLine="709"/>
        <w:rPr>
          <w:rFonts w:cs="Arial"/>
        </w:rPr>
      </w:pPr>
      <w:r w:rsidRPr="00775B7E">
        <w:rPr>
          <w:rFonts w:cs="Arial"/>
        </w:rPr>
        <w:t>Исполнитель мероприятия</w:t>
      </w:r>
      <w:r w:rsidR="009B7973" w:rsidRPr="00775B7E">
        <w:rPr>
          <w:rFonts w:cs="Arial"/>
        </w:rPr>
        <w:t xml:space="preserve"> – библиотека</w:t>
      </w:r>
      <w:r w:rsidRPr="00775B7E">
        <w:rPr>
          <w:rFonts w:cs="Arial"/>
        </w:rPr>
        <w:t>.</w:t>
      </w:r>
    </w:p>
    <w:p w:rsidR="00425080" w:rsidRPr="00775B7E" w:rsidRDefault="00425080" w:rsidP="00207CA4">
      <w:pPr>
        <w:ind w:firstLine="709"/>
        <w:rPr>
          <w:rFonts w:cs="Arial"/>
        </w:rPr>
      </w:pPr>
    </w:p>
    <w:p w:rsidR="00425080" w:rsidRPr="00775B7E" w:rsidRDefault="00425080" w:rsidP="00207CA4">
      <w:pPr>
        <w:ind w:firstLine="709"/>
        <w:rPr>
          <w:rFonts w:cs="Arial"/>
        </w:rPr>
      </w:pPr>
      <w:r w:rsidRPr="00775B7E">
        <w:rPr>
          <w:rFonts w:cs="Arial"/>
        </w:rPr>
        <w:t>Мероприятие 1.3. Пополнение и обновление библиотечного фон</w:t>
      </w:r>
      <w:r w:rsidR="009B7973" w:rsidRPr="00775B7E">
        <w:rPr>
          <w:rFonts w:cs="Arial"/>
        </w:rPr>
        <w:t>да библиотеки</w:t>
      </w:r>
      <w:r w:rsidRPr="00775B7E">
        <w:rPr>
          <w:rFonts w:cs="Arial"/>
        </w:rPr>
        <w:t xml:space="preserve"> новыми, актуальными изданиями на разных носителях информации, формирование фонда периодических изданий</w:t>
      </w:r>
    </w:p>
    <w:p w:rsidR="00425080" w:rsidRPr="00775B7E" w:rsidRDefault="00425080" w:rsidP="00207CA4">
      <w:pPr>
        <w:ind w:firstLine="709"/>
        <w:contextualSpacing/>
        <w:rPr>
          <w:rFonts w:cs="Arial"/>
        </w:rPr>
      </w:pPr>
      <w:r w:rsidRPr="00775B7E">
        <w:rPr>
          <w:rFonts w:cs="Arial"/>
        </w:rPr>
        <w:t xml:space="preserve">Содержание мероприятия: </w:t>
      </w:r>
    </w:p>
    <w:p w:rsidR="00425080" w:rsidRPr="00775B7E" w:rsidRDefault="00425080" w:rsidP="00207CA4">
      <w:pPr>
        <w:ind w:firstLine="709"/>
        <w:rPr>
          <w:rFonts w:cs="Arial"/>
        </w:rPr>
      </w:pPr>
      <w:r w:rsidRPr="00775B7E">
        <w:rPr>
          <w:rFonts w:cs="Arial"/>
        </w:rPr>
        <w:t>– пополнение библиотечного фонда новыми изданиями;</w:t>
      </w:r>
    </w:p>
    <w:p w:rsidR="00425080" w:rsidRPr="00775B7E" w:rsidRDefault="00425080" w:rsidP="00207CA4">
      <w:pPr>
        <w:ind w:firstLine="709"/>
        <w:rPr>
          <w:rFonts w:cs="Arial"/>
        </w:rPr>
      </w:pPr>
      <w:r w:rsidRPr="00775B7E">
        <w:rPr>
          <w:rFonts w:cs="Arial"/>
        </w:rPr>
        <w:t>– ежегодное оформление подписки на периодические издания.</w:t>
      </w:r>
    </w:p>
    <w:p w:rsidR="00425080" w:rsidRPr="00775B7E" w:rsidRDefault="00425080" w:rsidP="00207CA4">
      <w:pPr>
        <w:autoSpaceDE w:val="0"/>
        <w:autoSpaceDN w:val="0"/>
        <w:adjustRightInd w:val="0"/>
        <w:ind w:firstLine="709"/>
        <w:rPr>
          <w:rFonts w:cs="Arial"/>
          <w:bCs/>
        </w:rPr>
      </w:pPr>
      <w:r w:rsidRPr="00775B7E">
        <w:rPr>
          <w:rFonts w:cs="Arial"/>
          <w:bCs/>
        </w:rPr>
        <w:t>Реализация вышеназванного мероприятия осуществляется в соответствии с постановлением Правительства Российской Федерации «Об утверждении Порядка предоставления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w:t>
      </w:r>
    </w:p>
    <w:p w:rsidR="00425080" w:rsidRPr="00775B7E" w:rsidRDefault="00425080" w:rsidP="00207CA4">
      <w:pPr>
        <w:autoSpaceDE w:val="0"/>
        <w:autoSpaceDN w:val="0"/>
        <w:adjustRightInd w:val="0"/>
        <w:ind w:firstLine="709"/>
        <w:rPr>
          <w:rFonts w:cs="Arial"/>
          <w:bCs/>
        </w:rPr>
      </w:pPr>
      <w:proofErr w:type="gramStart"/>
      <w:r w:rsidRPr="00775B7E">
        <w:rPr>
          <w:rFonts w:cs="Arial"/>
          <w:bCs/>
        </w:rPr>
        <w:t xml:space="preserve">Средства областного бюджета, полученные в виде иных межбюджетных трансфертов из федерального бюджета, предусмотренные на комплектование книжных фондов библиотек муниципальных районов (городских округов) Воронежской области, в том числе на приобретение литературно-художественных журналов и на их подписку, предоставляются департаментом культуры и архивного дела Воронежской области бюджету </w:t>
      </w:r>
      <w:proofErr w:type="spellStart"/>
      <w:r w:rsidRPr="00775B7E">
        <w:rPr>
          <w:rFonts w:cs="Arial"/>
          <w:bCs/>
        </w:rPr>
        <w:t>Россошанского</w:t>
      </w:r>
      <w:proofErr w:type="spellEnd"/>
      <w:r w:rsidRPr="00775B7E">
        <w:rPr>
          <w:rFonts w:cs="Arial"/>
          <w:bCs/>
        </w:rPr>
        <w:t xml:space="preserve"> муниципального района Вор</w:t>
      </w:r>
      <w:r w:rsidR="00963481" w:rsidRPr="00775B7E">
        <w:rPr>
          <w:rFonts w:cs="Arial"/>
          <w:bCs/>
        </w:rPr>
        <w:t>онежской области</w:t>
      </w:r>
      <w:r w:rsidR="00207CA4" w:rsidRPr="00775B7E">
        <w:rPr>
          <w:rFonts w:cs="Arial"/>
          <w:bCs/>
        </w:rPr>
        <w:t xml:space="preserve"> </w:t>
      </w:r>
      <w:r w:rsidR="00963481" w:rsidRPr="00775B7E">
        <w:rPr>
          <w:rFonts w:cs="Arial"/>
          <w:bCs/>
        </w:rPr>
        <w:t>централизовано</w:t>
      </w:r>
      <w:r w:rsidR="00667846" w:rsidRPr="00775B7E">
        <w:rPr>
          <w:rFonts w:cs="Arial"/>
          <w:bCs/>
        </w:rPr>
        <w:t xml:space="preserve">, </w:t>
      </w:r>
      <w:r w:rsidR="00963481" w:rsidRPr="00775B7E">
        <w:rPr>
          <w:rFonts w:cs="Arial"/>
          <w:bCs/>
        </w:rPr>
        <w:t>а затем распределяются</w:t>
      </w:r>
      <w:r w:rsidRPr="00775B7E">
        <w:rPr>
          <w:rFonts w:cs="Arial"/>
          <w:bCs/>
        </w:rPr>
        <w:t xml:space="preserve"> </w:t>
      </w:r>
      <w:r w:rsidR="00612CA8" w:rsidRPr="00775B7E">
        <w:rPr>
          <w:rFonts w:cs="Arial"/>
          <w:bCs/>
        </w:rPr>
        <w:t>по сельским библиотекам.</w:t>
      </w:r>
      <w:proofErr w:type="gramEnd"/>
    </w:p>
    <w:p w:rsidR="00425080" w:rsidRPr="00775B7E" w:rsidRDefault="00425080" w:rsidP="00207CA4">
      <w:pPr>
        <w:tabs>
          <w:tab w:val="left" w:pos="3915"/>
        </w:tabs>
        <w:ind w:firstLine="709"/>
        <w:rPr>
          <w:rFonts w:cs="Arial"/>
        </w:rPr>
      </w:pPr>
      <w:r w:rsidRPr="00775B7E">
        <w:rPr>
          <w:rFonts w:cs="Arial"/>
        </w:rPr>
        <w:t xml:space="preserve">Ожидаемые результаты: </w:t>
      </w:r>
    </w:p>
    <w:p w:rsidR="00425080" w:rsidRPr="00775B7E" w:rsidRDefault="00425080" w:rsidP="00207CA4">
      <w:pPr>
        <w:tabs>
          <w:tab w:val="left" w:pos="3915"/>
        </w:tabs>
        <w:ind w:firstLine="709"/>
        <w:rPr>
          <w:rFonts w:cs="Arial"/>
        </w:rPr>
      </w:pPr>
      <w:r w:rsidRPr="00775B7E">
        <w:rPr>
          <w:rFonts w:cs="Arial"/>
        </w:rPr>
        <w:t xml:space="preserve">– качественное обновление библиотечного фонда; </w:t>
      </w:r>
    </w:p>
    <w:p w:rsidR="00425080" w:rsidRPr="00775B7E" w:rsidRDefault="00425080" w:rsidP="00207CA4">
      <w:pPr>
        <w:tabs>
          <w:tab w:val="left" w:pos="3915"/>
        </w:tabs>
        <w:ind w:firstLine="709"/>
        <w:rPr>
          <w:rFonts w:cs="Arial"/>
        </w:rPr>
      </w:pPr>
      <w:r w:rsidRPr="00775B7E">
        <w:rPr>
          <w:rFonts w:cs="Arial"/>
        </w:rPr>
        <w:t>– рост информационного и культурного уровня населения, повышение культуры чтения.</w:t>
      </w:r>
    </w:p>
    <w:p w:rsidR="00425080" w:rsidRPr="00775B7E" w:rsidRDefault="00207CA4" w:rsidP="00207CA4">
      <w:pPr>
        <w:widowControl w:val="0"/>
        <w:autoSpaceDE w:val="0"/>
        <w:autoSpaceDN w:val="0"/>
        <w:adjustRightInd w:val="0"/>
        <w:ind w:firstLine="709"/>
        <w:rPr>
          <w:rFonts w:cs="Arial"/>
        </w:rPr>
      </w:pPr>
      <w:r w:rsidRPr="00775B7E">
        <w:rPr>
          <w:rFonts w:cs="Arial"/>
        </w:rPr>
        <w:t xml:space="preserve"> </w:t>
      </w:r>
      <w:r w:rsidR="00425080" w:rsidRPr="00775B7E">
        <w:rPr>
          <w:rFonts w:cs="Arial"/>
        </w:rPr>
        <w:t>Срок реализации основного мероприятия: 2014 - 2020 годы.</w:t>
      </w:r>
    </w:p>
    <w:p w:rsidR="00425080" w:rsidRPr="00775B7E" w:rsidRDefault="00425080" w:rsidP="00207CA4">
      <w:pPr>
        <w:ind w:firstLine="709"/>
        <w:rPr>
          <w:rFonts w:cs="Arial"/>
        </w:rPr>
      </w:pPr>
      <w:r w:rsidRPr="00775B7E">
        <w:rPr>
          <w:rFonts w:cs="Arial"/>
        </w:rPr>
        <w:t>Исполнитель мероприятия</w:t>
      </w:r>
      <w:r w:rsidR="00AF33D5" w:rsidRPr="00775B7E">
        <w:rPr>
          <w:rFonts w:cs="Arial"/>
        </w:rPr>
        <w:t xml:space="preserve"> – библиотека</w:t>
      </w:r>
      <w:r w:rsidRPr="00775B7E">
        <w:rPr>
          <w:rFonts w:cs="Arial"/>
        </w:rPr>
        <w:t>.</w:t>
      </w:r>
    </w:p>
    <w:p w:rsidR="00425080" w:rsidRPr="00775B7E" w:rsidRDefault="00425080" w:rsidP="00207CA4">
      <w:pPr>
        <w:ind w:firstLine="709"/>
        <w:rPr>
          <w:rFonts w:cs="Arial"/>
        </w:rPr>
      </w:pPr>
    </w:p>
    <w:p w:rsidR="00425080" w:rsidRPr="00775B7E" w:rsidRDefault="00425080" w:rsidP="00207CA4">
      <w:pPr>
        <w:ind w:firstLine="709"/>
        <w:rPr>
          <w:rFonts w:cs="Arial"/>
        </w:rPr>
      </w:pPr>
      <w:r w:rsidRPr="00775B7E">
        <w:rPr>
          <w:rFonts w:cs="Arial"/>
        </w:rPr>
        <w:lastRenderedPageBreak/>
        <w:t>Мероприятие 1.4. Создание комфортных условий для пользователей и проведения досуга</w:t>
      </w:r>
    </w:p>
    <w:p w:rsidR="00425080" w:rsidRPr="00775B7E" w:rsidRDefault="00425080" w:rsidP="00207CA4">
      <w:pPr>
        <w:ind w:firstLine="709"/>
        <w:contextualSpacing/>
        <w:rPr>
          <w:rFonts w:cs="Arial"/>
        </w:rPr>
      </w:pPr>
      <w:r w:rsidRPr="00775B7E">
        <w:rPr>
          <w:rFonts w:cs="Arial"/>
        </w:rPr>
        <w:t xml:space="preserve">Содержание мероприятия: </w:t>
      </w:r>
    </w:p>
    <w:p w:rsidR="00425080" w:rsidRPr="00775B7E" w:rsidRDefault="00425080" w:rsidP="00207CA4">
      <w:pPr>
        <w:ind w:firstLine="709"/>
        <w:rPr>
          <w:rFonts w:cs="Arial"/>
        </w:rPr>
      </w:pPr>
      <w:r w:rsidRPr="00775B7E">
        <w:rPr>
          <w:rFonts w:cs="Arial"/>
        </w:rPr>
        <w:t>– организация библиотечного пространства для удобства пользователей: приобретение мягкой мебели, библиотечной мебели для организации выставочных экспозиций;</w:t>
      </w:r>
    </w:p>
    <w:p w:rsidR="00425080" w:rsidRPr="00775B7E" w:rsidRDefault="00425080" w:rsidP="00207CA4">
      <w:pPr>
        <w:ind w:firstLine="709"/>
        <w:rPr>
          <w:rFonts w:cs="Arial"/>
        </w:rPr>
      </w:pPr>
      <w:r w:rsidRPr="00775B7E">
        <w:rPr>
          <w:rFonts w:cs="Arial"/>
        </w:rPr>
        <w:t>– эстетическое оформление выставочных экспозиций;</w:t>
      </w:r>
    </w:p>
    <w:p w:rsidR="00425080" w:rsidRPr="00775B7E" w:rsidRDefault="00425080" w:rsidP="00207CA4">
      <w:pPr>
        <w:tabs>
          <w:tab w:val="left" w:pos="3915"/>
        </w:tabs>
        <w:ind w:firstLine="709"/>
        <w:rPr>
          <w:rFonts w:cs="Arial"/>
        </w:rPr>
      </w:pPr>
      <w:r w:rsidRPr="00775B7E">
        <w:rPr>
          <w:rFonts w:cs="Arial"/>
        </w:rPr>
        <w:t>– повышение информативной и зрелищной функций проводимых массовых мероприятий.</w:t>
      </w:r>
    </w:p>
    <w:p w:rsidR="00425080" w:rsidRPr="00775B7E" w:rsidRDefault="00425080" w:rsidP="00207CA4">
      <w:pPr>
        <w:tabs>
          <w:tab w:val="left" w:pos="3915"/>
        </w:tabs>
        <w:ind w:firstLine="709"/>
        <w:rPr>
          <w:rFonts w:cs="Arial"/>
        </w:rPr>
      </w:pPr>
      <w:r w:rsidRPr="00775B7E">
        <w:rPr>
          <w:rFonts w:cs="Arial"/>
        </w:rPr>
        <w:t xml:space="preserve">Ожидаемые результаты: </w:t>
      </w:r>
    </w:p>
    <w:p w:rsidR="00425080" w:rsidRPr="00775B7E" w:rsidRDefault="00425080" w:rsidP="00207CA4">
      <w:pPr>
        <w:ind w:firstLine="709"/>
        <w:rPr>
          <w:rFonts w:cs="Arial"/>
        </w:rPr>
      </w:pPr>
      <w:r w:rsidRPr="00775B7E">
        <w:rPr>
          <w:rFonts w:cs="Arial"/>
        </w:rPr>
        <w:t>– создание зоны психологического комфорта;</w:t>
      </w:r>
    </w:p>
    <w:p w:rsidR="00425080" w:rsidRPr="00775B7E" w:rsidRDefault="00425080" w:rsidP="00207CA4">
      <w:pPr>
        <w:ind w:firstLine="709"/>
        <w:rPr>
          <w:rFonts w:cs="Arial"/>
        </w:rPr>
      </w:pPr>
      <w:r w:rsidRPr="00775B7E">
        <w:rPr>
          <w:rFonts w:cs="Arial"/>
        </w:rPr>
        <w:t xml:space="preserve">– создание условий для длительного пребывания пользователей в библиотеке; </w:t>
      </w:r>
    </w:p>
    <w:p w:rsidR="00425080" w:rsidRPr="00775B7E" w:rsidRDefault="00425080" w:rsidP="00207CA4">
      <w:pPr>
        <w:ind w:firstLine="709"/>
        <w:rPr>
          <w:rFonts w:cs="Arial"/>
        </w:rPr>
      </w:pPr>
      <w:r w:rsidRPr="00775B7E">
        <w:rPr>
          <w:rFonts w:cs="Arial"/>
        </w:rPr>
        <w:t xml:space="preserve">– содействие нравственному, патриотическому, эстетическому воспитанию жителей </w:t>
      </w:r>
      <w:r w:rsidR="00AF33D5" w:rsidRPr="00775B7E">
        <w:rPr>
          <w:rFonts w:cs="Arial"/>
        </w:rPr>
        <w:t xml:space="preserve">Шекаловского сельского поселения </w:t>
      </w:r>
      <w:proofErr w:type="spellStart"/>
      <w:r w:rsidRPr="00775B7E">
        <w:rPr>
          <w:rFonts w:cs="Arial"/>
        </w:rPr>
        <w:t>Россошанского</w:t>
      </w:r>
      <w:proofErr w:type="spellEnd"/>
      <w:r w:rsidRPr="00775B7E">
        <w:rPr>
          <w:rFonts w:cs="Arial"/>
        </w:rPr>
        <w:t xml:space="preserve"> муниципального района, воспитание эстетического вкуса пользователей.</w:t>
      </w:r>
    </w:p>
    <w:p w:rsidR="00425080" w:rsidRPr="00775B7E" w:rsidRDefault="00425080" w:rsidP="00207CA4">
      <w:pPr>
        <w:tabs>
          <w:tab w:val="left" w:pos="3915"/>
        </w:tabs>
        <w:ind w:firstLine="709"/>
        <w:rPr>
          <w:rFonts w:cs="Arial"/>
        </w:rPr>
      </w:pPr>
      <w:r w:rsidRPr="00775B7E">
        <w:rPr>
          <w:rFonts w:cs="Arial"/>
        </w:rPr>
        <w:t>–</w:t>
      </w:r>
      <w:r w:rsidR="00207CA4" w:rsidRPr="00775B7E">
        <w:rPr>
          <w:rFonts w:cs="Arial"/>
        </w:rPr>
        <w:t xml:space="preserve"> </w:t>
      </w:r>
      <w:r w:rsidRPr="00775B7E">
        <w:rPr>
          <w:rFonts w:cs="Arial"/>
        </w:rPr>
        <w:t>воспитание культуры проведения досуга;</w:t>
      </w:r>
    </w:p>
    <w:p w:rsidR="00425080" w:rsidRPr="00775B7E" w:rsidRDefault="00425080" w:rsidP="00207CA4">
      <w:pPr>
        <w:tabs>
          <w:tab w:val="left" w:pos="3915"/>
        </w:tabs>
        <w:ind w:firstLine="709"/>
        <w:rPr>
          <w:rFonts w:cs="Arial"/>
        </w:rPr>
      </w:pPr>
      <w:r w:rsidRPr="00775B7E">
        <w:rPr>
          <w:rFonts w:cs="Arial"/>
        </w:rPr>
        <w:t xml:space="preserve"> – интеллектуализация культурного досуга молодёжи и подростков, борьба средствами культуры с наркоманией, алкоголизмом и другими негативными явлениями; </w:t>
      </w:r>
    </w:p>
    <w:p w:rsidR="00425080" w:rsidRPr="00775B7E" w:rsidRDefault="00425080" w:rsidP="00207CA4">
      <w:pPr>
        <w:tabs>
          <w:tab w:val="left" w:pos="3915"/>
        </w:tabs>
        <w:ind w:firstLine="709"/>
        <w:rPr>
          <w:rFonts w:cs="Arial"/>
        </w:rPr>
      </w:pPr>
      <w:r w:rsidRPr="00775B7E">
        <w:rPr>
          <w:rFonts w:cs="Arial"/>
        </w:rPr>
        <w:t xml:space="preserve"> – музыкальное оформление мероприятий.</w:t>
      </w:r>
    </w:p>
    <w:p w:rsidR="00425080" w:rsidRPr="00775B7E" w:rsidRDefault="00425080" w:rsidP="00207CA4">
      <w:pPr>
        <w:widowControl w:val="0"/>
        <w:autoSpaceDE w:val="0"/>
        <w:autoSpaceDN w:val="0"/>
        <w:adjustRightInd w:val="0"/>
        <w:ind w:firstLine="709"/>
        <w:rPr>
          <w:rFonts w:cs="Arial"/>
        </w:rPr>
      </w:pPr>
    </w:p>
    <w:p w:rsidR="00425080" w:rsidRPr="00775B7E" w:rsidRDefault="00425080" w:rsidP="00207CA4">
      <w:pPr>
        <w:widowControl w:val="0"/>
        <w:autoSpaceDE w:val="0"/>
        <w:autoSpaceDN w:val="0"/>
        <w:adjustRightInd w:val="0"/>
        <w:ind w:firstLine="709"/>
        <w:rPr>
          <w:rFonts w:cs="Arial"/>
        </w:rPr>
      </w:pPr>
      <w:r w:rsidRPr="00775B7E">
        <w:rPr>
          <w:rFonts w:cs="Arial"/>
        </w:rPr>
        <w:t>Срок реализации основного мероприятия: 2014 - 2020 годы.</w:t>
      </w:r>
    </w:p>
    <w:p w:rsidR="00425080" w:rsidRPr="00775B7E" w:rsidRDefault="00425080" w:rsidP="00207CA4">
      <w:pPr>
        <w:ind w:firstLine="709"/>
        <w:rPr>
          <w:rFonts w:cs="Arial"/>
        </w:rPr>
      </w:pPr>
      <w:r w:rsidRPr="00775B7E">
        <w:rPr>
          <w:rFonts w:cs="Arial"/>
        </w:rPr>
        <w:t>Исполнитель мероприятия</w:t>
      </w:r>
      <w:r w:rsidR="00AF33D5" w:rsidRPr="00775B7E">
        <w:rPr>
          <w:rFonts w:cs="Arial"/>
        </w:rPr>
        <w:t xml:space="preserve"> –</w:t>
      </w:r>
      <w:r w:rsidR="00484CB7" w:rsidRPr="00775B7E">
        <w:rPr>
          <w:rFonts w:cs="Arial"/>
        </w:rPr>
        <w:t xml:space="preserve"> </w:t>
      </w:r>
      <w:r w:rsidR="00AF33D5" w:rsidRPr="00775B7E">
        <w:rPr>
          <w:rFonts w:cs="Arial"/>
        </w:rPr>
        <w:t>библиотека</w:t>
      </w:r>
      <w:r w:rsidRPr="00775B7E">
        <w:rPr>
          <w:rFonts w:cs="Arial"/>
        </w:rPr>
        <w:t>.</w:t>
      </w:r>
    </w:p>
    <w:p w:rsidR="005E6AD1" w:rsidRPr="00775B7E" w:rsidRDefault="005E6AD1" w:rsidP="00207CA4">
      <w:pPr>
        <w:ind w:firstLine="709"/>
        <w:rPr>
          <w:rFonts w:cs="Arial"/>
        </w:rPr>
      </w:pPr>
    </w:p>
    <w:p w:rsidR="00425080" w:rsidRPr="00775B7E" w:rsidRDefault="00425080" w:rsidP="00207CA4">
      <w:pPr>
        <w:ind w:firstLine="709"/>
        <w:rPr>
          <w:rFonts w:cs="Arial"/>
        </w:rPr>
      </w:pPr>
      <w:r w:rsidRPr="00775B7E">
        <w:rPr>
          <w:rFonts w:cs="Arial"/>
        </w:rPr>
        <w:t>4. Основные меры муниципального и правового регулирования подпрограммы</w:t>
      </w:r>
    </w:p>
    <w:p w:rsidR="00425080" w:rsidRPr="00775B7E" w:rsidRDefault="00425080" w:rsidP="00207CA4">
      <w:pPr>
        <w:widowControl w:val="0"/>
        <w:autoSpaceDE w:val="0"/>
        <w:autoSpaceDN w:val="0"/>
        <w:adjustRightInd w:val="0"/>
        <w:ind w:firstLine="709"/>
        <w:rPr>
          <w:rFonts w:cs="Arial"/>
        </w:rPr>
      </w:pPr>
    </w:p>
    <w:p w:rsidR="00425080" w:rsidRPr="00775B7E" w:rsidRDefault="00425080" w:rsidP="00207CA4">
      <w:pPr>
        <w:ind w:firstLine="709"/>
        <w:rPr>
          <w:rFonts w:cs="Arial"/>
        </w:rPr>
      </w:pPr>
      <w:proofErr w:type="gramStart"/>
      <w:r w:rsidRPr="00775B7E">
        <w:rPr>
          <w:rFonts w:cs="Arial"/>
        </w:rPr>
        <w:t>В случае изменения законодательства в Росси</w:t>
      </w:r>
      <w:r w:rsidR="00BC4D11" w:rsidRPr="00775B7E">
        <w:rPr>
          <w:rFonts w:cs="Arial"/>
        </w:rPr>
        <w:t>йской Федерации</w:t>
      </w:r>
      <w:r w:rsidR="00DF3081" w:rsidRPr="00775B7E">
        <w:rPr>
          <w:rFonts w:cs="Arial"/>
        </w:rPr>
        <w:t>,</w:t>
      </w:r>
      <w:r w:rsidR="00207CA4" w:rsidRPr="00775B7E">
        <w:rPr>
          <w:rFonts w:cs="Arial"/>
        </w:rPr>
        <w:t xml:space="preserve"> </w:t>
      </w:r>
      <w:proofErr w:type="spellStart"/>
      <w:r w:rsidR="00DC6A58" w:rsidRPr="00775B7E">
        <w:rPr>
          <w:rFonts w:cs="Arial"/>
        </w:rPr>
        <w:t>Шекаловским</w:t>
      </w:r>
      <w:proofErr w:type="spellEnd"/>
      <w:r w:rsidR="00DC6A58" w:rsidRPr="00775B7E">
        <w:rPr>
          <w:rFonts w:cs="Arial"/>
        </w:rPr>
        <w:t xml:space="preserve"> сельским поселением</w:t>
      </w:r>
      <w:r w:rsidRPr="00775B7E">
        <w:rPr>
          <w:rFonts w:cs="Arial"/>
        </w:rPr>
        <w:t xml:space="preserve"> в целях эффективной реализации мероприятий подпрограммы</w:t>
      </w:r>
      <w:r w:rsidR="00DF3081" w:rsidRPr="00775B7E">
        <w:rPr>
          <w:rFonts w:cs="Arial"/>
        </w:rPr>
        <w:t>,</w:t>
      </w:r>
      <w:r w:rsidRPr="00775B7E">
        <w:rPr>
          <w:rFonts w:cs="Arial"/>
        </w:rPr>
        <w:t xml:space="preserve"> в течение периода ее действия</w:t>
      </w:r>
      <w:r w:rsidR="00DF3081" w:rsidRPr="00775B7E">
        <w:rPr>
          <w:rFonts w:cs="Arial"/>
        </w:rPr>
        <w:t>,</w:t>
      </w:r>
      <w:r w:rsidRPr="00775B7E">
        <w:rPr>
          <w:rFonts w:cs="Arial"/>
        </w:rPr>
        <w:t xml:space="preserve"> будет осуществляться подготовка проектов нормативных правовых актов администрации </w:t>
      </w:r>
      <w:r w:rsidR="00BC4D11" w:rsidRPr="00775B7E">
        <w:rPr>
          <w:rFonts w:cs="Arial"/>
        </w:rPr>
        <w:t xml:space="preserve">Шекаловского сельского поселения </w:t>
      </w:r>
      <w:proofErr w:type="spellStart"/>
      <w:r w:rsidRPr="00775B7E">
        <w:rPr>
          <w:rFonts w:cs="Arial"/>
        </w:rPr>
        <w:t>Россошанского</w:t>
      </w:r>
      <w:proofErr w:type="spellEnd"/>
      <w:r w:rsidRPr="00775B7E">
        <w:rPr>
          <w:rFonts w:cs="Arial"/>
        </w:rPr>
        <w:t xml:space="preserve"> муниципального района Воронежской области, направленных на приведение документации в сфере культуры в соответствие с</w:t>
      </w:r>
      <w:r w:rsidR="00BC4D11" w:rsidRPr="00775B7E">
        <w:rPr>
          <w:rFonts w:cs="Arial"/>
        </w:rPr>
        <w:t xml:space="preserve"> районным,</w:t>
      </w:r>
      <w:r w:rsidRPr="00775B7E">
        <w:rPr>
          <w:rFonts w:cs="Arial"/>
        </w:rPr>
        <w:t xml:space="preserve"> областным и федеральным законодательством.</w:t>
      </w:r>
      <w:proofErr w:type="gramEnd"/>
    </w:p>
    <w:p w:rsidR="00425080" w:rsidRPr="00775B7E" w:rsidRDefault="00425080" w:rsidP="00207CA4">
      <w:pPr>
        <w:widowControl w:val="0"/>
        <w:autoSpaceDE w:val="0"/>
        <w:autoSpaceDN w:val="0"/>
        <w:adjustRightInd w:val="0"/>
        <w:ind w:firstLine="709"/>
        <w:rPr>
          <w:rFonts w:cs="Arial"/>
        </w:rPr>
      </w:pPr>
      <w:r w:rsidRPr="00775B7E">
        <w:rPr>
          <w:rFonts w:cs="Arial"/>
        </w:rPr>
        <w:t xml:space="preserve">Сфера реализации подпрограммы регламентируется федеральным и областным законодательством, а также нормативно-правовыми актами администрации </w:t>
      </w:r>
      <w:r w:rsidR="00BC4D11" w:rsidRPr="00775B7E">
        <w:rPr>
          <w:rFonts w:cs="Arial"/>
        </w:rPr>
        <w:t xml:space="preserve">Шекаловского сельского поселения </w:t>
      </w:r>
      <w:proofErr w:type="spellStart"/>
      <w:r w:rsidRPr="00775B7E">
        <w:rPr>
          <w:rFonts w:cs="Arial"/>
        </w:rPr>
        <w:t>Россошанского</w:t>
      </w:r>
      <w:proofErr w:type="spellEnd"/>
      <w:r w:rsidRPr="00775B7E">
        <w:rPr>
          <w:rFonts w:cs="Arial"/>
        </w:rPr>
        <w:t xml:space="preserve"> муниципального района.</w:t>
      </w:r>
    </w:p>
    <w:p w:rsidR="00425080" w:rsidRPr="00775B7E" w:rsidRDefault="00425080" w:rsidP="00207CA4">
      <w:pPr>
        <w:widowControl w:val="0"/>
        <w:autoSpaceDE w:val="0"/>
        <w:autoSpaceDN w:val="0"/>
        <w:adjustRightInd w:val="0"/>
        <w:ind w:firstLine="709"/>
        <w:rPr>
          <w:rFonts w:cs="Arial"/>
        </w:rPr>
      </w:pPr>
    </w:p>
    <w:p w:rsidR="00425080" w:rsidRPr="00775B7E" w:rsidRDefault="00425080" w:rsidP="00207CA4">
      <w:pPr>
        <w:autoSpaceDE w:val="0"/>
        <w:autoSpaceDN w:val="0"/>
        <w:adjustRightInd w:val="0"/>
        <w:ind w:firstLine="709"/>
        <w:rPr>
          <w:rFonts w:cs="Arial"/>
        </w:rPr>
      </w:pPr>
      <w:r w:rsidRPr="00775B7E">
        <w:rPr>
          <w:rFonts w:cs="Arial"/>
        </w:rPr>
        <w:t>5.</w:t>
      </w:r>
      <w:r w:rsidR="00207CA4" w:rsidRPr="00775B7E">
        <w:rPr>
          <w:rFonts w:cs="Arial"/>
        </w:rPr>
        <w:t xml:space="preserve"> </w:t>
      </w:r>
      <w:r w:rsidRPr="00775B7E">
        <w:rPr>
          <w:rFonts w:cs="Arial"/>
        </w:rPr>
        <w:t>Информация об участии общественных, научных и иных организаций, а также внебюджетных фондов и физических лиц в реализации</w:t>
      </w:r>
      <w:r w:rsidR="00207CA4" w:rsidRPr="00775B7E">
        <w:rPr>
          <w:rFonts w:cs="Arial"/>
        </w:rPr>
        <w:t xml:space="preserve"> </w:t>
      </w:r>
      <w:r w:rsidRPr="00775B7E">
        <w:rPr>
          <w:rFonts w:cs="Arial"/>
        </w:rPr>
        <w:t>подпрограммы муниципальной программы</w:t>
      </w:r>
    </w:p>
    <w:p w:rsidR="00425080" w:rsidRPr="00775B7E" w:rsidRDefault="00425080" w:rsidP="00207CA4">
      <w:pPr>
        <w:ind w:firstLine="709"/>
        <w:rPr>
          <w:rFonts w:cs="Arial"/>
        </w:rPr>
      </w:pPr>
    </w:p>
    <w:p w:rsidR="00425080" w:rsidRPr="00775B7E" w:rsidRDefault="00425080" w:rsidP="00207CA4">
      <w:pPr>
        <w:autoSpaceDE w:val="0"/>
        <w:autoSpaceDN w:val="0"/>
        <w:adjustRightInd w:val="0"/>
        <w:ind w:firstLine="709"/>
        <w:rPr>
          <w:rFonts w:cs="Arial"/>
          <w:bCs/>
        </w:rPr>
      </w:pPr>
      <w:r w:rsidRPr="00775B7E">
        <w:rPr>
          <w:rFonts w:cs="Arial"/>
          <w:bCs/>
        </w:rPr>
        <w:t>Общественные, научные и иные организации, а также внебюджетные фонды и физические лица в реализации подпрограммы участия не принимают.</w:t>
      </w:r>
    </w:p>
    <w:p w:rsidR="00425080" w:rsidRPr="00775B7E" w:rsidRDefault="00425080" w:rsidP="00207CA4">
      <w:pPr>
        <w:widowControl w:val="0"/>
        <w:autoSpaceDE w:val="0"/>
        <w:autoSpaceDN w:val="0"/>
        <w:adjustRightInd w:val="0"/>
        <w:ind w:firstLine="709"/>
        <w:rPr>
          <w:rFonts w:cs="Arial"/>
        </w:rPr>
      </w:pPr>
    </w:p>
    <w:p w:rsidR="00425080" w:rsidRPr="00775B7E" w:rsidRDefault="00425080" w:rsidP="00207CA4">
      <w:pPr>
        <w:ind w:firstLine="709"/>
        <w:rPr>
          <w:rFonts w:cs="Arial"/>
        </w:rPr>
      </w:pPr>
      <w:r w:rsidRPr="00775B7E">
        <w:rPr>
          <w:rFonts w:cs="Arial"/>
        </w:rPr>
        <w:t>6. Финансовое обеспечение реализации подпрограммы</w:t>
      </w:r>
    </w:p>
    <w:p w:rsidR="00425080" w:rsidRPr="00775B7E" w:rsidRDefault="00425080" w:rsidP="00207CA4">
      <w:pPr>
        <w:ind w:firstLine="709"/>
        <w:rPr>
          <w:rFonts w:cs="Arial"/>
        </w:rPr>
      </w:pPr>
    </w:p>
    <w:p w:rsidR="00425080" w:rsidRPr="00775B7E" w:rsidRDefault="00425080" w:rsidP="00207CA4">
      <w:pPr>
        <w:widowControl w:val="0"/>
        <w:autoSpaceDE w:val="0"/>
        <w:autoSpaceDN w:val="0"/>
        <w:adjustRightInd w:val="0"/>
        <w:ind w:firstLine="709"/>
        <w:rPr>
          <w:rFonts w:cs="Arial"/>
        </w:rPr>
      </w:pPr>
      <w:r w:rsidRPr="00775B7E">
        <w:rPr>
          <w:rFonts w:cs="Arial"/>
        </w:rPr>
        <w:t>Финансирование мероприятий подпрограммы осуществляется (на основе ежегод</w:t>
      </w:r>
      <w:r w:rsidR="00BC4D11" w:rsidRPr="00775B7E">
        <w:rPr>
          <w:rFonts w:cs="Arial"/>
        </w:rPr>
        <w:t>но утверждаемого главой</w:t>
      </w:r>
      <w:r w:rsidRPr="00775B7E">
        <w:rPr>
          <w:rFonts w:cs="Arial"/>
        </w:rPr>
        <w:t xml:space="preserve"> администрации </w:t>
      </w:r>
      <w:r w:rsidR="00BC4D11" w:rsidRPr="00775B7E">
        <w:rPr>
          <w:rFonts w:cs="Arial"/>
        </w:rPr>
        <w:t xml:space="preserve">Шекаловского сельского поселения </w:t>
      </w:r>
      <w:r w:rsidRPr="00775B7E">
        <w:rPr>
          <w:rFonts w:cs="Arial"/>
        </w:rPr>
        <w:lastRenderedPageBreak/>
        <w:t xml:space="preserve">плана мероприятий на текущий год в рамках мероприятий подпрограммы) из бюджета </w:t>
      </w:r>
      <w:r w:rsidR="00BC4D11" w:rsidRPr="00775B7E">
        <w:rPr>
          <w:rFonts w:cs="Arial"/>
        </w:rPr>
        <w:t xml:space="preserve">Шекаловского сельского поселения </w:t>
      </w:r>
      <w:proofErr w:type="spellStart"/>
      <w:r w:rsidRPr="00775B7E">
        <w:rPr>
          <w:rFonts w:cs="Arial"/>
        </w:rPr>
        <w:t>Россошанского</w:t>
      </w:r>
      <w:proofErr w:type="spellEnd"/>
      <w:r w:rsidRPr="00775B7E">
        <w:rPr>
          <w:rFonts w:cs="Arial"/>
        </w:rPr>
        <w:t xml:space="preserve"> муниципального района.</w:t>
      </w:r>
    </w:p>
    <w:p w:rsidR="00425080" w:rsidRPr="00775B7E" w:rsidRDefault="00425080" w:rsidP="00207CA4">
      <w:pPr>
        <w:widowControl w:val="0"/>
        <w:autoSpaceDE w:val="0"/>
        <w:autoSpaceDN w:val="0"/>
        <w:adjustRightInd w:val="0"/>
        <w:ind w:firstLine="709"/>
        <w:rPr>
          <w:rFonts w:cs="Arial"/>
        </w:rPr>
      </w:pPr>
    </w:p>
    <w:p w:rsidR="00425080" w:rsidRPr="00775B7E" w:rsidRDefault="00425080" w:rsidP="00207CA4">
      <w:pPr>
        <w:ind w:firstLine="709"/>
        <w:rPr>
          <w:rFonts w:cs="Arial"/>
        </w:rPr>
      </w:pPr>
      <w:r w:rsidRPr="00775B7E">
        <w:rPr>
          <w:rFonts w:cs="Arial"/>
        </w:rPr>
        <w:t>7. Анализ рисков реализации подпрограммы и описание</w:t>
      </w:r>
    </w:p>
    <w:p w:rsidR="00425080" w:rsidRPr="00775B7E" w:rsidRDefault="00425080" w:rsidP="00207CA4">
      <w:pPr>
        <w:ind w:firstLine="709"/>
        <w:rPr>
          <w:rFonts w:cs="Arial"/>
        </w:rPr>
      </w:pPr>
      <w:r w:rsidRPr="00775B7E">
        <w:rPr>
          <w:rFonts w:cs="Arial"/>
        </w:rPr>
        <w:t>мер управления рисками реализации подпрограммы</w:t>
      </w:r>
    </w:p>
    <w:p w:rsidR="00425080" w:rsidRPr="00775B7E" w:rsidRDefault="00425080" w:rsidP="00207CA4">
      <w:pPr>
        <w:widowControl w:val="0"/>
        <w:autoSpaceDE w:val="0"/>
        <w:autoSpaceDN w:val="0"/>
        <w:adjustRightInd w:val="0"/>
        <w:ind w:firstLine="709"/>
        <w:rPr>
          <w:rFonts w:cs="Arial"/>
        </w:rPr>
      </w:pPr>
    </w:p>
    <w:p w:rsidR="00425080" w:rsidRPr="00775B7E" w:rsidRDefault="00425080" w:rsidP="00207CA4">
      <w:pPr>
        <w:widowControl w:val="0"/>
        <w:autoSpaceDE w:val="0"/>
        <w:autoSpaceDN w:val="0"/>
        <w:adjustRightInd w:val="0"/>
        <w:ind w:firstLine="709"/>
        <w:rPr>
          <w:rFonts w:cs="Arial"/>
        </w:rPr>
      </w:pPr>
      <w:r w:rsidRPr="00775B7E">
        <w:rPr>
          <w:rFonts w:cs="Arial"/>
        </w:rPr>
        <w:t>К рискам реализации подпрограммы следует отнести следующие:</w:t>
      </w:r>
    </w:p>
    <w:p w:rsidR="00425080" w:rsidRPr="00775B7E" w:rsidRDefault="00425080" w:rsidP="00207CA4">
      <w:pPr>
        <w:widowControl w:val="0"/>
        <w:autoSpaceDE w:val="0"/>
        <w:autoSpaceDN w:val="0"/>
        <w:adjustRightInd w:val="0"/>
        <w:ind w:firstLine="709"/>
        <w:rPr>
          <w:rFonts w:cs="Arial"/>
        </w:rPr>
      </w:pPr>
      <w:r w:rsidRPr="00775B7E">
        <w:rPr>
          <w:rFonts w:cs="Arial"/>
        </w:rPr>
        <w:t>1) институционально-правовые риски, связанные с отсутствием законодательного регулирования основных направлений подпрограммы;</w:t>
      </w:r>
    </w:p>
    <w:p w:rsidR="00425080" w:rsidRPr="00775B7E" w:rsidRDefault="00425080" w:rsidP="00207CA4">
      <w:pPr>
        <w:widowControl w:val="0"/>
        <w:autoSpaceDE w:val="0"/>
        <w:autoSpaceDN w:val="0"/>
        <w:adjustRightInd w:val="0"/>
        <w:ind w:firstLine="709"/>
        <w:rPr>
          <w:rFonts w:cs="Arial"/>
        </w:rPr>
      </w:pPr>
      <w:r w:rsidRPr="00775B7E">
        <w:rPr>
          <w:rFonts w:cs="Arial"/>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425080" w:rsidRPr="00775B7E" w:rsidRDefault="00425080" w:rsidP="00207CA4">
      <w:pPr>
        <w:widowControl w:val="0"/>
        <w:autoSpaceDE w:val="0"/>
        <w:autoSpaceDN w:val="0"/>
        <w:adjustRightInd w:val="0"/>
        <w:ind w:firstLine="709"/>
        <w:rPr>
          <w:rFonts w:cs="Arial"/>
        </w:rPr>
      </w:pPr>
      <w:r w:rsidRPr="00775B7E">
        <w:rPr>
          <w:rFonts w:cs="Arial"/>
        </w:rPr>
        <w:t>3) финансовые риски, которые связаны с финансированием мероприятий подпрограммы в неполном объеме.</w:t>
      </w:r>
    </w:p>
    <w:p w:rsidR="00425080" w:rsidRPr="00775B7E" w:rsidRDefault="00425080" w:rsidP="00207CA4">
      <w:pPr>
        <w:widowControl w:val="0"/>
        <w:autoSpaceDE w:val="0"/>
        <w:autoSpaceDN w:val="0"/>
        <w:adjustRightInd w:val="0"/>
        <w:ind w:firstLine="709"/>
        <w:rPr>
          <w:rFonts w:cs="Arial"/>
        </w:rPr>
      </w:pPr>
      <w:proofErr w:type="gramStart"/>
      <w:r w:rsidRPr="00775B7E">
        <w:rPr>
          <w:rFonts w:cs="Arial"/>
        </w:rPr>
        <w:t xml:space="preserve">4) непредвиденные риски, связанные с кризисными явлениями в экономике </w:t>
      </w:r>
      <w:r w:rsidR="00BC4D11" w:rsidRPr="00775B7E">
        <w:rPr>
          <w:rFonts w:cs="Arial"/>
        </w:rPr>
        <w:t xml:space="preserve">Шекаловского сельского поселения </w:t>
      </w:r>
      <w:proofErr w:type="spellStart"/>
      <w:r w:rsidRPr="00775B7E">
        <w:rPr>
          <w:rFonts w:cs="Arial"/>
        </w:rPr>
        <w:t>Россошанского</w:t>
      </w:r>
      <w:proofErr w:type="spellEnd"/>
      <w:r w:rsidRPr="00775B7E">
        <w:rPr>
          <w:rFonts w:cs="Arial"/>
        </w:rPr>
        <w:t xml:space="preserve"> муниципального района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roofErr w:type="gramEnd"/>
    </w:p>
    <w:p w:rsidR="00425080" w:rsidRPr="00775B7E" w:rsidRDefault="00425080" w:rsidP="00207CA4">
      <w:pPr>
        <w:widowControl w:val="0"/>
        <w:autoSpaceDE w:val="0"/>
        <w:autoSpaceDN w:val="0"/>
        <w:adjustRightInd w:val="0"/>
        <w:ind w:firstLine="709"/>
        <w:rPr>
          <w:rFonts w:cs="Arial"/>
        </w:rPr>
      </w:pPr>
    </w:p>
    <w:p w:rsidR="00425080" w:rsidRPr="00775B7E" w:rsidRDefault="00733B44" w:rsidP="00207CA4">
      <w:pPr>
        <w:ind w:firstLine="709"/>
        <w:rPr>
          <w:rFonts w:cs="Arial"/>
        </w:rPr>
      </w:pPr>
      <w:r w:rsidRPr="00775B7E">
        <w:rPr>
          <w:rFonts w:cs="Arial"/>
        </w:rPr>
        <w:t>8</w:t>
      </w:r>
      <w:r w:rsidR="00425080" w:rsidRPr="00775B7E">
        <w:rPr>
          <w:rFonts w:cs="Arial"/>
        </w:rPr>
        <w:t>. Оценка эффективности реализации подпрограммы</w:t>
      </w:r>
    </w:p>
    <w:p w:rsidR="00425080" w:rsidRPr="00775B7E" w:rsidRDefault="00425080" w:rsidP="00207CA4">
      <w:pPr>
        <w:autoSpaceDE w:val="0"/>
        <w:autoSpaceDN w:val="0"/>
        <w:adjustRightInd w:val="0"/>
        <w:ind w:firstLine="709"/>
        <w:rPr>
          <w:rFonts w:cs="Arial"/>
        </w:rPr>
      </w:pPr>
    </w:p>
    <w:p w:rsidR="00425080" w:rsidRPr="00775B7E" w:rsidRDefault="00BC4D11" w:rsidP="00207CA4">
      <w:pPr>
        <w:autoSpaceDE w:val="0"/>
        <w:autoSpaceDN w:val="0"/>
        <w:adjustRightInd w:val="0"/>
        <w:ind w:firstLine="709"/>
        <w:rPr>
          <w:rFonts w:cs="Arial"/>
        </w:rPr>
      </w:pPr>
      <w:r w:rsidRPr="00775B7E">
        <w:rPr>
          <w:rFonts w:cs="Arial"/>
        </w:rPr>
        <w:t>Муниципальное казенное учреждение культуры, как основной исполнитель</w:t>
      </w:r>
      <w:r w:rsidR="00425080" w:rsidRPr="00775B7E">
        <w:rPr>
          <w:rFonts w:cs="Arial"/>
        </w:rPr>
        <w:t xml:space="preserve"> мероприятий подпрограммы, ежек</w:t>
      </w:r>
      <w:r w:rsidRPr="00775B7E">
        <w:rPr>
          <w:rFonts w:cs="Arial"/>
        </w:rPr>
        <w:t>вартально и ежегодно представляе</w:t>
      </w:r>
      <w:r w:rsidR="00425080" w:rsidRPr="00775B7E">
        <w:rPr>
          <w:rFonts w:cs="Arial"/>
        </w:rPr>
        <w:t xml:space="preserve">т в отдел культуры администрации </w:t>
      </w:r>
      <w:proofErr w:type="spellStart"/>
      <w:r w:rsidR="00425080" w:rsidRPr="00775B7E">
        <w:rPr>
          <w:rFonts w:cs="Arial"/>
        </w:rPr>
        <w:t>Россошанского</w:t>
      </w:r>
      <w:proofErr w:type="spellEnd"/>
      <w:r w:rsidR="00425080" w:rsidRPr="00775B7E">
        <w:rPr>
          <w:rFonts w:cs="Arial"/>
        </w:rPr>
        <w:t xml:space="preserve"> муниципального района отчет о выполнении основных целевых показателей, указанных в разделе 2 подпрограммы. Мероприятия подпрограммы формируются с учетом предложений, внесенных муниципальными учреждениями культуры, при соответствии данных предложений целям и задачам подпрограммы.</w:t>
      </w:r>
    </w:p>
    <w:p w:rsidR="00425080" w:rsidRPr="00775B7E" w:rsidRDefault="00425080" w:rsidP="00207CA4">
      <w:pPr>
        <w:autoSpaceDE w:val="0"/>
        <w:autoSpaceDN w:val="0"/>
        <w:adjustRightInd w:val="0"/>
        <w:ind w:firstLine="709"/>
        <w:rPr>
          <w:rFonts w:cs="Arial"/>
        </w:rPr>
      </w:pPr>
      <w:r w:rsidRPr="00775B7E">
        <w:rPr>
          <w:rFonts w:cs="Arial"/>
        </w:rPr>
        <w:t>В результате реализации мероприятий подпрограммы в 2014 – 2020 годах будут достигнуты следующие показатели, характеризующие эффективность реализации подпрограммы:</w:t>
      </w:r>
    </w:p>
    <w:p w:rsidR="00425080" w:rsidRPr="00775B7E" w:rsidRDefault="00425080" w:rsidP="00207CA4">
      <w:pPr>
        <w:numPr>
          <w:ilvl w:val="0"/>
          <w:numId w:val="21"/>
        </w:numPr>
        <w:autoSpaceDE w:val="0"/>
        <w:autoSpaceDN w:val="0"/>
        <w:adjustRightInd w:val="0"/>
        <w:ind w:left="0" w:firstLine="709"/>
        <w:rPr>
          <w:rFonts w:cs="Arial"/>
        </w:rPr>
      </w:pPr>
      <w:r w:rsidRPr="00775B7E">
        <w:rPr>
          <w:rFonts w:cs="Arial"/>
          <w:color w:val="000000"/>
        </w:rPr>
        <w:t xml:space="preserve">Рост клубных формирований и участников в них до </w:t>
      </w:r>
      <w:r w:rsidR="0058651C" w:rsidRPr="00775B7E">
        <w:rPr>
          <w:rFonts w:cs="Arial"/>
          <w:color w:val="000000"/>
        </w:rPr>
        <w:t>14/75</w:t>
      </w:r>
      <w:r w:rsidRPr="00775B7E">
        <w:rPr>
          <w:rFonts w:cs="Arial"/>
          <w:color w:val="000000"/>
        </w:rPr>
        <w:t>ед.;</w:t>
      </w:r>
    </w:p>
    <w:p w:rsidR="00425080" w:rsidRPr="00775B7E" w:rsidRDefault="00425080" w:rsidP="00207CA4">
      <w:pPr>
        <w:numPr>
          <w:ilvl w:val="0"/>
          <w:numId w:val="21"/>
        </w:numPr>
        <w:autoSpaceDE w:val="0"/>
        <w:autoSpaceDN w:val="0"/>
        <w:adjustRightInd w:val="0"/>
        <w:ind w:left="0" w:firstLine="709"/>
        <w:rPr>
          <w:rFonts w:cs="Arial"/>
        </w:rPr>
      </w:pPr>
      <w:r w:rsidRPr="00775B7E">
        <w:rPr>
          <w:rFonts w:cs="Arial"/>
          <w:color w:val="000000"/>
        </w:rPr>
        <w:t xml:space="preserve">Увеличение количества детей, подростков, занимающихся в творческих объединениях, клубах по интересам до </w:t>
      </w:r>
      <w:r w:rsidR="0058651C" w:rsidRPr="00775B7E">
        <w:rPr>
          <w:rFonts w:cs="Arial"/>
          <w:color w:val="000000"/>
        </w:rPr>
        <w:t>44</w:t>
      </w:r>
      <w:r w:rsidRPr="00775B7E">
        <w:rPr>
          <w:rFonts w:cs="Arial"/>
          <w:color w:val="000000"/>
        </w:rPr>
        <w:t xml:space="preserve"> ед.;</w:t>
      </w:r>
    </w:p>
    <w:p w:rsidR="00425080" w:rsidRPr="00775B7E" w:rsidRDefault="00425080" w:rsidP="00207CA4">
      <w:pPr>
        <w:numPr>
          <w:ilvl w:val="0"/>
          <w:numId w:val="21"/>
        </w:numPr>
        <w:autoSpaceDE w:val="0"/>
        <w:autoSpaceDN w:val="0"/>
        <w:adjustRightInd w:val="0"/>
        <w:ind w:left="0" w:firstLine="709"/>
        <w:rPr>
          <w:rFonts w:cs="Arial"/>
        </w:rPr>
      </w:pPr>
      <w:r w:rsidRPr="00775B7E">
        <w:rPr>
          <w:rFonts w:cs="Arial"/>
          <w:color w:val="000000"/>
        </w:rPr>
        <w:t xml:space="preserve">Удельный вес населения, участвующего в платных </w:t>
      </w:r>
      <w:proofErr w:type="spellStart"/>
      <w:r w:rsidRPr="00775B7E">
        <w:rPr>
          <w:rFonts w:cs="Arial"/>
          <w:color w:val="000000"/>
        </w:rPr>
        <w:t>культурно-досуговых</w:t>
      </w:r>
      <w:proofErr w:type="spellEnd"/>
      <w:r w:rsidRPr="00775B7E">
        <w:rPr>
          <w:rFonts w:cs="Arial"/>
          <w:color w:val="000000"/>
        </w:rPr>
        <w:t xml:space="preserve"> мероприятиях, проводимых муниципальными учреждениями культуры до </w:t>
      </w:r>
      <w:r w:rsidR="0058651C" w:rsidRPr="00775B7E">
        <w:rPr>
          <w:rFonts w:cs="Arial"/>
          <w:color w:val="000000"/>
        </w:rPr>
        <w:t>70</w:t>
      </w:r>
      <w:r w:rsidRPr="00775B7E">
        <w:rPr>
          <w:rFonts w:cs="Arial"/>
          <w:color w:val="000000"/>
        </w:rPr>
        <w:t xml:space="preserve"> %;</w:t>
      </w:r>
    </w:p>
    <w:p w:rsidR="00425080" w:rsidRPr="00775B7E" w:rsidRDefault="00425080" w:rsidP="00207CA4">
      <w:pPr>
        <w:autoSpaceDE w:val="0"/>
        <w:autoSpaceDN w:val="0"/>
        <w:adjustRightInd w:val="0"/>
        <w:ind w:firstLine="709"/>
        <w:rPr>
          <w:rFonts w:cs="Arial"/>
        </w:rPr>
      </w:pPr>
    </w:p>
    <w:p w:rsidR="00425080" w:rsidRPr="00775B7E" w:rsidRDefault="00425080" w:rsidP="00207CA4">
      <w:pPr>
        <w:autoSpaceDE w:val="0"/>
        <w:autoSpaceDN w:val="0"/>
        <w:adjustRightInd w:val="0"/>
        <w:ind w:firstLine="709"/>
        <w:rPr>
          <w:rFonts w:cs="Arial"/>
        </w:rPr>
      </w:pPr>
      <w:r w:rsidRPr="00775B7E">
        <w:rPr>
          <w:rFonts w:cs="Arial"/>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425080" w:rsidRPr="00775B7E" w:rsidRDefault="00207CA4" w:rsidP="00207CA4">
      <w:pPr>
        <w:tabs>
          <w:tab w:val="left" w:pos="0"/>
        </w:tabs>
        <w:autoSpaceDE w:val="0"/>
        <w:autoSpaceDN w:val="0"/>
        <w:adjustRightInd w:val="0"/>
        <w:ind w:firstLine="709"/>
        <w:rPr>
          <w:rFonts w:cs="Arial"/>
        </w:rPr>
      </w:pPr>
      <w:r w:rsidRPr="00775B7E">
        <w:rPr>
          <w:rFonts w:cs="Arial"/>
        </w:rPr>
        <w:t xml:space="preserve"> </w:t>
      </w:r>
      <w:r w:rsidR="00425080" w:rsidRPr="00775B7E">
        <w:rPr>
          <w:rFonts w:cs="Arial"/>
        </w:rPr>
        <w:t>- повышение качества и расширение спектра предоставляемых</w:t>
      </w:r>
      <w:r w:rsidRPr="00775B7E">
        <w:rPr>
          <w:rFonts w:cs="Arial"/>
        </w:rPr>
        <w:t xml:space="preserve"> </w:t>
      </w:r>
      <w:r w:rsidR="00834359" w:rsidRPr="00775B7E">
        <w:rPr>
          <w:rFonts w:cs="Arial"/>
        </w:rPr>
        <w:t xml:space="preserve">услуг </w:t>
      </w:r>
      <w:r w:rsidR="00425080" w:rsidRPr="00775B7E">
        <w:rPr>
          <w:rFonts w:cs="Arial"/>
        </w:rPr>
        <w:t>учреждениями культуры;</w:t>
      </w:r>
    </w:p>
    <w:p w:rsidR="00425080" w:rsidRPr="00775B7E" w:rsidRDefault="00207CA4" w:rsidP="00207CA4">
      <w:pPr>
        <w:tabs>
          <w:tab w:val="left" w:pos="0"/>
        </w:tabs>
        <w:autoSpaceDE w:val="0"/>
        <w:autoSpaceDN w:val="0"/>
        <w:adjustRightInd w:val="0"/>
        <w:ind w:firstLine="709"/>
        <w:rPr>
          <w:rFonts w:cs="Arial"/>
        </w:rPr>
      </w:pPr>
      <w:r w:rsidRPr="00775B7E">
        <w:rPr>
          <w:rFonts w:cs="Arial"/>
        </w:rPr>
        <w:t xml:space="preserve"> </w:t>
      </w:r>
      <w:r w:rsidR="00425080" w:rsidRPr="00775B7E">
        <w:rPr>
          <w:rFonts w:cs="Arial"/>
        </w:rPr>
        <w:t>- формирование благоприятной среды для самореализации творческой личности и развития духовных потребностей общества.</w:t>
      </w:r>
    </w:p>
    <w:p w:rsidR="00425080" w:rsidRPr="00775B7E" w:rsidRDefault="00425080" w:rsidP="00207CA4">
      <w:pPr>
        <w:tabs>
          <w:tab w:val="left" w:pos="0"/>
        </w:tabs>
        <w:autoSpaceDE w:val="0"/>
        <w:autoSpaceDN w:val="0"/>
        <w:adjustRightInd w:val="0"/>
        <w:ind w:firstLine="709"/>
        <w:rPr>
          <w:rFonts w:cs="Arial"/>
        </w:rPr>
      </w:pPr>
    </w:p>
    <w:p w:rsidR="00425080" w:rsidRPr="00775B7E" w:rsidRDefault="00425080" w:rsidP="00207CA4">
      <w:pPr>
        <w:widowControl w:val="0"/>
        <w:autoSpaceDE w:val="0"/>
        <w:autoSpaceDN w:val="0"/>
        <w:adjustRightInd w:val="0"/>
        <w:ind w:firstLine="709"/>
        <w:rPr>
          <w:rFonts w:cs="Arial"/>
        </w:rPr>
      </w:pPr>
      <w:r w:rsidRPr="00775B7E">
        <w:rPr>
          <w:rFonts w:cs="Arial"/>
        </w:rPr>
        <w:t xml:space="preserve">Оценка эффективности реализации подпрограммы «Культура и наследие» </w:t>
      </w:r>
      <w:r w:rsidRPr="00775B7E">
        <w:rPr>
          <w:rFonts w:cs="Arial"/>
        </w:rPr>
        <w:lastRenderedPageBreak/>
        <w:t xml:space="preserve">осуществляется ежегодно на основе целевых индикаторов и показателей, что позволяет проводить мониторинг динамики изменений за оцениваемый период с целью </w:t>
      </w:r>
      <w:proofErr w:type="gramStart"/>
      <w:r w:rsidRPr="00775B7E">
        <w:rPr>
          <w:rFonts w:cs="Arial"/>
        </w:rPr>
        <w:t>уточнения степени эффективности реализации подпрограммы</w:t>
      </w:r>
      <w:proofErr w:type="gramEnd"/>
      <w:r w:rsidRPr="00775B7E">
        <w:rPr>
          <w:rFonts w:cs="Arial"/>
        </w:rPr>
        <w:t>.</w:t>
      </w:r>
    </w:p>
    <w:p w:rsidR="00425080" w:rsidRPr="00775B7E" w:rsidRDefault="00425080" w:rsidP="00207CA4">
      <w:pPr>
        <w:widowControl w:val="0"/>
        <w:autoSpaceDE w:val="0"/>
        <w:autoSpaceDN w:val="0"/>
        <w:adjustRightInd w:val="0"/>
        <w:ind w:firstLine="709"/>
        <w:rPr>
          <w:rFonts w:cs="Arial"/>
        </w:rPr>
      </w:pPr>
      <w:r w:rsidRPr="00775B7E">
        <w:rPr>
          <w:rFonts w:cs="Arial"/>
        </w:rPr>
        <w:t>Результативность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w:t>
      </w:r>
    </w:p>
    <w:p w:rsidR="00425080" w:rsidRPr="00775B7E" w:rsidRDefault="00207CA4" w:rsidP="00207CA4">
      <w:pPr>
        <w:autoSpaceDE w:val="0"/>
        <w:autoSpaceDN w:val="0"/>
        <w:adjustRightInd w:val="0"/>
        <w:ind w:firstLine="709"/>
        <w:jc w:val="right"/>
        <w:rPr>
          <w:rFonts w:cs="Arial"/>
          <w:bCs/>
        </w:rPr>
      </w:pPr>
      <w:r w:rsidRPr="00775B7E">
        <w:rPr>
          <w:rFonts w:cs="Arial"/>
          <w:bCs/>
        </w:rPr>
        <w:br w:type="page"/>
      </w:r>
      <w:r w:rsidR="00425080" w:rsidRPr="00775B7E">
        <w:rPr>
          <w:rFonts w:cs="Arial"/>
          <w:bCs/>
        </w:rPr>
        <w:lastRenderedPageBreak/>
        <w:t>Приложение №</w:t>
      </w:r>
      <w:r w:rsidR="005C23EA" w:rsidRPr="00775B7E">
        <w:rPr>
          <w:rFonts w:cs="Arial"/>
          <w:bCs/>
        </w:rPr>
        <w:t xml:space="preserve"> </w:t>
      </w:r>
      <w:r w:rsidR="004F0D7C" w:rsidRPr="00775B7E">
        <w:rPr>
          <w:rFonts w:cs="Arial"/>
          <w:bCs/>
        </w:rPr>
        <w:t>1</w:t>
      </w:r>
    </w:p>
    <w:p w:rsidR="00425080" w:rsidRPr="00775B7E" w:rsidRDefault="00425080" w:rsidP="00207CA4">
      <w:pPr>
        <w:ind w:firstLine="709"/>
        <w:rPr>
          <w:rFonts w:cs="Arial"/>
        </w:rPr>
      </w:pPr>
    </w:p>
    <w:p w:rsidR="00425080" w:rsidRPr="00775B7E" w:rsidRDefault="00425080" w:rsidP="00207CA4">
      <w:pPr>
        <w:ind w:firstLine="709"/>
        <w:jc w:val="center"/>
        <w:rPr>
          <w:rFonts w:cs="Arial"/>
        </w:rPr>
      </w:pPr>
      <w:r w:rsidRPr="00775B7E">
        <w:rPr>
          <w:rFonts w:cs="Arial"/>
        </w:rPr>
        <w:t xml:space="preserve">Целевые показатели (индикаторы) </w:t>
      </w:r>
      <w:proofErr w:type="gramStart"/>
      <w:r w:rsidRPr="00775B7E">
        <w:rPr>
          <w:rFonts w:cs="Arial"/>
        </w:rPr>
        <w:t>экономической</w:t>
      </w:r>
      <w:proofErr w:type="gramEnd"/>
      <w:r w:rsidRPr="00775B7E">
        <w:rPr>
          <w:rFonts w:cs="Arial"/>
        </w:rPr>
        <w:t xml:space="preserve"> и</w:t>
      </w:r>
    </w:p>
    <w:p w:rsidR="00425080" w:rsidRPr="00775B7E" w:rsidRDefault="00425080" w:rsidP="00207CA4">
      <w:pPr>
        <w:ind w:firstLine="709"/>
        <w:jc w:val="center"/>
        <w:rPr>
          <w:rFonts w:cs="Arial"/>
        </w:rPr>
      </w:pPr>
      <w:r w:rsidRPr="00775B7E">
        <w:rPr>
          <w:rFonts w:cs="Arial"/>
        </w:rPr>
        <w:t>социальной эффективности выполнения подпрограммы</w:t>
      </w:r>
    </w:p>
    <w:p w:rsidR="00425080" w:rsidRPr="00775B7E" w:rsidRDefault="00425080" w:rsidP="00207CA4">
      <w:pPr>
        <w:ind w:firstLine="709"/>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
        <w:gridCol w:w="1597"/>
        <w:gridCol w:w="1443"/>
        <w:gridCol w:w="1732"/>
        <w:gridCol w:w="1760"/>
        <w:gridCol w:w="1417"/>
        <w:gridCol w:w="1417"/>
      </w:tblGrid>
      <w:tr w:rsidR="00425080" w:rsidRPr="00775B7E" w:rsidTr="007845AF">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r w:rsidRPr="00775B7E">
              <w:rPr>
                <w:rFonts w:cs="Arial"/>
                <w:sz w:val="20"/>
                <w:szCs w:val="20"/>
              </w:rPr>
              <w:t xml:space="preserve">№ </w:t>
            </w:r>
            <w:proofErr w:type="spellStart"/>
            <w:proofErr w:type="gramStart"/>
            <w:r w:rsidRPr="00775B7E">
              <w:rPr>
                <w:rFonts w:cs="Arial"/>
                <w:sz w:val="20"/>
                <w:szCs w:val="20"/>
              </w:rPr>
              <w:t>п</w:t>
            </w:r>
            <w:proofErr w:type="spellEnd"/>
            <w:proofErr w:type="gramEnd"/>
            <w:r w:rsidRPr="00775B7E">
              <w:rPr>
                <w:rFonts w:cs="Arial"/>
                <w:sz w:val="20"/>
                <w:szCs w:val="20"/>
              </w:rPr>
              <w:t>/</w:t>
            </w:r>
            <w:proofErr w:type="spellStart"/>
            <w:r w:rsidRPr="00775B7E">
              <w:rPr>
                <w:rFonts w:cs="Arial"/>
                <w:sz w:val="20"/>
                <w:szCs w:val="20"/>
              </w:rPr>
              <w:t>п</w:t>
            </w:r>
            <w:proofErr w:type="spellEnd"/>
          </w:p>
        </w:tc>
        <w:tc>
          <w:tcPr>
            <w:tcW w:w="2149" w:type="dxa"/>
            <w:vMerge w:val="restart"/>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r w:rsidRPr="00775B7E">
              <w:rPr>
                <w:rFonts w:cs="Arial"/>
                <w:sz w:val="20"/>
                <w:szCs w:val="20"/>
              </w:rPr>
              <w:t>Наименование целевых показателей (индикаторов)</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r w:rsidRPr="00775B7E">
              <w:rPr>
                <w:rFonts w:cs="Arial"/>
                <w:sz w:val="20"/>
                <w:szCs w:val="20"/>
              </w:rPr>
              <w:t xml:space="preserve">Ед. </w:t>
            </w:r>
            <w:proofErr w:type="spellStart"/>
            <w:r w:rsidRPr="00775B7E">
              <w:rPr>
                <w:rFonts w:cs="Arial"/>
                <w:sz w:val="20"/>
                <w:szCs w:val="20"/>
              </w:rPr>
              <w:t>изм</w:t>
            </w:r>
            <w:proofErr w:type="spellEnd"/>
            <w:r w:rsidRPr="00775B7E">
              <w:rPr>
                <w:rFonts w:cs="Arial"/>
                <w:sz w:val="20"/>
                <w:szCs w:val="20"/>
              </w:rPr>
              <w:t>.</w:t>
            </w:r>
          </w:p>
        </w:tc>
        <w:tc>
          <w:tcPr>
            <w:tcW w:w="7068" w:type="dxa"/>
            <w:gridSpan w:val="2"/>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r w:rsidRPr="00775B7E">
              <w:rPr>
                <w:rFonts w:cs="Arial"/>
                <w:sz w:val="20"/>
                <w:szCs w:val="20"/>
              </w:rPr>
              <w:t>Методика расчёта показателей (индикаторов)</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r w:rsidRPr="00775B7E">
              <w:rPr>
                <w:rFonts w:cs="Arial"/>
                <w:sz w:val="20"/>
                <w:szCs w:val="20"/>
              </w:rPr>
              <w:t>Срок реализации показателя (индикатора)</w:t>
            </w:r>
          </w:p>
        </w:tc>
        <w:tc>
          <w:tcPr>
            <w:tcW w:w="1709" w:type="dxa"/>
            <w:vMerge w:val="restart"/>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r w:rsidRPr="00775B7E">
              <w:rPr>
                <w:rFonts w:cs="Arial"/>
                <w:sz w:val="20"/>
                <w:szCs w:val="20"/>
              </w:rPr>
              <w:t>Плановые значения показателя (индикатора)</w:t>
            </w:r>
          </w:p>
        </w:tc>
      </w:tr>
      <w:tr w:rsidR="00425080" w:rsidRPr="00775B7E" w:rsidTr="007845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r w:rsidRPr="00775B7E">
              <w:rPr>
                <w:rFonts w:cs="Arial"/>
                <w:sz w:val="20"/>
                <w:szCs w:val="20"/>
              </w:rPr>
              <w:t>Алгоритм (формула) расчёта базового показателя (индикатора)</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r w:rsidRPr="00775B7E">
              <w:rPr>
                <w:rFonts w:cs="Arial"/>
                <w:sz w:val="20"/>
                <w:szCs w:val="20"/>
              </w:rPr>
              <w:t>Источник данных для расчёта показателя (индикатора)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r>
      <w:tr w:rsidR="00425080" w:rsidRPr="00775B7E" w:rsidTr="007845AF">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r w:rsidRPr="00775B7E">
              <w:rPr>
                <w:rFonts w:cs="Arial"/>
                <w:sz w:val="20"/>
                <w:szCs w:val="20"/>
              </w:rPr>
              <w:t>1</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r w:rsidRPr="00775B7E">
              <w:rPr>
                <w:rFonts w:cs="Arial"/>
                <w:sz w:val="20"/>
                <w:szCs w:val="20"/>
              </w:rPr>
              <w:t>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r w:rsidRPr="00775B7E">
              <w:rPr>
                <w:rFonts w:cs="Arial"/>
                <w:sz w:val="20"/>
                <w:szCs w:val="20"/>
              </w:rPr>
              <w:t>3</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r w:rsidRPr="00775B7E">
              <w:rPr>
                <w:rFonts w:cs="Arial"/>
                <w:sz w:val="20"/>
                <w:szCs w:val="20"/>
              </w:rPr>
              <w:t>4</w:t>
            </w:r>
          </w:p>
        </w:tc>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r w:rsidRPr="00775B7E">
              <w:rPr>
                <w:rFonts w:cs="Arial"/>
                <w:sz w:val="20"/>
                <w:szCs w:val="20"/>
              </w:rPr>
              <w:t>5</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r w:rsidRPr="00775B7E">
              <w:rPr>
                <w:rFonts w:cs="Arial"/>
                <w:sz w:val="20"/>
                <w:szCs w:val="20"/>
              </w:rPr>
              <w:t>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r w:rsidRPr="00775B7E">
              <w:rPr>
                <w:rFonts w:cs="Arial"/>
                <w:sz w:val="20"/>
                <w:szCs w:val="20"/>
              </w:rPr>
              <w:t>7</w:t>
            </w:r>
          </w:p>
        </w:tc>
      </w:tr>
      <w:tr w:rsidR="00425080" w:rsidRPr="00775B7E" w:rsidTr="007845AF">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r w:rsidRPr="00775B7E">
              <w:rPr>
                <w:rFonts w:cs="Arial"/>
                <w:sz w:val="20"/>
                <w:szCs w:val="20"/>
              </w:rPr>
              <w:t>1.</w:t>
            </w:r>
          </w:p>
        </w:tc>
        <w:tc>
          <w:tcPr>
            <w:tcW w:w="2149" w:type="dxa"/>
            <w:vMerge w:val="restart"/>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r w:rsidRPr="00775B7E">
              <w:rPr>
                <w:rFonts w:cs="Arial"/>
                <w:sz w:val="20"/>
                <w:szCs w:val="20"/>
              </w:rPr>
              <w:t xml:space="preserve">Рост </w:t>
            </w:r>
          </w:p>
          <w:p w:rsidR="00425080" w:rsidRPr="00775B7E" w:rsidRDefault="00425080" w:rsidP="00207CA4">
            <w:pPr>
              <w:ind w:firstLine="0"/>
              <w:rPr>
                <w:rFonts w:cs="Arial"/>
                <w:sz w:val="20"/>
                <w:szCs w:val="20"/>
              </w:rPr>
            </w:pPr>
            <w:r w:rsidRPr="00775B7E">
              <w:rPr>
                <w:rFonts w:cs="Arial"/>
                <w:sz w:val="20"/>
                <w:szCs w:val="20"/>
              </w:rPr>
              <w:t xml:space="preserve">количества </w:t>
            </w:r>
          </w:p>
          <w:p w:rsidR="00425080" w:rsidRPr="00775B7E" w:rsidRDefault="00425080" w:rsidP="00207CA4">
            <w:pPr>
              <w:ind w:firstLine="0"/>
              <w:rPr>
                <w:rFonts w:cs="Arial"/>
                <w:sz w:val="20"/>
                <w:szCs w:val="20"/>
              </w:rPr>
            </w:pPr>
            <w:r w:rsidRPr="00775B7E">
              <w:rPr>
                <w:rFonts w:cs="Arial"/>
                <w:sz w:val="20"/>
                <w:szCs w:val="20"/>
              </w:rPr>
              <w:t xml:space="preserve">новых </w:t>
            </w:r>
          </w:p>
          <w:p w:rsidR="00425080" w:rsidRPr="00775B7E" w:rsidRDefault="00425080" w:rsidP="00207CA4">
            <w:pPr>
              <w:ind w:firstLine="0"/>
              <w:rPr>
                <w:rFonts w:cs="Arial"/>
                <w:sz w:val="20"/>
                <w:szCs w:val="20"/>
              </w:rPr>
            </w:pPr>
            <w:r w:rsidRPr="00775B7E">
              <w:rPr>
                <w:rFonts w:cs="Arial"/>
                <w:sz w:val="20"/>
                <w:szCs w:val="20"/>
              </w:rPr>
              <w:t xml:space="preserve">поступлений </w:t>
            </w:r>
          </w:p>
          <w:p w:rsidR="00425080" w:rsidRPr="00775B7E" w:rsidRDefault="00425080" w:rsidP="00207CA4">
            <w:pPr>
              <w:ind w:firstLine="0"/>
              <w:rPr>
                <w:rFonts w:cs="Arial"/>
                <w:sz w:val="20"/>
                <w:szCs w:val="20"/>
              </w:rPr>
            </w:pPr>
            <w:r w:rsidRPr="00775B7E">
              <w:rPr>
                <w:rFonts w:cs="Arial"/>
                <w:sz w:val="20"/>
                <w:szCs w:val="20"/>
              </w:rPr>
              <w:t xml:space="preserve">на 1 тыс. </w:t>
            </w:r>
          </w:p>
          <w:p w:rsidR="00425080" w:rsidRPr="00775B7E" w:rsidRDefault="00425080" w:rsidP="00207CA4">
            <w:pPr>
              <w:ind w:firstLine="0"/>
              <w:rPr>
                <w:rFonts w:cs="Arial"/>
                <w:sz w:val="20"/>
                <w:szCs w:val="20"/>
              </w:rPr>
            </w:pPr>
            <w:r w:rsidRPr="00775B7E">
              <w:rPr>
                <w:rFonts w:cs="Arial"/>
                <w:sz w:val="20"/>
                <w:szCs w:val="20"/>
              </w:rPr>
              <w:t>жителей</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r w:rsidRPr="00775B7E">
              <w:rPr>
                <w:rFonts w:cs="Arial"/>
                <w:sz w:val="20"/>
                <w:szCs w:val="20"/>
              </w:rPr>
              <w:t>Экземпляров документов</w:t>
            </w:r>
          </w:p>
        </w:tc>
        <w:tc>
          <w:tcPr>
            <w:tcW w:w="4087" w:type="dxa"/>
            <w:vMerge w:val="restart"/>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r w:rsidRPr="00775B7E">
              <w:rPr>
                <w:rFonts w:cs="Arial"/>
                <w:sz w:val="20"/>
                <w:szCs w:val="20"/>
              </w:rPr>
              <w:t xml:space="preserve">Рассчитывается путём деления поступлений экземпляров на конец года (ед.) на численность постоянного населения на эту же дату (тыс. чел.) </w:t>
            </w:r>
          </w:p>
          <w:p w:rsidR="00425080" w:rsidRPr="00775B7E" w:rsidRDefault="00425080" w:rsidP="00207CA4">
            <w:pPr>
              <w:ind w:firstLine="0"/>
              <w:rPr>
                <w:rFonts w:cs="Arial"/>
                <w:sz w:val="20"/>
                <w:szCs w:val="20"/>
              </w:rPr>
            </w:pPr>
            <w:proofErr w:type="spellStart"/>
            <w:proofErr w:type="gramStart"/>
            <w:r w:rsidRPr="00775B7E">
              <w:rPr>
                <w:rFonts w:cs="Arial"/>
                <w:sz w:val="20"/>
                <w:szCs w:val="20"/>
              </w:rPr>
              <w:t>Р</w:t>
            </w:r>
            <w:proofErr w:type="gramEnd"/>
            <w:r w:rsidRPr="00775B7E">
              <w:rPr>
                <w:rFonts w:cs="Arial"/>
                <w:sz w:val="20"/>
                <w:szCs w:val="20"/>
              </w:rPr>
              <w:t>=Пэ</w:t>
            </w:r>
            <w:proofErr w:type="spellEnd"/>
            <w:r w:rsidRPr="00775B7E">
              <w:rPr>
                <w:rFonts w:cs="Arial"/>
                <w:sz w:val="20"/>
                <w:szCs w:val="20"/>
              </w:rPr>
              <w:t>/</w:t>
            </w:r>
            <w:proofErr w:type="spellStart"/>
            <w:r w:rsidRPr="00775B7E">
              <w:rPr>
                <w:rFonts w:cs="Arial"/>
                <w:sz w:val="20"/>
                <w:szCs w:val="20"/>
              </w:rPr>
              <w:t>Чн</w:t>
            </w:r>
            <w:proofErr w:type="spellEnd"/>
          </w:p>
          <w:p w:rsidR="00425080" w:rsidRPr="00775B7E" w:rsidRDefault="00425080" w:rsidP="00207CA4">
            <w:pPr>
              <w:ind w:firstLine="0"/>
              <w:rPr>
                <w:rFonts w:cs="Arial"/>
                <w:sz w:val="20"/>
                <w:szCs w:val="20"/>
              </w:rPr>
            </w:pPr>
            <w:proofErr w:type="spellStart"/>
            <w:r w:rsidRPr="00775B7E">
              <w:rPr>
                <w:rFonts w:cs="Arial"/>
                <w:sz w:val="20"/>
                <w:szCs w:val="20"/>
              </w:rPr>
              <w:t>Пэ</w:t>
            </w:r>
            <w:proofErr w:type="spellEnd"/>
            <w:r w:rsidRPr="00775B7E">
              <w:rPr>
                <w:rFonts w:cs="Arial"/>
                <w:sz w:val="20"/>
                <w:szCs w:val="20"/>
              </w:rPr>
              <w:t xml:space="preserve"> – Поступления экземпляров за год (ед.)</w:t>
            </w:r>
          </w:p>
          <w:p w:rsidR="00425080" w:rsidRPr="00775B7E" w:rsidRDefault="00425080" w:rsidP="00207CA4">
            <w:pPr>
              <w:ind w:firstLine="0"/>
              <w:rPr>
                <w:rFonts w:cs="Arial"/>
                <w:sz w:val="20"/>
                <w:szCs w:val="20"/>
              </w:rPr>
            </w:pPr>
            <w:proofErr w:type="spellStart"/>
            <w:r w:rsidRPr="00775B7E">
              <w:rPr>
                <w:rFonts w:cs="Arial"/>
                <w:sz w:val="20"/>
                <w:szCs w:val="20"/>
              </w:rPr>
              <w:t>Чн</w:t>
            </w:r>
            <w:proofErr w:type="spellEnd"/>
            <w:r w:rsidRPr="00775B7E">
              <w:rPr>
                <w:rFonts w:cs="Arial"/>
                <w:sz w:val="20"/>
                <w:szCs w:val="20"/>
              </w:rPr>
              <w:t xml:space="preserve"> – Численность постоянного населения (тыс. чел.)</w:t>
            </w:r>
          </w:p>
          <w:p w:rsidR="00425080" w:rsidRPr="00775B7E" w:rsidRDefault="00425080" w:rsidP="00207CA4">
            <w:pPr>
              <w:ind w:firstLine="0"/>
              <w:rPr>
                <w:rFonts w:cs="Arial"/>
                <w:sz w:val="20"/>
                <w:szCs w:val="20"/>
              </w:rPr>
            </w:pPr>
            <w:proofErr w:type="gramStart"/>
            <w:r w:rsidRPr="00775B7E">
              <w:rPr>
                <w:rFonts w:cs="Arial"/>
                <w:sz w:val="20"/>
                <w:szCs w:val="20"/>
              </w:rPr>
              <w:t>Р</w:t>
            </w:r>
            <w:proofErr w:type="gramEnd"/>
            <w:r w:rsidRPr="00775B7E">
              <w:rPr>
                <w:rFonts w:cs="Arial"/>
                <w:sz w:val="20"/>
                <w:szCs w:val="20"/>
              </w:rPr>
              <w:t xml:space="preserve"> – Рост количества новых поступлений на 1 тыс. жителей</w:t>
            </w:r>
          </w:p>
        </w:tc>
        <w:tc>
          <w:tcPr>
            <w:tcW w:w="2981" w:type="dxa"/>
            <w:vMerge w:val="restart"/>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r w:rsidRPr="00775B7E">
              <w:rPr>
                <w:rFonts w:cs="Arial"/>
                <w:sz w:val="20"/>
                <w:szCs w:val="20"/>
              </w:rPr>
              <w:t xml:space="preserve">Модельный </w:t>
            </w:r>
            <w:r w:rsidR="00D63988" w:rsidRPr="00775B7E">
              <w:rPr>
                <w:rFonts w:cs="Arial"/>
                <w:sz w:val="20"/>
                <w:szCs w:val="20"/>
              </w:rPr>
              <w:t xml:space="preserve">стандарт деятельности </w:t>
            </w:r>
            <w:r w:rsidRPr="00775B7E">
              <w:rPr>
                <w:rFonts w:cs="Arial"/>
                <w:sz w:val="20"/>
                <w:szCs w:val="20"/>
              </w:rPr>
              <w:t>библиотеки,</w:t>
            </w:r>
          </w:p>
          <w:p w:rsidR="00425080" w:rsidRPr="00775B7E" w:rsidRDefault="00425080" w:rsidP="00207CA4">
            <w:pPr>
              <w:ind w:firstLine="0"/>
              <w:rPr>
                <w:rFonts w:cs="Arial"/>
                <w:sz w:val="20"/>
                <w:szCs w:val="20"/>
              </w:rPr>
            </w:pPr>
            <w:r w:rsidRPr="00775B7E">
              <w:rPr>
                <w:rFonts w:cs="Arial"/>
                <w:sz w:val="20"/>
                <w:szCs w:val="20"/>
              </w:rPr>
              <w:t>перспективный план работы по комплектованию</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r w:rsidRPr="00775B7E">
              <w:rPr>
                <w:rFonts w:cs="Arial"/>
                <w:sz w:val="20"/>
                <w:szCs w:val="20"/>
              </w:rPr>
              <w:t>2014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0F453C" w:rsidP="00207CA4">
            <w:pPr>
              <w:ind w:firstLine="0"/>
              <w:rPr>
                <w:rFonts w:cs="Arial"/>
                <w:sz w:val="20"/>
                <w:szCs w:val="20"/>
              </w:rPr>
            </w:pPr>
            <w:r w:rsidRPr="00775B7E">
              <w:rPr>
                <w:rFonts w:cs="Arial"/>
                <w:sz w:val="20"/>
                <w:szCs w:val="20"/>
              </w:rPr>
              <w:t>93</w:t>
            </w:r>
          </w:p>
        </w:tc>
      </w:tr>
      <w:tr w:rsidR="00425080" w:rsidRPr="00775B7E" w:rsidTr="007845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r w:rsidRPr="00775B7E">
              <w:rPr>
                <w:rFonts w:cs="Arial"/>
                <w:sz w:val="20"/>
                <w:szCs w:val="20"/>
              </w:rPr>
              <w:t>2015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D63988" w:rsidP="00207CA4">
            <w:pPr>
              <w:ind w:firstLine="0"/>
              <w:rPr>
                <w:rFonts w:cs="Arial"/>
                <w:sz w:val="20"/>
                <w:szCs w:val="20"/>
              </w:rPr>
            </w:pPr>
            <w:r w:rsidRPr="00775B7E">
              <w:rPr>
                <w:rFonts w:cs="Arial"/>
                <w:sz w:val="20"/>
                <w:szCs w:val="20"/>
              </w:rPr>
              <w:t>95</w:t>
            </w:r>
          </w:p>
        </w:tc>
      </w:tr>
      <w:tr w:rsidR="00425080" w:rsidRPr="00775B7E" w:rsidTr="007845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r w:rsidRPr="00775B7E">
              <w:rPr>
                <w:rFonts w:cs="Arial"/>
                <w:sz w:val="20"/>
                <w:szCs w:val="20"/>
              </w:rPr>
              <w:t>2016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D63988" w:rsidP="00207CA4">
            <w:pPr>
              <w:ind w:firstLine="0"/>
              <w:rPr>
                <w:rFonts w:cs="Arial"/>
                <w:sz w:val="20"/>
                <w:szCs w:val="20"/>
              </w:rPr>
            </w:pPr>
            <w:r w:rsidRPr="00775B7E">
              <w:rPr>
                <w:rFonts w:cs="Arial"/>
                <w:sz w:val="20"/>
                <w:szCs w:val="20"/>
              </w:rPr>
              <w:t>97</w:t>
            </w:r>
          </w:p>
        </w:tc>
      </w:tr>
      <w:tr w:rsidR="00425080" w:rsidRPr="00775B7E" w:rsidTr="007845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r w:rsidRPr="00775B7E">
              <w:rPr>
                <w:rFonts w:cs="Arial"/>
                <w:sz w:val="20"/>
                <w:szCs w:val="20"/>
              </w:rPr>
              <w:t>2017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D63988" w:rsidP="00207CA4">
            <w:pPr>
              <w:ind w:firstLine="0"/>
              <w:rPr>
                <w:rFonts w:cs="Arial"/>
                <w:sz w:val="20"/>
                <w:szCs w:val="20"/>
              </w:rPr>
            </w:pPr>
            <w:r w:rsidRPr="00775B7E">
              <w:rPr>
                <w:rFonts w:cs="Arial"/>
                <w:sz w:val="20"/>
                <w:szCs w:val="20"/>
              </w:rPr>
              <w:t>100</w:t>
            </w:r>
          </w:p>
        </w:tc>
      </w:tr>
      <w:tr w:rsidR="00425080" w:rsidRPr="00775B7E" w:rsidTr="007845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r w:rsidRPr="00775B7E">
              <w:rPr>
                <w:rFonts w:cs="Arial"/>
                <w:sz w:val="20"/>
                <w:szCs w:val="20"/>
              </w:rPr>
              <w:t>2018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D63988" w:rsidP="00207CA4">
            <w:pPr>
              <w:ind w:firstLine="0"/>
              <w:rPr>
                <w:rFonts w:cs="Arial"/>
                <w:sz w:val="20"/>
                <w:szCs w:val="20"/>
              </w:rPr>
            </w:pPr>
            <w:r w:rsidRPr="00775B7E">
              <w:rPr>
                <w:rFonts w:cs="Arial"/>
                <w:sz w:val="20"/>
                <w:szCs w:val="20"/>
              </w:rPr>
              <w:t>103</w:t>
            </w:r>
          </w:p>
        </w:tc>
      </w:tr>
      <w:tr w:rsidR="00425080" w:rsidRPr="00775B7E" w:rsidTr="007845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r w:rsidRPr="00775B7E">
              <w:rPr>
                <w:rFonts w:cs="Arial"/>
                <w:sz w:val="20"/>
                <w:szCs w:val="20"/>
              </w:rPr>
              <w:t>2019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D63988" w:rsidP="00207CA4">
            <w:pPr>
              <w:ind w:firstLine="0"/>
              <w:rPr>
                <w:rFonts w:cs="Arial"/>
                <w:sz w:val="20"/>
                <w:szCs w:val="20"/>
              </w:rPr>
            </w:pPr>
            <w:r w:rsidRPr="00775B7E">
              <w:rPr>
                <w:rFonts w:cs="Arial"/>
                <w:sz w:val="20"/>
                <w:szCs w:val="20"/>
              </w:rPr>
              <w:t>105</w:t>
            </w:r>
          </w:p>
        </w:tc>
      </w:tr>
      <w:tr w:rsidR="00425080" w:rsidRPr="00775B7E" w:rsidTr="000E48E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D63988" w:rsidP="00207CA4">
            <w:pPr>
              <w:ind w:firstLine="0"/>
              <w:rPr>
                <w:rFonts w:cs="Arial"/>
                <w:sz w:val="20"/>
                <w:szCs w:val="20"/>
              </w:rPr>
            </w:pPr>
            <w:r w:rsidRPr="00775B7E">
              <w:rPr>
                <w:rFonts w:cs="Arial"/>
                <w:sz w:val="20"/>
                <w:szCs w:val="20"/>
              </w:rPr>
              <w:t>2020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D63988" w:rsidP="00207CA4">
            <w:pPr>
              <w:ind w:firstLine="0"/>
              <w:rPr>
                <w:rFonts w:cs="Arial"/>
                <w:sz w:val="20"/>
                <w:szCs w:val="20"/>
              </w:rPr>
            </w:pPr>
            <w:r w:rsidRPr="00775B7E">
              <w:rPr>
                <w:rFonts w:cs="Arial"/>
                <w:sz w:val="20"/>
                <w:szCs w:val="20"/>
              </w:rPr>
              <w:t>110</w:t>
            </w:r>
          </w:p>
        </w:tc>
      </w:tr>
      <w:tr w:rsidR="00425080" w:rsidRPr="00775B7E" w:rsidTr="007845AF">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r w:rsidRPr="00775B7E">
              <w:rPr>
                <w:rFonts w:cs="Arial"/>
                <w:sz w:val="20"/>
                <w:szCs w:val="20"/>
              </w:rPr>
              <w:t>2.</w:t>
            </w:r>
          </w:p>
        </w:tc>
        <w:tc>
          <w:tcPr>
            <w:tcW w:w="2149" w:type="dxa"/>
            <w:vMerge w:val="restart"/>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roofErr w:type="spellStart"/>
            <w:r w:rsidRPr="00775B7E">
              <w:rPr>
                <w:rFonts w:cs="Arial"/>
                <w:sz w:val="20"/>
                <w:szCs w:val="20"/>
              </w:rPr>
              <w:t>Сокраще</w:t>
            </w:r>
            <w:proofErr w:type="spellEnd"/>
            <w:r w:rsidRPr="00775B7E">
              <w:rPr>
                <w:rFonts w:cs="Arial"/>
                <w:sz w:val="20"/>
                <w:szCs w:val="20"/>
              </w:rPr>
              <w:t>-</w:t>
            </w:r>
          </w:p>
          <w:p w:rsidR="00425080" w:rsidRPr="00775B7E" w:rsidRDefault="00425080" w:rsidP="00207CA4">
            <w:pPr>
              <w:ind w:firstLine="0"/>
              <w:rPr>
                <w:rFonts w:cs="Arial"/>
                <w:sz w:val="20"/>
                <w:szCs w:val="20"/>
              </w:rPr>
            </w:pPr>
            <w:proofErr w:type="spellStart"/>
            <w:r w:rsidRPr="00775B7E">
              <w:rPr>
                <w:rFonts w:cs="Arial"/>
                <w:sz w:val="20"/>
                <w:szCs w:val="20"/>
              </w:rPr>
              <w:t>ние</w:t>
            </w:r>
            <w:proofErr w:type="spellEnd"/>
            <w:r w:rsidRPr="00775B7E">
              <w:rPr>
                <w:rFonts w:cs="Arial"/>
                <w:sz w:val="20"/>
                <w:szCs w:val="20"/>
              </w:rPr>
              <w:t xml:space="preserve"> числа </w:t>
            </w:r>
          </w:p>
          <w:p w:rsidR="00425080" w:rsidRPr="00775B7E" w:rsidRDefault="00425080" w:rsidP="00207CA4">
            <w:pPr>
              <w:ind w:firstLine="0"/>
              <w:rPr>
                <w:rFonts w:cs="Arial"/>
                <w:sz w:val="20"/>
                <w:szCs w:val="20"/>
              </w:rPr>
            </w:pPr>
            <w:r w:rsidRPr="00775B7E">
              <w:rPr>
                <w:rFonts w:cs="Arial"/>
                <w:sz w:val="20"/>
                <w:szCs w:val="20"/>
              </w:rPr>
              <w:t xml:space="preserve">отказов </w:t>
            </w:r>
            <w:proofErr w:type="gramStart"/>
            <w:r w:rsidRPr="00775B7E">
              <w:rPr>
                <w:rFonts w:cs="Arial"/>
                <w:sz w:val="20"/>
                <w:szCs w:val="20"/>
              </w:rPr>
              <w:t>на</w:t>
            </w:r>
            <w:proofErr w:type="gramEnd"/>
            <w:r w:rsidRPr="00775B7E">
              <w:rPr>
                <w:rFonts w:cs="Arial"/>
                <w:sz w:val="20"/>
                <w:szCs w:val="20"/>
              </w:rPr>
              <w:t xml:space="preserve"> </w:t>
            </w:r>
          </w:p>
          <w:p w:rsidR="00425080" w:rsidRPr="00775B7E" w:rsidRDefault="00425080" w:rsidP="00207CA4">
            <w:pPr>
              <w:ind w:firstLine="0"/>
              <w:rPr>
                <w:rFonts w:cs="Arial"/>
                <w:sz w:val="20"/>
                <w:szCs w:val="20"/>
              </w:rPr>
            </w:pPr>
            <w:r w:rsidRPr="00775B7E">
              <w:rPr>
                <w:rFonts w:cs="Arial"/>
                <w:sz w:val="20"/>
                <w:szCs w:val="20"/>
              </w:rPr>
              <w:t xml:space="preserve">запросы </w:t>
            </w:r>
          </w:p>
          <w:p w:rsidR="00425080" w:rsidRPr="00775B7E" w:rsidRDefault="00425080" w:rsidP="00207CA4">
            <w:pPr>
              <w:ind w:firstLine="0"/>
              <w:rPr>
                <w:rFonts w:cs="Arial"/>
                <w:sz w:val="20"/>
                <w:szCs w:val="20"/>
              </w:rPr>
            </w:pPr>
            <w:proofErr w:type="spellStart"/>
            <w:r w:rsidRPr="00775B7E">
              <w:rPr>
                <w:rFonts w:cs="Arial"/>
                <w:sz w:val="20"/>
                <w:szCs w:val="20"/>
              </w:rPr>
              <w:t>пользова</w:t>
            </w:r>
            <w:proofErr w:type="spellEnd"/>
            <w:r w:rsidRPr="00775B7E">
              <w:rPr>
                <w:rFonts w:cs="Arial"/>
                <w:sz w:val="20"/>
                <w:szCs w:val="20"/>
              </w:rPr>
              <w:t>-</w:t>
            </w:r>
          </w:p>
          <w:p w:rsidR="00425080" w:rsidRPr="00775B7E" w:rsidRDefault="00425080" w:rsidP="00207CA4">
            <w:pPr>
              <w:ind w:firstLine="0"/>
              <w:rPr>
                <w:rFonts w:cs="Arial"/>
                <w:sz w:val="20"/>
                <w:szCs w:val="20"/>
              </w:rPr>
            </w:pPr>
            <w:proofErr w:type="spellStart"/>
            <w:r w:rsidRPr="00775B7E">
              <w:rPr>
                <w:rFonts w:cs="Arial"/>
                <w:sz w:val="20"/>
                <w:szCs w:val="20"/>
              </w:rPr>
              <w:t>телей</w:t>
            </w:r>
            <w:proofErr w:type="spellEnd"/>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p>
          <w:p w:rsidR="00425080" w:rsidRPr="00775B7E" w:rsidRDefault="00425080" w:rsidP="00207CA4">
            <w:pPr>
              <w:ind w:firstLine="0"/>
              <w:rPr>
                <w:rFonts w:cs="Arial"/>
                <w:sz w:val="20"/>
                <w:szCs w:val="20"/>
              </w:rPr>
            </w:pPr>
            <w:r w:rsidRPr="00775B7E">
              <w:rPr>
                <w:rFonts w:cs="Arial"/>
                <w:sz w:val="20"/>
                <w:szCs w:val="20"/>
              </w:rPr>
              <w:t>%</w:t>
            </w:r>
          </w:p>
        </w:tc>
        <w:tc>
          <w:tcPr>
            <w:tcW w:w="4087" w:type="dxa"/>
            <w:vMerge w:val="restart"/>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r w:rsidRPr="00775B7E">
              <w:rPr>
                <w:rFonts w:cs="Arial"/>
                <w:sz w:val="20"/>
                <w:szCs w:val="20"/>
              </w:rPr>
              <w:t>Рассчитывается путём деления числа отказов отчётного года (</w:t>
            </w:r>
            <w:proofErr w:type="spellStart"/>
            <w:r w:rsidRPr="00775B7E">
              <w:rPr>
                <w:rFonts w:cs="Arial"/>
                <w:sz w:val="20"/>
                <w:szCs w:val="20"/>
              </w:rPr>
              <w:t>Чот</w:t>
            </w:r>
            <w:proofErr w:type="spellEnd"/>
            <w:r w:rsidRPr="00775B7E">
              <w:rPr>
                <w:rFonts w:cs="Arial"/>
                <w:sz w:val="20"/>
                <w:szCs w:val="20"/>
              </w:rPr>
              <w:t>) на число отказов прошлого года (Чоп).</w:t>
            </w:r>
          </w:p>
          <w:p w:rsidR="00425080" w:rsidRPr="00775B7E" w:rsidRDefault="00425080" w:rsidP="00207CA4">
            <w:pPr>
              <w:ind w:firstLine="0"/>
              <w:rPr>
                <w:rFonts w:cs="Arial"/>
                <w:sz w:val="20"/>
                <w:szCs w:val="20"/>
              </w:rPr>
            </w:pPr>
            <w:r w:rsidRPr="00775B7E">
              <w:rPr>
                <w:rFonts w:cs="Arial"/>
                <w:sz w:val="20"/>
                <w:szCs w:val="20"/>
              </w:rPr>
              <w:t>Счо=100-Коог/</w:t>
            </w:r>
            <w:proofErr w:type="spellStart"/>
            <w:r w:rsidRPr="00775B7E">
              <w:rPr>
                <w:rFonts w:cs="Arial"/>
                <w:sz w:val="20"/>
                <w:szCs w:val="20"/>
              </w:rPr>
              <w:t>Копг%</w:t>
            </w:r>
            <w:proofErr w:type="spellEnd"/>
          </w:p>
          <w:p w:rsidR="00425080" w:rsidRPr="00775B7E" w:rsidRDefault="00425080" w:rsidP="00207CA4">
            <w:pPr>
              <w:ind w:firstLine="0"/>
              <w:rPr>
                <w:rFonts w:cs="Arial"/>
                <w:sz w:val="20"/>
                <w:szCs w:val="20"/>
              </w:rPr>
            </w:pPr>
            <w:proofErr w:type="spellStart"/>
            <w:r w:rsidRPr="00775B7E">
              <w:rPr>
                <w:rFonts w:cs="Arial"/>
                <w:sz w:val="20"/>
                <w:szCs w:val="20"/>
              </w:rPr>
              <w:t>Коог</w:t>
            </w:r>
            <w:proofErr w:type="spellEnd"/>
            <w:r w:rsidRPr="00775B7E">
              <w:rPr>
                <w:rFonts w:cs="Arial"/>
                <w:sz w:val="20"/>
                <w:szCs w:val="20"/>
              </w:rPr>
              <w:t xml:space="preserve"> – Количество отказов отчётного года (ед.)</w:t>
            </w:r>
          </w:p>
          <w:p w:rsidR="00425080" w:rsidRPr="00775B7E" w:rsidRDefault="00425080" w:rsidP="00207CA4">
            <w:pPr>
              <w:ind w:firstLine="0"/>
              <w:rPr>
                <w:rFonts w:cs="Arial"/>
                <w:sz w:val="20"/>
                <w:szCs w:val="20"/>
              </w:rPr>
            </w:pPr>
            <w:proofErr w:type="spellStart"/>
            <w:r w:rsidRPr="00775B7E">
              <w:rPr>
                <w:rFonts w:cs="Arial"/>
                <w:sz w:val="20"/>
                <w:szCs w:val="20"/>
              </w:rPr>
              <w:t>Копг</w:t>
            </w:r>
            <w:proofErr w:type="spellEnd"/>
            <w:r w:rsidRPr="00775B7E">
              <w:rPr>
                <w:rFonts w:cs="Arial"/>
                <w:sz w:val="20"/>
                <w:szCs w:val="20"/>
              </w:rPr>
              <w:t xml:space="preserve"> – Количество отказов </w:t>
            </w:r>
            <w:r w:rsidRPr="00775B7E">
              <w:rPr>
                <w:rFonts w:cs="Arial"/>
                <w:sz w:val="20"/>
                <w:szCs w:val="20"/>
              </w:rPr>
              <w:lastRenderedPageBreak/>
              <w:t>прошлого года (ед.)</w:t>
            </w:r>
          </w:p>
          <w:p w:rsidR="00425080" w:rsidRPr="00775B7E" w:rsidRDefault="00425080" w:rsidP="00207CA4">
            <w:pPr>
              <w:ind w:firstLine="0"/>
              <w:rPr>
                <w:rFonts w:cs="Arial"/>
                <w:sz w:val="20"/>
                <w:szCs w:val="20"/>
              </w:rPr>
            </w:pPr>
            <w:proofErr w:type="spellStart"/>
            <w:r w:rsidRPr="00775B7E">
              <w:rPr>
                <w:rFonts w:cs="Arial"/>
                <w:sz w:val="20"/>
                <w:szCs w:val="20"/>
              </w:rPr>
              <w:t>Счо</w:t>
            </w:r>
            <w:proofErr w:type="spellEnd"/>
            <w:r w:rsidRPr="00775B7E">
              <w:rPr>
                <w:rFonts w:cs="Arial"/>
                <w:sz w:val="20"/>
                <w:szCs w:val="20"/>
              </w:rPr>
              <w:t xml:space="preserve"> – сокращение числа отказов на запросы пользователей</w:t>
            </w:r>
          </w:p>
        </w:tc>
        <w:tc>
          <w:tcPr>
            <w:tcW w:w="2981" w:type="dxa"/>
            <w:vMerge w:val="restart"/>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r w:rsidRPr="00775B7E">
              <w:rPr>
                <w:rFonts w:cs="Arial"/>
                <w:sz w:val="20"/>
                <w:szCs w:val="20"/>
              </w:rPr>
              <w:lastRenderedPageBreak/>
              <w:t xml:space="preserve">Источник данных – картотека отказов: </w:t>
            </w:r>
          </w:p>
          <w:p w:rsidR="00425080" w:rsidRPr="00775B7E" w:rsidRDefault="00425080" w:rsidP="00207CA4">
            <w:pPr>
              <w:ind w:firstLine="0"/>
              <w:rPr>
                <w:rFonts w:cs="Arial"/>
                <w:sz w:val="20"/>
                <w:szCs w:val="20"/>
              </w:rPr>
            </w:pPr>
            <w:smartTag w:uri="urn:schemas-microsoft-com:office:smarttags" w:element="metricconverter">
              <w:smartTagPr>
                <w:attr w:name="ProductID" w:val="2014 г"/>
              </w:smartTagPr>
              <w:r w:rsidRPr="00775B7E">
                <w:rPr>
                  <w:rFonts w:cs="Arial"/>
                  <w:sz w:val="20"/>
                  <w:szCs w:val="20"/>
                </w:rPr>
                <w:t>2014 г</w:t>
              </w:r>
            </w:smartTag>
            <w:r w:rsidR="00D63988" w:rsidRPr="00775B7E">
              <w:rPr>
                <w:rFonts w:cs="Arial"/>
                <w:sz w:val="20"/>
                <w:szCs w:val="20"/>
              </w:rPr>
              <w:t>. –</w:t>
            </w:r>
            <w:r w:rsidR="00207CA4" w:rsidRPr="00775B7E">
              <w:rPr>
                <w:rFonts w:cs="Arial"/>
                <w:sz w:val="20"/>
                <w:szCs w:val="20"/>
              </w:rPr>
              <w:t xml:space="preserve"> </w:t>
            </w:r>
            <w:r w:rsidRPr="00775B7E">
              <w:rPr>
                <w:rFonts w:cs="Arial"/>
                <w:sz w:val="20"/>
                <w:szCs w:val="20"/>
              </w:rPr>
              <w:t>ед.;</w:t>
            </w:r>
          </w:p>
          <w:p w:rsidR="00425080" w:rsidRPr="00775B7E" w:rsidRDefault="00425080" w:rsidP="00207CA4">
            <w:pPr>
              <w:ind w:firstLine="0"/>
              <w:rPr>
                <w:rFonts w:cs="Arial"/>
                <w:sz w:val="20"/>
                <w:szCs w:val="20"/>
              </w:rPr>
            </w:pPr>
            <w:smartTag w:uri="urn:schemas-microsoft-com:office:smarttags" w:element="metricconverter">
              <w:smartTagPr>
                <w:attr w:name="ProductID" w:val="2015 г"/>
              </w:smartTagPr>
              <w:r w:rsidRPr="00775B7E">
                <w:rPr>
                  <w:rFonts w:cs="Arial"/>
                  <w:sz w:val="20"/>
                  <w:szCs w:val="20"/>
                </w:rPr>
                <w:t>2015 г</w:t>
              </w:r>
            </w:smartTag>
            <w:r w:rsidR="00D63988" w:rsidRPr="00775B7E">
              <w:rPr>
                <w:rFonts w:cs="Arial"/>
                <w:sz w:val="20"/>
                <w:szCs w:val="20"/>
              </w:rPr>
              <w:t>. –</w:t>
            </w:r>
            <w:r w:rsidR="00207CA4" w:rsidRPr="00775B7E">
              <w:rPr>
                <w:rFonts w:cs="Arial"/>
                <w:sz w:val="20"/>
                <w:szCs w:val="20"/>
              </w:rPr>
              <w:t xml:space="preserve"> </w:t>
            </w:r>
            <w:r w:rsidRPr="00775B7E">
              <w:rPr>
                <w:rFonts w:cs="Arial"/>
                <w:sz w:val="20"/>
                <w:szCs w:val="20"/>
              </w:rPr>
              <w:t>ед.;</w:t>
            </w:r>
          </w:p>
          <w:p w:rsidR="00425080" w:rsidRPr="00775B7E" w:rsidRDefault="00425080" w:rsidP="00207CA4">
            <w:pPr>
              <w:ind w:firstLine="0"/>
              <w:rPr>
                <w:rFonts w:cs="Arial"/>
                <w:sz w:val="20"/>
                <w:szCs w:val="20"/>
              </w:rPr>
            </w:pPr>
            <w:smartTag w:uri="urn:schemas-microsoft-com:office:smarttags" w:element="metricconverter">
              <w:smartTagPr>
                <w:attr w:name="ProductID" w:val="2016 г"/>
              </w:smartTagPr>
              <w:r w:rsidRPr="00775B7E">
                <w:rPr>
                  <w:rFonts w:cs="Arial"/>
                  <w:sz w:val="20"/>
                  <w:szCs w:val="20"/>
                </w:rPr>
                <w:t>2016 г</w:t>
              </w:r>
            </w:smartTag>
            <w:r w:rsidR="00D63988" w:rsidRPr="00775B7E">
              <w:rPr>
                <w:rFonts w:cs="Arial"/>
                <w:sz w:val="20"/>
                <w:szCs w:val="20"/>
              </w:rPr>
              <w:t>. –</w:t>
            </w:r>
            <w:r w:rsidR="00207CA4" w:rsidRPr="00775B7E">
              <w:rPr>
                <w:rFonts w:cs="Arial"/>
                <w:sz w:val="20"/>
                <w:szCs w:val="20"/>
              </w:rPr>
              <w:t xml:space="preserve"> </w:t>
            </w:r>
            <w:r w:rsidRPr="00775B7E">
              <w:rPr>
                <w:rFonts w:cs="Arial"/>
                <w:sz w:val="20"/>
                <w:szCs w:val="20"/>
              </w:rPr>
              <w:t>ед.;</w:t>
            </w:r>
          </w:p>
          <w:p w:rsidR="00425080" w:rsidRPr="00775B7E" w:rsidRDefault="00425080" w:rsidP="00207CA4">
            <w:pPr>
              <w:ind w:firstLine="0"/>
              <w:rPr>
                <w:rFonts w:cs="Arial"/>
                <w:sz w:val="20"/>
                <w:szCs w:val="20"/>
              </w:rPr>
            </w:pPr>
            <w:smartTag w:uri="urn:schemas-microsoft-com:office:smarttags" w:element="metricconverter">
              <w:smartTagPr>
                <w:attr w:name="ProductID" w:val="2017 г"/>
              </w:smartTagPr>
              <w:r w:rsidRPr="00775B7E">
                <w:rPr>
                  <w:rFonts w:cs="Arial"/>
                  <w:sz w:val="20"/>
                  <w:szCs w:val="20"/>
                </w:rPr>
                <w:t>2017 г</w:t>
              </w:r>
            </w:smartTag>
            <w:r w:rsidR="00D63988" w:rsidRPr="00775B7E">
              <w:rPr>
                <w:rFonts w:cs="Arial"/>
                <w:sz w:val="20"/>
                <w:szCs w:val="20"/>
              </w:rPr>
              <w:t>. –</w:t>
            </w:r>
            <w:r w:rsidR="00207CA4" w:rsidRPr="00775B7E">
              <w:rPr>
                <w:rFonts w:cs="Arial"/>
                <w:sz w:val="20"/>
                <w:szCs w:val="20"/>
              </w:rPr>
              <w:t xml:space="preserve"> </w:t>
            </w:r>
            <w:r w:rsidRPr="00775B7E">
              <w:rPr>
                <w:rFonts w:cs="Arial"/>
                <w:sz w:val="20"/>
                <w:szCs w:val="20"/>
              </w:rPr>
              <w:t>ед.;</w:t>
            </w:r>
          </w:p>
          <w:p w:rsidR="00425080" w:rsidRPr="00775B7E" w:rsidRDefault="00425080" w:rsidP="00207CA4">
            <w:pPr>
              <w:ind w:firstLine="0"/>
              <w:rPr>
                <w:rFonts w:cs="Arial"/>
                <w:sz w:val="20"/>
                <w:szCs w:val="20"/>
              </w:rPr>
            </w:pPr>
            <w:smartTag w:uri="urn:schemas-microsoft-com:office:smarttags" w:element="metricconverter">
              <w:smartTagPr>
                <w:attr w:name="ProductID" w:val="2018 г"/>
              </w:smartTagPr>
              <w:r w:rsidRPr="00775B7E">
                <w:rPr>
                  <w:rFonts w:cs="Arial"/>
                  <w:sz w:val="20"/>
                  <w:szCs w:val="20"/>
                </w:rPr>
                <w:t>2018 г</w:t>
              </w:r>
            </w:smartTag>
            <w:r w:rsidR="00D63988" w:rsidRPr="00775B7E">
              <w:rPr>
                <w:rFonts w:cs="Arial"/>
                <w:sz w:val="20"/>
                <w:szCs w:val="20"/>
              </w:rPr>
              <w:t>. –</w:t>
            </w:r>
            <w:r w:rsidR="00207CA4" w:rsidRPr="00775B7E">
              <w:rPr>
                <w:rFonts w:cs="Arial"/>
                <w:sz w:val="20"/>
                <w:szCs w:val="20"/>
              </w:rPr>
              <w:t xml:space="preserve"> </w:t>
            </w:r>
            <w:r w:rsidRPr="00775B7E">
              <w:rPr>
                <w:rFonts w:cs="Arial"/>
                <w:sz w:val="20"/>
                <w:szCs w:val="20"/>
              </w:rPr>
              <w:t>ед.,</w:t>
            </w:r>
          </w:p>
          <w:p w:rsidR="00425080" w:rsidRPr="00775B7E" w:rsidRDefault="00425080" w:rsidP="00207CA4">
            <w:pPr>
              <w:ind w:firstLine="0"/>
              <w:rPr>
                <w:rFonts w:cs="Arial"/>
                <w:sz w:val="20"/>
                <w:szCs w:val="20"/>
              </w:rPr>
            </w:pPr>
            <w:smartTag w:uri="urn:schemas-microsoft-com:office:smarttags" w:element="metricconverter">
              <w:smartTagPr>
                <w:attr w:name="ProductID" w:val="2019 г"/>
              </w:smartTagPr>
              <w:r w:rsidRPr="00775B7E">
                <w:rPr>
                  <w:rFonts w:cs="Arial"/>
                  <w:sz w:val="20"/>
                  <w:szCs w:val="20"/>
                </w:rPr>
                <w:t>2019 г</w:t>
              </w:r>
            </w:smartTag>
            <w:r w:rsidR="00D63988" w:rsidRPr="00775B7E">
              <w:rPr>
                <w:rFonts w:cs="Arial"/>
                <w:sz w:val="20"/>
                <w:szCs w:val="20"/>
              </w:rPr>
              <w:t>. –</w:t>
            </w:r>
            <w:r w:rsidR="00207CA4" w:rsidRPr="00775B7E">
              <w:rPr>
                <w:rFonts w:cs="Arial"/>
                <w:sz w:val="20"/>
                <w:szCs w:val="20"/>
              </w:rPr>
              <w:t xml:space="preserve"> </w:t>
            </w:r>
            <w:r w:rsidRPr="00775B7E">
              <w:rPr>
                <w:rFonts w:cs="Arial"/>
                <w:sz w:val="20"/>
                <w:szCs w:val="20"/>
              </w:rPr>
              <w:t>ед.,</w:t>
            </w:r>
          </w:p>
          <w:p w:rsidR="00425080" w:rsidRPr="00775B7E" w:rsidRDefault="00425080" w:rsidP="00207CA4">
            <w:pPr>
              <w:ind w:firstLine="0"/>
              <w:rPr>
                <w:rFonts w:cs="Arial"/>
                <w:sz w:val="20"/>
                <w:szCs w:val="20"/>
              </w:rPr>
            </w:pPr>
            <w:smartTag w:uri="urn:schemas-microsoft-com:office:smarttags" w:element="metricconverter">
              <w:smartTagPr>
                <w:attr w:name="ProductID" w:val="2020 г"/>
              </w:smartTagPr>
              <w:r w:rsidRPr="00775B7E">
                <w:rPr>
                  <w:rFonts w:cs="Arial"/>
                  <w:sz w:val="20"/>
                  <w:szCs w:val="20"/>
                </w:rPr>
                <w:t>2020 г</w:t>
              </w:r>
            </w:smartTag>
            <w:r w:rsidR="00D63988" w:rsidRPr="00775B7E">
              <w:rPr>
                <w:rFonts w:cs="Arial"/>
                <w:sz w:val="20"/>
                <w:szCs w:val="20"/>
              </w:rPr>
              <w:t>. –</w:t>
            </w:r>
            <w:r w:rsidR="00207CA4" w:rsidRPr="00775B7E">
              <w:rPr>
                <w:rFonts w:cs="Arial"/>
                <w:sz w:val="20"/>
                <w:szCs w:val="20"/>
              </w:rPr>
              <w:t xml:space="preserve"> </w:t>
            </w:r>
            <w:r w:rsidRPr="00775B7E">
              <w:rPr>
                <w:rFonts w:cs="Arial"/>
                <w:sz w:val="20"/>
                <w:szCs w:val="20"/>
              </w:rPr>
              <w:t>ед.</w:t>
            </w: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r w:rsidRPr="00775B7E">
              <w:rPr>
                <w:rFonts w:cs="Arial"/>
                <w:sz w:val="20"/>
                <w:szCs w:val="20"/>
              </w:rPr>
              <w:t>2014</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p>
        </w:tc>
      </w:tr>
      <w:tr w:rsidR="00425080" w:rsidRPr="00775B7E" w:rsidTr="007845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r w:rsidRPr="00775B7E">
              <w:rPr>
                <w:rFonts w:cs="Arial"/>
                <w:sz w:val="20"/>
                <w:szCs w:val="20"/>
              </w:rPr>
              <w:t>2015</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p>
        </w:tc>
      </w:tr>
      <w:tr w:rsidR="00425080" w:rsidRPr="00775B7E" w:rsidTr="007845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r w:rsidRPr="00775B7E">
              <w:rPr>
                <w:rFonts w:cs="Arial"/>
                <w:sz w:val="20"/>
                <w:szCs w:val="20"/>
              </w:rPr>
              <w:t>2016</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p>
        </w:tc>
      </w:tr>
      <w:tr w:rsidR="00425080" w:rsidRPr="00775B7E" w:rsidTr="007845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r w:rsidRPr="00775B7E">
              <w:rPr>
                <w:rFonts w:cs="Arial"/>
                <w:sz w:val="20"/>
                <w:szCs w:val="20"/>
              </w:rPr>
              <w:t>2017</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p>
        </w:tc>
      </w:tr>
      <w:tr w:rsidR="00425080" w:rsidRPr="00775B7E" w:rsidTr="007845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r w:rsidRPr="00775B7E">
              <w:rPr>
                <w:rFonts w:cs="Arial"/>
                <w:sz w:val="20"/>
                <w:szCs w:val="20"/>
              </w:rPr>
              <w:t>2018</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p>
        </w:tc>
      </w:tr>
      <w:tr w:rsidR="00425080" w:rsidRPr="00775B7E" w:rsidTr="007845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r w:rsidRPr="00775B7E">
              <w:rPr>
                <w:rFonts w:cs="Arial"/>
                <w:sz w:val="20"/>
                <w:szCs w:val="20"/>
              </w:rPr>
              <w:t>2019</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p>
        </w:tc>
      </w:tr>
      <w:tr w:rsidR="00425080" w:rsidRPr="00775B7E" w:rsidTr="007845A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25080" w:rsidRPr="00775B7E" w:rsidRDefault="00425080" w:rsidP="00207CA4">
            <w:pPr>
              <w:ind w:firstLine="0"/>
              <w:rPr>
                <w:rFonts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r w:rsidRPr="00775B7E">
              <w:rPr>
                <w:rFonts w:cs="Arial"/>
                <w:sz w:val="20"/>
                <w:szCs w:val="20"/>
              </w:rPr>
              <w:t>2020</w:t>
            </w: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25080" w:rsidRPr="00775B7E" w:rsidRDefault="00425080" w:rsidP="00207CA4">
            <w:pPr>
              <w:ind w:firstLine="0"/>
              <w:rPr>
                <w:rFonts w:cs="Arial"/>
                <w:sz w:val="20"/>
                <w:szCs w:val="20"/>
              </w:rPr>
            </w:pPr>
          </w:p>
        </w:tc>
      </w:tr>
    </w:tbl>
    <w:p w:rsidR="00F436FB" w:rsidRPr="00775B7E" w:rsidRDefault="00F436FB" w:rsidP="00207CA4">
      <w:pPr>
        <w:ind w:firstLine="709"/>
        <w:rPr>
          <w:rFonts w:cs="Arial"/>
        </w:rPr>
        <w:sectPr w:rsidR="00F436FB" w:rsidRPr="00775B7E" w:rsidSect="00207CA4">
          <w:headerReference w:type="even" r:id="rId9"/>
          <w:headerReference w:type="default" r:id="rId10"/>
          <w:type w:val="continuous"/>
          <w:pgSz w:w="11906" w:h="16838"/>
          <w:pgMar w:top="2268" w:right="567" w:bottom="567" w:left="1701" w:header="709" w:footer="709" w:gutter="0"/>
          <w:cols w:space="708"/>
          <w:titlePg/>
          <w:docGrid w:linePitch="360"/>
        </w:sectPr>
      </w:pPr>
    </w:p>
    <w:p w:rsidR="003E6420" w:rsidRPr="00775B7E" w:rsidRDefault="003E6420" w:rsidP="00207CA4">
      <w:pPr>
        <w:ind w:firstLine="709"/>
        <w:jc w:val="right"/>
        <w:rPr>
          <w:rFonts w:cs="Arial"/>
        </w:rPr>
      </w:pPr>
      <w:r w:rsidRPr="00775B7E">
        <w:rPr>
          <w:rFonts w:cs="Arial"/>
        </w:rPr>
        <w:lastRenderedPageBreak/>
        <w:t>Приложение № 2</w:t>
      </w:r>
    </w:p>
    <w:p w:rsidR="003E6420" w:rsidRPr="00775B7E" w:rsidRDefault="00DF6372" w:rsidP="00207CA4">
      <w:pPr>
        <w:ind w:firstLine="709"/>
        <w:jc w:val="right"/>
        <w:rPr>
          <w:rFonts w:cs="Arial"/>
        </w:rPr>
      </w:pPr>
      <w:r w:rsidRPr="00775B7E">
        <w:rPr>
          <w:rFonts w:cs="Arial"/>
        </w:rPr>
        <w:t>к</w:t>
      </w:r>
      <w:r w:rsidR="003E6420" w:rsidRPr="00775B7E">
        <w:rPr>
          <w:rFonts w:cs="Arial"/>
        </w:rPr>
        <w:t xml:space="preserve"> муниципальной программе</w:t>
      </w:r>
    </w:p>
    <w:p w:rsidR="003E6420" w:rsidRPr="00775B7E" w:rsidRDefault="003E6420" w:rsidP="00207CA4">
      <w:pPr>
        <w:ind w:firstLine="709"/>
        <w:jc w:val="right"/>
        <w:rPr>
          <w:rFonts w:cs="Arial"/>
        </w:rPr>
      </w:pPr>
    </w:p>
    <w:p w:rsidR="003E6420" w:rsidRPr="00775B7E" w:rsidRDefault="003E6420" w:rsidP="00207CA4">
      <w:pPr>
        <w:ind w:firstLine="709"/>
        <w:jc w:val="center"/>
        <w:rPr>
          <w:rFonts w:cs="Arial"/>
          <w:bCs/>
        </w:rPr>
      </w:pPr>
      <w:r w:rsidRPr="00775B7E">
        <w:rPr>
          <w:rFonts w:cs="Arial"/>
          <w:bCs/>
        </w:rPr>
        <w:t>Расходы бюджета</w:t>
      </w:r>
    </w:p>
    <w:p w:rsidR="003E6420" w:rsidRPr="00775B7E" w:rsidRDefault="003E6420" w:rsidP="00207CA4">
      <w:pPr>
        <w:ind w:firstLine="709"/>
        <w:jc w:val="center"/>
        <w:rPr>
          <w:rFonts w:cs="Arial"/>
          <w:bCs/>
        </w:rPr>
      </w:pPr>
      <w:r w:rsidRPr="00775B7E">
        <w:rPr>
          <w:rFonts w:cs="Arial"/>
          <w:bCs/>
        </w:rPr>
        <w:t>на реализацию муниципальной программы</w:t>
      </w:r>
    </w:p>
    <w:p w:rsidR="003E6420" w:rsidRPr="00775B7E" w:rsidRDefault="003E6420" w:rsidP="00207CA4">
      <w:pPr>
        <w:ind w:firstLine="709"/>
        <w:jc w:val="center"/>
        <w:rPr>
          <w:rFonts w:cs="Arial"/>
          <w:kern w:val="28"/>
        </w:rPr>
      </w:pPr>
      <w:r w:rsidRPr="00775B7E">
        <w:rPr>
          <w:rFonts w:cs="Arial"/>
          <w:bCs/>
        </w:rPr>
        <w:t>Шекаловского сельского поселения</w:t>
      </w:r>
      <w:r w:rsidR="00207CA4" w:rsidRPr="00775B7E">
        <w:rPr>
          <w:rFonts w:cs="Arial"/>
        </w:rPr>
        <w:t xml:space="preserve"> </w:t>
      </w:r>
      <w:r w:rsidRPr="00775B7E">
        <w:rPr>
          <w:rFonts w:cs="Arial"/>
          <w:kern w:val="28"/>
        </w:rPr>
        <w:t>«</w:t>
      </w:r>
      <w:r w:rsidRPr="00775B7E">
        <w:rPr>
          <w:rFonts w:cs="Arial"/>
        </w:rPr>
        <w:t>Развитие культуры</w:t>
      </w:r>
      <w:r w:rsidRPr="00775B7E">
        <w:rPr>
          <w:rFonts w:cs="Arial"/>
          <w:kern w:val="28"/>
        </w:rPr>
        <w:t>» на 2014 – 2020 годы</w:t>
      </w:r>
    </w:p>
    <w:p w:rsidR="003E6420" w:rsidRPr="00775B7E" w:rsidRDefault="003E6420" w:rsidP="00207CA4">
      <w:pPr>
        <w:ind w:firstLine="709"/>
        <w:jc w:val="center"/>
        <w:rPr>
          <w:rFonts w:cs="Arial"/>
        </w:rPr>
      </w:pPr>
    </w:p>
    <w:tbl>
      <w:tblPr>
        <w:tblW w:w="14742" w:type="dxa"/>
        <w:tblInd w:w="108" w:type="dxa"/>
        <w:tblLayout w:type="fixed"/>
        <w:tblLook w:val="04A0"/>
      </w:tblPr>
      <w:tblGrid>
        <w:gridCol w:w="1985"/>
        <w:gridCol w:w="2126"/>
        <w:gridCol w:w="2410"/>
        <w:gridCol w:w="992"/>
        <w:gridCol w:w="992"/>
        <w:gridCol w:w="851"/>
        <w:gridCol w:w="992"/>
        <w:gridCol w:w="1134"/>
        <w:gridCol w:w="992"/>
        <w:gridCol w:w="1134"/>
        <w:gridCol w:w="1134"/>
      </w:tblGrid>
      <w:tr w:rsidR="00DF6372" w:rsidRPr="00775B7E" w:rsidTr="00207CA4">
        <w:trPr>
          <w:trHeight w:val="108"/>
        </w:trPr>
        <w:tc>
          <w:tcPr>
            <w:tcW w:w="1985" w:type="dxa"/>
            <w:vMerge w:val="restart"/>
            <w:tcBorders>
              <w:top w:val="single" w:sz="4" w:space="0" w:color="auto"/>
              <w:left w:val="single" w:sz="4" w:space="0" w:color="auto"/>
              <w:bottom w:val="single" w:sz="4" w:space="0" w:color="auto"/>
              <w:right w:val="single" w:sz="4" w:space="0" w:color="auto"/>
            </w:tcBorders>
            <w:noWrap/>
            <w:vAlign w:val="center"/>
          </w:tcPr>
          <w:p w:rsidR="00DF6372" w:rsidRPr="00775B7E" w:rsidRDefault="00DF6372" w:rsidP="00207CA4">
            <w:pPr>
              <w:ind w:firstLine="0"/>
              <w:rPr>
                <w:rFonts w:cs="Arial"/>
                <w:sz w:val="20"/>
                <w:szCs w:val="20"/>
              </w:rPr>
            </w:pPr>
            <w:r w:rsidRPr="00775B7E">
              <w:rPr>
                <w:rFonts w:cs="Arial"/>
                <w:sz w:val="20"/>
                <w:szCs w:val="20"/>
              </w:rPr>
              <w:t>Статус</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F6372" w:rsidRPr="00775B7E" w:rsidRDefault="00DF6372" w:rsidP="00207CA4">
            <w:pPr>
              <w:ind w:firstLine="0"/>
              <w:rPr>
                <w:rFonts w:cs="Arial"/>
                <w:sz w:val="20"/>
                <w:szCs w:val="20"/>
              </w:rPr>
            </w:pPr>
            <w:r w:rsidRPr="00775B7E">
              <w:rPr>
                <w:rFonts w:cs="Arial"/>
                <w:sz w:val="20"/>
                <w:szCs w:val="20"/>
              </w:rPr>
              <w:t xml:space="preserve">Наименование муниципальной программы, подпрограммы, основного мероприятия </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6372" w:rsidRPr="00775B7E" w:rsidRDefault="00DF6372" w:rsidP="00207CA4">
            <w:pPr>
              <w:ind w:firstLine="0"/>
              <w:rPr>
                <w:rFonts w:cs="Arial"/>
                <w:sz w:val="20"/>
                <w:szCs w:val="20"/>
              </w:rPr>
            </w:pPr>
            <w:r w:rsidRPr="00775B7E">
              <w:rPr>
                <w:rFonts w:cs="Arial"/>
                <w:sz w:val="20"/>
                <w:szCs w:val="20"/>
              </w:rPr>
              <w:t>Наименование ответственного исполнителя, исполнителя - главного распорядителя средств бюджета</w:t>
            </w:r>
            <w:r w:rsidR="00207CA4" w:rsidRPr="00775B7E">
              <w:rPr>
                <w:rFonts w:cs="Arial"/>
                <w:sz w:val="20"/>
                <w:szCs w:val="20"/>
              </w:rPr>
              <w:t xml:space="preserve"> </w:t>
            </w:r>
            <w:r w:rsidRPr="00775B7E">
              <w:rPr>
                <w:rFonts w:cs="Arial"/>
                <w:sz w:val="20"/>
                <w:szCs w:val="20"/>
              </w:rPr>
              <w:t>(далее - ГРБС)</w:t>
            </w:r>
          </w:p>
        </w:tc>
        <w:tc>
          <w:tcPr>
            <w:tcW w:w="8221" w:type="dxa"/>
            <w:gridSpan w:val="8"/>
            <w:tcBorders>
              <w:top w:val="single" w:sz="4" w:space="0" w:color="auto"/>
              <w:left w:val="nil"/>
              <w:bottom w:val="single" w:sz="4" w:space="0" w:color="auto"/>
              <w:right w:val="single" w:sz="4" w:space="0" w:color="auto"/>
            </w:tcBorders>
            <w:vAlign w:val="center"/>
          </w:tcPr>
          <w:p w:rsidR="00DF6372" w:rsidRPr="00775B7E" w:rsidRDefault="00DF6372" w:rsidP="00207CA4">
            <w:pPr>
              <w:ind w:firstLine="0"/>
              <w:rPr>
                <w:rFonts w:cs="Arial"/>
                <w:sz w:val="20"/>
                <w:szCs w:val="20"/>
              </w:rPr>
            </w:pPr>
            <w:r w:rsidRPr="00775B7E">
              <w:rPr>
                <w:rFonts w:cs="Arial"/>
                <w:sz w:val="20"/>
                <w:szCs w:val="20"/>
              </w:rPr>
              <w:t xml:space="preserve">Расходы бюджета </w:t>
            </w:r>
            <w:r w:rsidRPr="00775B7E">
              <w:rPr>
                <w:rFonts w:cs="Arial"/>
                <w:bCs/>
                <w:sz w:val="20"/>
                <w:szCs w:val="20"/>
              </w:rPr>
              <w:t>Шекаловского сельского поселения</w:t>
            </w:r>
            <w:r w:rsidR="00207CA4" w:rsidRPr="00775B7E">
              <w:rPr>
                <w:rFonts w:cs="Arial"/>
                <w:bCs/>
                <w:sz w:val="20"/>
                <w:szCs w:val="20"/>
              </w:rPr>
              <w:t xml:space="preserve"> </w:t>
            </w:r>
            <w:r w:rsidRPr="00775B7E">
              <w:rPr>
                <w:rFonts w:cs="Arial"/>
                <w:sz w:val="20"/>
                <w:szCs w:val="20"/>
              </w:rPr>
              <w:t>по годам реализации муниципальной программы, тыс. руб.</w:t>
            </w:r>
          </w:p>
        </w:tc>
      </w:tr>
      <w:tr w:rsidR="00DF6372" w:rsidRPr="00775B7E" w:rsidTr="00207CA4">
        <w:trPr>
          <w:trHeight w:val="196"/>
        </w:trPr>
        <w:tc>
          <w:tcPr>
            <w:tcW w:w="1985" w:type="dxa"/>
            <w:vMerge/>
            <w:tcBorders>
              <w:top w:val="single" w:sz="4" w:space="0" w:color="auto"/>
              <w:left w:val="single" w:sz="4" w:space="0" w:color="auto"/>
              <w:bottom w:val="single" w:sz="4" w:space="0" w:color="auto"/>
              <w:right w:val="single" w:sz="4" w:space="0" w:color="auto"/>
            </w:tcBorders>
            <w:vAlign w:val="center"/>
          </w:tcPr>
          <w:p w:rsidR="00DF6372" w:rsidRPr="00775B7E" w:rsidRDefault="00DF6372" w:rsidP="00207CA4">
            <w:pPr>
              <w:ind w:firstLine="0"/>
              <w:rPr>
                <w:rFonts w:cs="Arial"/>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F6372" w:rsidRPr="00775B7E" w:rsidRDefault="00DF6372" w:rsidP="00207CA4">
            <w:pPr>
              <w:ind w:firstLine="0"/>
              <w:rPr>
                <w:rFonts w:cs="Arial"/>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F6372" w:rsidRPr="00775B7E" w:rsidRDefault="00DF6372" w:rsidP="00207CA4">
            <w:pPr>
              <w:ind w:firstLine="0"/>
              <w:rPr>
                <w:rFonts w:cs="Arial"/>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F6372" w:rsidRPr="00775B7E" w:rsidRDefault="00DF6372" w:rsidP="00207CA4">
            <w:pPr>
              <w:ind w:firstLine="0"/>
              <w:rPr>
                <w:rFonts w:cs="Arial"/>
                <w:sz w:val="20"/>
                <w:szCs w:val="20"/>
              </w:rPr>
            </w:pPr>
            <w:r w:rsidRPr="00775B7E">
              <w:rPr>
                <w:rFonts w:cs="Arial"/>
                <w:sz w:val="20"/>
                <w:szCs w:val="20"/>
              </w:rPr>
              <w:t>Всего</w:t>
            </w:r>
          </w:p>
        </w:tc>
        <w:tc>
          <w:tcPr>
            <w:tcW w:w="7229" w:type="dxa"/>
            <w:gridSpan w:val="7"/>
            <w:tcBorders>
              <w:top w:val="single" w:sz="4" w:space="0" w:color="auto"/>
              <w:left w:val="nil"/>
              <w:bottom w:val="single" w:sz="4" w:space="0" w:color="auto"/>
              <w:right w:val="single" w:sz="4" w:space="0" w:color="auto"/>
            </w:tcBorders>
            <w:vAlign w:val="center"/>
          </w:tcPr>
          <w:p w:rsidR="00DF6372" w:rsidRPr="00775B7E" w:rsidRDefault="00DF6372" w:rsidP="00207CA4">
            <w:pPr>
              <w:ind w:firstLine="0"/>
              <w:rPr>
                <w:rFonts w:cs="Arial"/>
                <w:sz w:val="20"/>
                <w:szCs w:val="20"/>
              </w:rPr>
            </w:pPr>
            <w:r w:rsidRPr="00775B7E">
              <w:rPr>
                <w:rFonts w:cs="Arial"/>
                <w:sz w:val="20"/>
                <w:szCs w:val="20"/>
              </w:rPr>
              <w:t>В том числе по годам:</w:t>
            </w:r>
          </w:p>
        </w:tc>
      </w:tr>
      <w:tr w:rsidR="00DF6372" w:rsidRPr="00775B7E" w:rsidTr="001A4C0C">
        <w:trPr>
          <w:trHeight w:val="583"/>
        </w:trPr>
        <w:tc>
          <w:tcPr>
            <w:tcW w:w="1985" w:type="dxa"/>
            <w:vMerge/>
            <w:tcBorders>
              <w:top w:val="single" w:sz="4" w:space="0" w:color="auto"/>
              <w:left w:val="single" w:sz="4" w:space="0" w:color="auto"/>
              <w:bottom w:val="single" w:sz="4" w:space="0" w:color="auto"/>
              <w:right w:val="single" w:sz="4" w:space="0" w:color="auto"/>
            </w:tcBorders>
            <w:vAlign w:val="center"/>
          </w:tcPr>
          <w:p w:rsidR="00DF6372" w:rsidRPr="00775B7E" w:rsidRDefault="00DF6372" w:rsidP="00207CA4">
            <w:pPr>
              <w:ind w:firstLine="0"/>
              <w:rPr>
                <w:rFonts w:cs="Arial"/>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F6372" w:rsidRPr="00775B7E" w:rsidRDefault="00DF6372" w:rsidP="00207CA4">
            <w:pPr>
              <w:ind w:firstLine="0"/>
              <w:rPr>
                <w:rFonts w:cs="Arial"/>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F6372" w:rsidRPr="00775B7E" w:rsidRDefault="00DF6372" w:rsidP="00207CA4">
            <w:pPr>
              <w:ind w:firstLine="0"/>
              <w:rPr>
                <w:rFonts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F6372" w:rsidRPr="00775B7E" w:rsidRDefault="00DF6372" w:rsidP="00207CA4">
            <w:pPr>
              <w:ind w:firstLine="0"/>
              <w:rPr>
                <w:rFonts w:cs="Arial"/>
                <w:sz w:val="20"/>
                <w:szCs w:val="20"/>
              </w:rPr>
            </w:pPr>
          </w:p>
        </w:tc>
        <w:tc>
          <w:tcPr>
            <w:tcW w:w="992" w:type="dxa"/>
            <w:tcBorders>
              <w:top w:val="single" w:sz="4" w:space="0" w:color="auto"/>
              <w:left w:val="nil"/>
              <w:bottom w:val="single" w:sz="4" w:space="0" w:color="auto"/>
              <w:right w:val="nil"/>
            </w:tcBorders>
            <w:shd w:val="clear" w:color="000000" w:fill="FFFFFF"/>
            <w:vAlign w:val="center"/>
          </w:tcPr>
          <w:p w:rsidR="00DF6372" w:rsidRPr="00775B7E" w:rsidRDefault="00DF6372" w:rsidP="00207CA4">
            <w:pPr>
              <w:ind w:firstLine="0"/>
              <w:rPr>
                <w:rFonts w:cs="Arial"/>
                <w:sz w:val="20"/>
                <w:szCs w:val="20"/>
              </w:rPr>
            </w:pPr>
            <w:r w:rsidRPr="00775B7E">
              <w:rPr>
                <w:rFonts w:cs="Arial"/>
                <w:sz w:val="20"/>
                <w:szCs w:val="20"/>
              </w:rPr>
              <w:t>2014</w:t>
            </w:r>
            <w:r w:rsidR="00207CA4" w:rsidRPr="00775B7E">
              <w:rPr>
                <w:rFonts w:cs="Arial"/>
                <w:sz w:val="20"/>
                <w:szCs w:val="20"/>
              </w:rPr>
              <w:t xml:space="preserve"> </w:t>
            </w:r>
            <w:r w:rsidRPr="00775B7E">
              <w:rPr>
                <w:rFonts w:cs="Arial"/>
                <w:sz w:val="20"/>
                <w:szCs w:val="20"/>
              </w:rPr>
              <w:t>(первый год реализации)</w:t>
            </w:r>
          </w:p>
        </w:tc>
        <w:tc>
          <w:tcPr>
            <w:tcW w:w="851" w:type="dxa"/>
            <w:tcBorders>
              <w:top w:val="single" w:sz="4" w:space="0" w:color="auto"/>
              <w:left w:val="single" w:sz="4" w:space="0" w:color="auto"/>
              <w:bottom w:val="single" w:sz="4" w:space="0" w:color="auto"/>
              <w:right w:val="nil"/>
            </w:tcBorders>
            <w:shd w:val="clear" w:color="000000" w:fill="FFFFFF"/>
            <w:vAlign w:val="center"/>
          </w:tcPr>
          <w:p w:rsidR="00DF6372" w:rsidRPr="00775B7E" w:rsidRDefault="00DF6372" w:rsidP="00207CA4">
            <w:pPr>
              <w:ind w:firstLine="0"/>
              <w:rPr>
                <w:rFonts w:cs="Arial"/>
                <w:sz w:val="20"/>
                <w:szCs w:val="20"/>
              </w:rPr>
            </w:pPr>
            <w:r w:rsidRPr="00775B7E">
              <w:rPr>
                <w:rFonts w:cs="Arial"/>
                <w:sz w:val="20"/>
                <w:szCs w:val="20"/>
              </w:rPr>
              <w:t>2015</w:t>
            </w:r>
            <w:r w:rsidR="00207CA4" w:rsidRPr="00775B7E">
              <w:rPr>
                <w:rFonts w:cs="Arial"/>
                <w:sz w:val="20"/>
                <w:szCs w:val="20"/>
              </w:rPr>
              <w:t xml:space="preserve"> </w:t>
            </w:r>
            <w:r w:rsidRPr="00775B7E">
              <w:rPr>
                <w:rFonts w:cs="Arial"/>
                <w:sz w:val="20"/>
                <w:szCs w:val="20"/>
              </w:rPr>
              <w:t>(второй год реализации)</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F6372" w:rsidRPr="00775B7E" w:rsidRDefault="00DF6372" w:rsidP="00207CA4">
            <w:pPr>
              <w:ind w:firstLine="0"/>
              <w:rPr>
                <w:rFonts w:cs="Arial"/>
                <w:sz w:val="20"/>
                <w:szCs w:val="20"/>
              </w:rPr>
            </w:pPr>
            <w:r w:rsidRPr="00775B7E">
              <w:rPr>
                <w:rFonts w:cs="Arial"/>
                <w:sz w:val="20"/>
                <w:szCs w:val="20"/>
              </w:rPr>
              <w:t>2016</w:t>
            </w:r>
            <w:r w:rsidR="00207CA4" w:rsidRPr="00775B7E">
              <w:rPr>
                <w:rFonts w:cs="Arial"/>
                <w:sz w:val="20"/>
                <w:szCs w:val="20"/>
              </w:rPr>
              <w:t xml:space="preserve"> </w:t>
            </w:r>
            <w:r w:rsidRPr="00775B7E">
              <w:rPr>
                <w:rFonts w:cs="Arial"/>
                <w:sz w:val="20"/>
                <w:szCs w:val="20"/>
              </w:rPr>
              <w:t xml:space="preserve">(третий год реализации)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F6372" w:rsidRPr="00775B7E" w:rsidRDefault="00DF6372" w:rsidP="00207CA4">
            <w:pPr>
              <w:ind w:firstLine="0"/>
              <w:rPr>
                <w:rFonts w:cs="Arial"/>
                <w:sz w:val="20"/>
                <w:szCs w:val="20"/>
              </w:rPr>
            </w:pPr>
            <w:r w:rsidRPr="00775B7E">
              <w:rPr>
                <w:rFonts w:cs="Arial"/>
                <w:sz w:val="20"/>
                <w:szCs w:val="20"/>
              </w:rPr>
              <w:t>2017</w:t>
            </w:r>
            <w:r w:rsidR="00207CA4" w:rsidRPr="00775B7E">
              <w:rPr>
                <w:rFonts w:cs="Arial"/>
                <w:sz w:val="20"/>
                <w:szCs w:val="20"/>
              </w:rPr>
              <w:t xml:space="preserve"> </w:t>
            </w:r>
            <w:r w:rsidRPr="00775B7E">
              <w:rPr>
                <w:rFonts w:cs="Arial"/>
                <w:sz w:val="20"/>
                <w:szCs w:val="20"/>
              </w:rPr>
              <w:t xml:space="preserve">(четвертый год реализации)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F6372" w:rsidRPr="00775B7E" w:rsidRDefault="00DF6372" w:rsidP="00207CA4">
            <w:pPr>
              <w:ind w:firstLine="0"/>
              <w:rPr>
                <w:rFonts w:cs="Arial"/>
                <w:sz w:val="20"/>
                <w:szCs w:val="20"/>
              </w:rPr>
            </w:pPr>
            <w:r w:rsidRPr="00775B7E">
              <w:rPr>
                <w:rFonts w:cs="Arial"/>
                <w:sz w:val="20"/>
                <w:szCs w:val="20"/>
              </w:rPr>
              <w:t>2018</w:t>
            </w:r>
            <w:r w:rsidR="00207CA4" w:rsidRPr="00775B7E">
              <w:rPr>
                <w:rFonts w:cs="Arial"/>
                <w:sz w:val="20"/>
                <w:szCs w:val="20"/>
              </w:rPr>
              <w:t xml:space="preserve"> </w:t>
            </w:r>
            <w:r w:rsidRPr="00775B7E">
              <w:rPr>
                <w:rFonts w:cs="Arial"/>
                <w:sz w:val="20"/>
                <w:szCs w:val="20"/>
              </w:rPr>
              <w:t xml:space="preserve">(пятый год реализации)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F6372" w:rsidRPr="00775B7E" w:rsidRDefault="00DF6372" w:rsidP="00207CA4">
            <w:pPr>
              <w:ind w:firstLine="0"/>
              <w:rPr>
                <w:rFonts w:cs="Arial"/>
                <w:sz w:val="20"/>
                <w:szCs w:val="20"/>
              </w:rPr>
            </w:pPr>
            <w:r w:rsidRPr="00775B7E">
              <w:rPr>
                <w:rFonts w:cs="Arial"/>
                <w:sz w:val="20"/>
                <w:szCs w:val="20"/>
              </w:rPr>
              <w:t>2019</w:t>
            </w:r>
            <w:r w:rsidR="00207CA4" w:rsidRPr="00775B7E">
              <w:rPr>
                <w:rFonts w:cs="Arial"/>
                <w:sz w:val="20"/>
                <w:szCs w:val="20"/>
              </w:rPr>
              <w:t xml:space="preserve"> </w:t>
            </w:r>
            <w:r w:rsidRPr="00775B7E">
              <w:rPr>
                <w:rFonts w:cs="Arial"/>
                <w:sz w:val="20"/>
                <w:szCs w:val="20"/>
              </w:rPr>
              <w:t xml:space="preserve">(шестой год реализации)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F6372" w:rsidRPr="00775B7E" w:rsidRDefault="00DF6372" w:rsidP="00207CA4">
            <w:pPr>
              <w:ind w:firstLine="0"/>
              <w:rPr>
                <w:rFonts w:cs="Arial"/>
                <w:sz w:val="20"/>
                <w:szCs w:val="20"/>
              </w:rPr>
            </w:pPr>
            <w:r w:rsidRPr="00775B7E">
              <w:rPr>
                <w:rFonts w:cs="Arial"/>
                <w:sz w:val="20"/>
                <w:szCs w:val="20"/>
              </w:rPr>
              <w:t>2020</w:t>
            </w:r>
            <w:r w:rsidR="00207CA4" w:rsidRPr="00775B7E">
              <w:rPr>
                <w:rFonts w:cs="Arial"/>
                <w:sz w:val="20"/>
                <w:szCs w:val="20"/>
              </w:rPr>
              <w:t xml:space="preserve"> </w:t>
            </w:r>
            <w:r w:rsidRPr="00775B7E">
              <w:rPr>
                <w:rFonts w:cs="Arial"/>
                <w:sz w:val="20"/>
                <w:szCs w:val="20"/>
              </w:rPr>
              <w:t xml:space="preserve">(седьмой год реализации) </w:t>
            </w:r>
          </w:p>
        </w:tc>
      </w:tr>
      <w:tr w:rsidR="00DF6372" w:rsidRPr="00775B7E" w:rsidTr="001A4C0C">
        <w:trPr>
          <w:trHeight w:val="130"/>
        </w:trPr>
        <w:tc>
          <w:tcPr>
            <w:tcW w:w="1985" w:type="dxa"/>
            <w:tcBorders>
              <w:top w:val="single" w:sz="4" w:space="0" w:color="auto"/>
              <w:left w:val="single" w:sz="4" w:space="0" w:color="auto"/>
              <w:bottom w:val="single" w:sz="4" w:space="0" w:color="auto"/>
              <w:right w:val="single" w:sz="4" w:space="0" w:color="auto"/>
            </w:tcBorders>
            <w:noWrap/>
            <w:vAlign w:val="center"/>
          </w:tcPr>
          <w:p w:rsidR="00DF6372" w:rsidRPr="00775B7E" w:rsidRDefault="00DF6372" w:rsidP="00207CA4">
            <w:pPr>
              <w:ind w:firstLine="0"/>
              <w:rPr>
                <w:rFonts w:cs="Arial"/>
                <w:sz w:val="20"/>
                <w:szCs w:val="20"/>
              </w:rPr>
            </w:pPr>
            <w:r w:rsidRPr="00775B7E">
              <w:rPr>
                <w:rFonts w:cs="Arial"/>
                <w:sz w:val="20"/>
                <w:szCs w:val="20"/>
              </w:rPr>
              <w:t>1</w:t>
            </w:r>
          </w:p>
        </w:tc>
        <w:tc>
          <w:tcPr>
            <w:tcW w:w="2126" w:type="dxa"/>
            <w:tcBorders>
              <w:top w:val="single" w:sz="4" w:space="0" w:color="auto"/>
              <w:left w:val="nil"/>
              <w:bottom w:val="single" w:sz="4" w:space="0" w:color="auto"/>
              <w:right w:val="single" w:sz="4" w:space="0" w:color="auto"/>
            </w:tcBorders>
            <w:vAlign w:val="center"/>
          </w:tcPr>
          <w:p w:rsidR="00DF6372" w:rsidRPr="00775B7E" w:rsidRDefault="00DF6372" w:rsidP="00207CA4">
            <w:pPr>
              <w:ind w:firstLine="0"/>
              <w:rPr>
                <w:rFonts w:cs="Arial"/>
                <w:sz w:val="20"/>
                <w:szCs w:val="20"/>
              </w:rPr>
            </w:pPr>
            <w:r w:rsidRPr="00775B7E">
              <w:rPr>
                <w:rFonts w:cs="Arial"/>
                <w:sz w:val="20"/>
                <w:szCs w:val="20"/>
              </w:rPr>
              <w:t>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DF6372" w:rsidRPr="00775B7E" w:rsidRDefault="00DF6372" w:rsidP="00207CA4">
            <w:pPr>
              <w:ind w:firstLine="0"/>
              <w:rPr>
                <w:rFonts w:cs="Arial"/>
                <w:sz w:val="20"/>
                <w:szCs w:val="20"/>
              </w:rPr>
            </w:pPr>
            <w:r w:rsidRPr="00775B7E">
              <w:rPr>
                <w:rFonts w:cs="Arial"/>
                <w:sz w:val="20"/>
                <w:szCs w:val="20"/>
              </w:rPr>
              <w:t>3</w:t>
            </w:r>
          </w:p>
        </w:tc>
        <w:tc>
          <w:tcPr>
            <w:tcW w:w="992" w:type="dxa"/>
            <w:tcBorders>
              <w:top w:val="single" w:sz="4" w:space="0" w:color="auto"/>
              <w:left w:val="nil"/>
              <w:bottom w:val="single" w:sz="4" w:space="0" w:color="auto"/>
              <w:right w:val="single" w:sz="4" w:space="0" w:color="auto"/>
            </w:tcBorders>
            <w:noWrap/>
            <w:vAlign w:val="center"/>
          </w:tcPr>
          <w:p w:rsidR="00DF6372" w:rsidRPr="00775B7E" w:rsidRDefault="00DF6372" w:rsidP="00207CA4">
            <w:pPr>
              <w:ind w:firstLine="0"/>
              <w:rPr>
                <w:rFonts w:cs="Arial"/>
                <w:sz w:val="20"/>
                <w:szCs w:val="20"/>
              </w:rPr>
            </w:pPr>
            <w:r w:rsidRPr="00775B7E">
              <w:rPr>
                <w:rFonts w:cs="Arial"/>
                <w:sz w:val="20"/>
                <w:szCs w:val="20"/>
              </w:rPr>
              <w:t>4</w:t>
            </w:r>
          </w:p>
        </w:tc>
        <w:tc>
          <w:tcPr>
            <w:tcW w:w="992" w:type="dxa"/>
            <w:tcBorders>
              <w:top w:val="single" w:sz="4" w:space="0" w:color="auto"/>
              <w:left w:val="nil"/>
              <w:bottom w:val="single" w:sz="4" w:space="0" w:color="auto"/>
              <w:right w:val="single" w:sz="4" w:space="0" w:color="auto"/>
            </w:tcBorders>
            <w:noWrap/>
            <w:vAlign w:val="center"/>
          </w:tcPr>
          <w:p w:rsidR="00DF6372" w:rsidRPr="00775B7E" w:rsidRDefault="00DF6372" w:rsidP="00207CA4">
            <w:pPr>
              <w:ind w:firstLine="0"/>
              <w:rPr>
                <w:rFonts w:cs="Arial"/>
                <w:sz w:val="20"/>
                <w:szCs w:val="20"/>
              </w:rPr>
            </w:pPr>
            <w:r w:rsidRPr="00775B7E">
              <w:rPr>
                <w:rFonts w:cs="Arial"/>
                <w:sz w:val="20"/>
                <w:szCs w:val="20"/>
              </w:rPr>
              <w:t>5</w:t>
            </w:r>
          </w:p>
        </w:tc>
        <w:tc>
          <w:tcPr>
            <w:tcW w:w="851" w:type="dxa"/>
            <w:tcBorders>
              <w:top w:val="single" w:sz="4" w:space="0" w:color="auto"/>
              <w:left w:val="nil"/>
              <w:bottom w:val="single" w:sz="4" w:space="0" w:color="auto"/>
              <w:right w:val="single" w:sz="4" w:space="0" w:color="auto"/>
            </w:tcBorders>
            <w:noWrap/>
            <w:vAlign w:val="center"/>
          </w:tcPr>
          <w:p w:rsidR="00DF6372" w:rsidRPr="00775B7E" w:rsidRDefault="00DF6372" w:rsidP="00207CA4">
            <w:pPr>
              <w:ind w:firstLine="0"/>
              <w:rPr>
                <w:rFonts w:cs="Arial"/>
                <w:sz w:val="20"/>
                <w:szCs w:val="20"/>
              </w:rPr>
            </w:pPr>
            <w:r w:rsidRPr="00775B7E">
              <w:rPr>
                <w:rFonts w:cs="Arial"/>
                <w:sz w:val="20"/>
                <w:szCs w:val="20"/>
              </w:rPr>
              <w:t>6</w:t>
            </w:r>
          </w:p>
        </w:tc>
        <w:tc>
          <w:tcPr>
            <w:tcW w:w="992" w:type="dxa"/>
            <w:tcBorders>
              <w:top w:val="single" w:sz="4" w:space="0" w:color="auto"/>
              <w:left w:val="nil"/>
              <w:bottom w:val="single" w:sz="4" w:space="0" w:color="auto"/>
              <w:right w:val="single" w:sz="4" w:space="0" w:color="auto"/>
            </w:tcBorders>
            <w:noWrap/>
            <w:vAlign w:val="center"/>
          </w:tcPr>
          <w:p w:rsidR="00DF6372" w:rsidRPr="00775B7E" w:rsidRDefault="00DF6372" w:rsidP="00207CA4">
            <w:pPr>
              <w:ind w:firstLine="0"/>
              <w:rPr>
                <w:rFonts w:cs="Arial"/>
                <w:sz w:val="20"/>
                <w:szCs w:val="20"/>
              </w:rPr>
            </w:pPr>
            <w:r w:rsidRPr="00775B7E">
              <w:rPr>
                <w:rFonts w:cs="Arial"/>
                <w:sz w:val="20"/>
                <w:szCs w:val="20"/>
              </w:rPr>
              <w:t>7</w:t>
            </w:r>
          </w:p>
        </w:tc>
        <w:tc>
          <w:tcPr>
            <w:tcW w:w="1134" w:type="dxa"/>
            <w:tcBorders>
              <w:top w:val="single" w:sz="4" w:space="0" w:color="auto"/>
              <w:left w:val="nil"/>
              <w:bottom w:val="single" w:sz="4" w:space="0" w:color="auto"/>
              <w:right w:val="single" w:sz="4" w:space="0" w:color="auto"/>
            </w:tcBorders>
            <w:noWrap/>
            <w:vAlign w:val="center"/>
          </w:tcPr>
          <w:p w:rsidR="00DF6372" w:rsidRPr="00775B7E" w:rsidRDefault="00DF6372" w:rsidP="00207CA4">
            <w:pPr>
              <w:ind w:firstLine="0"/>
              <w:rPr>
                <w:rFonts w:cs="Arial"/>
                <w:sz w:val="20"/>
                <w:szCs w:val="20"/>
              </w:rPr>
            </w:pPr>
            <w:r w:rsidRPr="00775B7E">
              <w:rPr>
                <w:rFonts w:cs="Arial"/>
                <w:sz w:val="20"/>
                <w:szCs w:val="20"/>
              </w:rPr>
              <w:t>8</w:t>
            </w:r>
          </w:p>
        </w:tc>
        <w:tc>
          <w:tcPr>
            <w:tcW w:w="992" w:type="dxa"/>
            <w:tcBorders>
              <w:top w:val="single" w:sz="4" w:space="0" w:color="auto"/>
              <w:left w:val="nil"/>
              <w:bottom w:val="single" w:sz="4" w:space="0" w:color="auto"/>
              <w:right w:val="single" w:sz="4" w:space="0" w:color="auto"/>
            </w:tcBorders>
            <w:noWrap/>
            <w:vAlign w:val="center"/>
          </w:tcPr>
          <w:p w:rsidR="00DF6372" w:rsidRPr="00775B7E" w:rsidRDefault="00DF6372" w:rsidP="00207CA4">
            <w:pPr>
              <w:ind w:firstLine="0"/>
              <w:rPr>
                <w:rFonts w:cs="Arial"/>
                <w:sz w:val="20"/>
                <w:szCs w:val="20"/>
              </w:rPr>
            </w:pPr>
            <w:r w:rsidRPr="00775B7E">
              <w:rPr>
                <w:rFonts w:cs="Arial"/>
                <w:sz w:val="20"/>
                <w:szCs w:val="20"/>
              </w:rPr>
              <w:t>9</w:t>
            </w:r>
          </w:p>
        </w:tc>
        <w:tc>
          <w:tcPr>
            <w:tcW w:w="1134" w:type="dxa"/>
            <w:tcBorders>
              <w:top w:val="single" w:sz="4" w:space="0" w:color="auto"/>
              <w:left w:val="nil"/>
              <w:bottom w:val="single" w:sz="4" w:space="0" w:color="auto"/>
              <w:right w:val="single" w:sz="4" w:space="0" w:color="auto"/>
            </w:tcBorders>
            <w:noWrap/>
            <w:vAlign w:val="center"/>
          </w:tcPr>
          <w:p w:rsidR="00DF6372" w:rsidRPr="00775B7E" w:rsidRDefault="00DF6372" w:rsidP="00207CA4">
            <w:pPr>
              <w:ind w:firstLine="0"/>
              <w:rPr>
                <w:rFonts w:cs="Arial"/>
                <w:sz w:val="20"/>
                <w:szCs w:val="20"/>
              </w:rPr>
            </w:pPr>
            <w:r w:rsidRPr="00775B7E">
              <w:rPr>
                <w:rFonts w:cs="Arial"/>
                <w:sz w:val="20"/>
                <w:szCs w:val="20"/>
              </w:rPr>
              <w:t>10</w:t>
            </w:r>
          </w:p>
        </w:tc>
        <w:tc>
          <w:tcPr>
            <w:tcW w:w="1134" w:type="dxa"/>
            <w:tcBorders>
              <w:top w:val="single" w:sz="4" w:space="0" w:color="auto"/>
              <w:left w:val="nil"/>
              <w:bottom w:val="single" w:sz="4" w:space="0" w:color="auto"/>
              <w:right w:val="single" w:sz="4" w:space="0" w:color="auto"/>
            </w:tcBorders>
            <w:noWrap/>
            <w:vAlign w:val="center"/>
          </w:tcPr>
          <w:p w:rsidR="00DF6372" w:rsidRPr="00775B7E" w:rsidRDefault="00DF6372" w:rsidP="00207CA4">
            <w:pPr>
              <w:ind w:firstLine="0"/>
              <w:rPr>
                <w:rFonts w:cs="Arial"/>
                <w:sz w:val="20"/>
                <w:szCs w:val="20"/>
              </w:rPr>
            </w:pPr>
            <w:r w:rsidRPr="00775B7E">
              <w:rPr>
                <w:rFonts w:cs="Arial"/>
                <w:sz w:val="20"/>
                <w:szCs w:val="20"/>
              </w:rPr>
              <w:t>11</w:t>
            </w:r>
          </w:p>
        </w:tc>
      </w:tr>
      <w:tr w:rsidR="00484CB7" w:rsidRPr="00775B7E" w:rsidTr="001A4C0C">
        <w:trPr>
          <w:trHeight w:val="19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484CB7" w:rsidRPr="00775B7E" w:rsidRDefault="00484CB7" w:rsidP="00484CB7">
            <w:pPr>
              <w:ind w:firstLine="0"/>
              <w:rPr>
                <w:rFonts w:cs="Arial"/>
                <w:bCs/>
                <w:sz w:val="20"/>
                <w:szCs w:val="20"/>
              </w:rPr>
            </w:pPr>
            <w:r w:rsidRPr="00775B7E">
              <w:rPr>
                <w:rFonts w:cs="Arial"/>
                <w:bCs/>
                <w:sz w:val="20"/>
                <w:szCs w:val="20"/>
              </w:rPr>
              <w:t>Муниципальная программа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484CB7" w:rsidRPr="00775B7E" w:rsidRDefault="00484CB7" w:rsidP="00484CB7">
            <w:pPr>
              <w:ind w:firstLine="0"/>
              <w:rPr>
                <w:rFonts w:cs="Arial"/>
                <w:bCs/>
                <w:sz w:val="20"/>
                <w:szCs w:val="20"/>
              </w:rPr>
            </w:pPr>
            <w:r w:rsidRPr="00775B7E">
              <w:rPr>
                <w:rFonts w:cs="Arial"/>
                <w:kern w:val="28"/>
                <w:sz w:val="20"/>
                <w:szCs w:val="20"/>
              </w:rPr>
              <w:t>«</w:t>
            </w:r>
            <w:r w:rsidRPr="00775B7E">
              <w:rPr>
                <w:rFonts w:cs="Arial"/>
                <w:sz w:val="20"/>
                <w:szCs w:val="20"/>
              </w:rPr>
              <w:t>Развитие культуры</w:t>
            </w:r>
            <w:r w:rsidRPr="00775B7E">
              <w:rPr>
                <w:rFonts w:cs="Arial"/>
                <w:kern w:val="28"/>
                <w:sz w:val="20"/>
                <w:szCs w:val="20"/>
              </w:rPr>
              <w:t>» на 2014 – 2020 годы</w:t>
            </w:r>
            <w:r w:rsidRPr="00775B7E">
              <w:rPr>
                <w:rFonts w:cs="Arial"/>
                <w:bCs/>
                <w:sz w:val="20"/>
                <w:szCs w:val="20"/>
              </w:rPr>
              <w:t xml:space="preserve"> </w:t>
            </w:r>
          </w:p>
        </w:tc>
        <w:tc>
          <w:tcPr>
            <w:tcW w:w="2410"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rPr>
                <w:rFonts w:cs="Arial"/>
                <w:sz w:val="20"/>
                <w:szCs w:val="20"/>
              </w:rPr>
            </w:pPr>
            <w:r w:rsidRPr="00775B7E">
              <w:rPr>
                <w:rFonts w:cs="Arial"/>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84CB7" w:rsidRPr="00775B7E" w:rsidRDefault="00484CB7" w:rsidP="00484CB7">
            <w:pPr>
              <w:ind w:firstLine="0"/>
              <w:jc w:val="right"/>
              <w:rPr>
                <w:rFonts w:cs="Arial"/>
                <w:bCs/>
                <w:sz w:val="20"/>
                <w:szCs w:val="20"/>
                <w:lang w:val="en-US"/>
              </w:rPr>
            </w:pPr>
            <w:r w:rsidRPr="00775B7E">
              <w:rPr>
                <w:rFonts w:cs="Arial"/>
                <w:bCs/>
                <w:sz w:val="20"/>
                <w:szCs w:val="20"/>
                <w:lang w:val="en-US"/>
              </w:rPr>
              <w:t>8780.3</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1A4C0C">
            <w:pPr>
              <w:ind w:left="-108" w:firstLine="0"/>
              <w:jc w:val="right"/>
              <w:rPr>
                <w:rFonts w:cs="Arial"/>
                <w:bCs/>
                <w:sz w:val="20"/>
                <w:szCs w:val="20"/>
                <w:lang w:val="en-US"/>
              </w:rPr>
            </w:pPr>
            <w:r w:rsidRPr="00775B7E">
              <w:rPr>
                <w:rFonts w:cs="Arial"/>
                <w:bCs/>
                <w:sz w:val="20"/>
                <w:szCs w:val="20"/>
                <w:lang w:val="en-US"/>
              </w:rPr>
              <w:t>943.6</w:t>
            </w:r>
          </w:p>
        </w:tc>
        <w:tc>
          <w:tcPr>
            <w:tcW w:w="851"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20"/>
                <w:szCs w:val="20"/>
                <w:lang w:val="en-US"/>
              </w:rPr>
            </w:pPr>
            <w:r w:rsidRPr="00775B7E">
              <w:rPr>
                <w:rFonts w:cs="Arial"/>
                <w:bCs/>
                <w:sz w:val="20"/>
                <w:szCs w:val="20"/>
                <w:lang w:val="en-US"/>
              </w:rPr>
              <w:t>1017.4</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20"/>
                <w:szCs w:val="20"/>
                <w:lang w:val="en-US"/>
              </w:rPr>
            </w:pPr>
            <w:r w:rsidRPr="00775B7E">
              <w:rPr>
                <w:rFonts w:cs="Arial"/>
                <w:bCs/>
                <w:sz w:val="20"/>
                <w:szCs w:val="20"/>
                <w:lang w:val="en-US"/>
              </w:rPr>
              <w:t>1043.7</w:t>
            </w: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sz w:val="20"/>
                <w:szCs w:val="20"/>
                <w:lang w:val="en-US"/>
              </w:rPr>
            </w:pPr>
            <w:r w:rsidRPr="00775B7E">
              <w:rPr>
                <w:rFonts w:cs="Arial"/>
                <w:sz w:val="20"/>
                <w:szCs w:val="20"/>
                <w:lang w:val="en-US"/>
              </w:rPr>
              <w:t>1277.8</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sz w:val="20"/>
                <w:szCs w:val="20"/>
                <w:lang w:val="en-US"/>
              </w:rPr>
            </w:pPr>
            <w:r w:rsidRPr="00775B7E">
              <w:rPr>
                <w:rFonts w:cs="Arial"/>
                <w:sz w:val="20"/>
                <w:szCs w:val="20"/>
                <w:lang w:val="en-US"/>
              </w:rPr>
              <w:t>1620.2</w:t>
            </w: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sz w:val="20"/>
                <w:szCs w:val="20"/>
                <w:lang w:val="en-US"/>
              </w:rPr>
            </w:pPr>
            <w:r w:rsidRPr="00775B7E">
              <w:rPr>
                <w:rFonts w:cs="Arial"/>
                <w:sz w:val="20"/>
                <w:szCs w:val="20"/>
                <w:lang w:val="en-US"/>
              </w:rPr>
              <w:t>1460.8</w:t>
            </w: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rPr>
                <w:rFonts w:cs="Arial"/>
                <w:sz w:val="20"/>
                <w:szCs w:val="20"/>
                <w:lang w:val="en-US"/>
              </w:rPr>
            </w:pPr>
            <w:r w:rsidRPr="00775B7E">
              <w:rPr>
                <w:rFonts w:cs="Arial"/>
                <w:sz w:val="20"/>
                <w:szCs w:val="20"/>
                <w:lang w:val="en-US"/>
              </w:rPr>
              <w:t>1416.8</w:t>
            </w:r>
          </w:p>
        </w:tc>
      </w:tr>
      <w:tr w:rsidR="00484CB7" w:rsidRPr="00775B7E" w:rsidTr="001A4C0C">
        <w:trPr>
          <w:trHeight w:val="141"/>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4CB7" w:rsidRPr="00775B7E" w:rsidRDefault="00484CB7" w:rsidP="00484CB7">
            <w:pPr>
              <w:ind w:firstLine="0"/>
              <w:rPr>
                <w:rFonts w:cs="Arial"/>
                <w:bCs/>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4CB7" w:rsidRPr="00775B7E" w:rsidRDefault="00484CB7" w:rsidP="00484CB7">
            <w:pPr>
              <w:ind w:firstLine="0"/>
              <w:rPr>
                <w:rFonts w:cs="Arial"/>
                <w:bCs/>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rPr>
                <w:rFonts w:cs="Arial"/>
                <w:sz w:val="20"/>
                <w:szCs w:val="20"/>
              </w:rPr>
            </w:pPr>
            <w:r w:rsidRPr="00775B7E">
              <w:rPr>
                <w:rFonts w:cs="Arial"/>
                <w:sz w:val="20"/>
                <w:szCs w:val="20"/>
              </w:rPr>
              <w:t>в том числе по ГРБС:</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84CB7" w:rsidRPr="00775B7E" w:rsidRDefault="00484CB7" w:rsidP="00484CB7">
            <w:pPr>
              <w:ind w:firstLine="0"/>
              <w:jc w:val="right"/>
              <w:rPr>
                <w:rFonts w:cs="Arial"/>
                <w:bCs/>
                <w:sz w:val="16"/>
                <w:szCs w:val="16"/>
              </w:rPr>
            </w:pPr>
            <w:r w:rsidRPr="00775B7E">
              <w:rPr>
                <w:rFonts w:cs="Arial"/>
                <w:bCs/>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center"/>
              <w:rPr>
                <w:rFonts w:cs="Arial"/>
                <w:bCs/>
                <w:sz w:val="16"/>
                <w:szCs w:val="16"/>
              </w:rPr>
            </w:pPr>
            <w:r w:rsidRPr="00775B7E">
              <w:rPr>
                <w:rFonts w:cs="Arial"/>
                <w:bCs/>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center"/>
              <w:rPr>
                <w:rFonts w:cs="Arial"/>
                <w:bCs/>
                <w:sz w:val="16"/>
                <w:szCs w:val="16"/>
              </w:rPr>
            </w:pPr>
            <w:r w:rsidRPr="00775B7E">
              <w:rPr>
                <w:rFonts w:cs="Arial"/>
                <w:bCs/>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center"/>
              <w:rPr>
                <w:rFonts w:cs="Arial"/>
                <w:bCs/>
                <w:sz w:val="16"/>
                <w:szCs w:val="16"/>
              </w:rPr>
            </w:pPr>
            <w:r w:rsidRPr="00775B7E">
              <w:rPr>
                <w:rFonts w:cs="Arial"/>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center"/>
              <w:rPr>
                <w:rFonts w:cs="Arial"/>
                <w:bCs/>
                <w:sz w:val="16"/>
                <w:szCs w:val="16"/>
              </w:rPr>
            </w:pPr>
            <w:r w:rsidRPr="00775B7E">
              <w:rPr>
                <w:rFonts w:cs="Arial"/>
                <w:bCs/>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center"/>
              <w:rPr>
                <w:rFonts w:cs="Arial"/>
                <w:bCs/>
                <w:sz w:val="16"/>
                <w:szCs w:val="16"/>
              </w:rPr>
            </w:pPr>
            <w:r w:rsidRPr="00775B7E">
              <w:rPr>
                <w:rFonts w:cs="Arial"/>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center"/>
              <w:rPr>
                <w:rFonts w:cs="Arial"/>
                <w:bCs/>
                <w:sz w:val="16"/>
                <w:szCs w:val="16"/>
              </w:rPr>
            </w:pPr>
            <w:r w:rsidRPr="00775B7E">
              <w:rPr>
                <w:rFonts w:cs="Arial"/>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center"/>
              <w:rPr>
                <w:rFonts w:cs="Arial"/>
                <w:bCs/>
                <w:sz w:val="16"/>
                <w:szCs w:val="16"/>
              </w:rPr>
            </w:pPr>
          </w:p>
        </w:tc>
      </w:tr>
      <w:tr w:rsidR="00484CB7" w:rsidRPr="00775B7E" w:rsidTr="001A4C0C">
        <w:trPr>
          <w:trHeight w:val="797"/>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4CB7" w:rsidRPr="00775B7E" w:rsidRDefault="00484CB7" w:rsidP="00484CB7">
            <w:pPr>
              <w:ind w:firstLine="0"/>
              <w:rPr>
                <w:rFonts w:cs="Arial"/>
                <w:bCs/>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4CB7" w:rsidRPr="00775B7E" w:rsidRDefault="00484CB7" w:rsidP="00484CB7">
            <w:pPr>
              <w:ind w:firstLine="0"/>
              <w:rPr>
                <w:rFonts w:cs="Arial"/>
                <w:bCs/>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rPr>
                <w:rFonts w:cs="Arial"/>
                <w:sz w:val="20"/>
                <w:szCs w:val="20"/>
              </w:rPr>
            </w:pPr>
            <w:r w:rsidRPr="00775B7E">
              <w:rPr>
                <w:rFonts w:cs="Arial"/>
                <w:sz w:val="20"/>
                <w:szCs w:val="20"/>
              </w:rPr>
              <w:t>ответственный исполнител</w:t>
            </w:r>
            <w:proofErr w:type="gramStart"/>
            <w:r w:rsidRPr="00775B7E">
              <w:rPr>
                <w:rFonts w:cs="Arial"/>
                <w:sz w:val="20"/>
                <w:szCs w:val="20"/>
              </w:rPr>
              <w:t>ь-</w:t>
            </w:r>
            <w:proofErr w:type="gramEnd"/>
            <w:r w:rsidRPr="00775B7E">
              <w:rPr>
                <w:rFonts w:cs="Arial"/>
                <w:sz w:val="20"/>
                <w:szCs w:val="20"/>
              </w:rPr>
              <w:t xml:space="preserve"> МКУК «</w:t>
            </w:r>
            <w:proofErr w:type="spellStart"/>
            <w:r w:rsidRPr="00775B7E">
              <w:rPr>
                <w:rFonts w:cs="Arial"/>
                <w:sz w:val="20"/>
                <w:szCs w:val="20"/>
              </w:rPr>
              <w:t>Шекаловский</w:t>
            </w:r>
            <w:proofErr w:type="spellEnd"/>
            <w:r w:rsidRPr="00775B7E">
              <w:rPr>
                <w:rFonts w:cs="Arial"/>
                <w:sz w:val="20"/>
                <w:szCs w:val="20"/>
              </w:rPr>
              <w:t xml:space="preserve"> </w:t>
            </w:r>
            <w:proofErr w:type="spellStart"/>
            <w:r w:rsidRPr="00775B7E">
              <w:rPr>
                <w:rFonts w:cs="Arial"/>
                <w:sz w:val="20"/>
                <w:szCs w:val="20"/>
              </w:rPr>
              <w:t>культурно-досуговый</w:t>
            </w:r>
            <w:proofErr w:type="spellEnd"/>
            <w:r w:rsidRPr="00775B7E">
              <w:rPr>
                <w:rFonts w:cs="Arial"/>
                <w:sz w:val="20"/>
                <w:szCs w:val="20"/>
              </w:rPr>
              <w:t xml:space="preserve"> центр» Шекаловского сельского поселения </w:t>
            </w:r>
            <w:proofErr w:type="spellStart"/>
            <w:r w:rsidRPr="00775B7E">
              <w:rPr>
                <w:rFonts w:cs="Arial"/>
                <w:sz w:val="20"/>
                <w:szCs w:val="20"/>
              </w:rPr>
              <w:t>Россошанского</w:t>
            </w:r>
            <w:proofErr w:type="spellEnd"/>
            <w:r w:rsidRPr="00775B7E">
              <w:rPr>
                <w:rFonts w:cs="Arial"/>
                <w:sz w:val="20"/>
                <w:szCs w:val="20"/>
              </w:rPr>
              <w:t xml:space="preserve"> муниципального района Воронежской области</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84CB7" w:rsidRPr="00775B7E" w:rsidRDefault="00484CB7" w:rsidP="00484CB7">
            <w:pPr>
              <w:ind w:firstLine="0"/>
              <w:jc w:val="right"/>
              <w:rPr>
                <w:rFonts w:cs="Arial"/>
                <w:bCs/>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center"/>
              <w:rPr>
                <w:rFonts w:cs="Arial"/>
                <w:bCs/>
                <w:sz w:val="16"/>
                <w:szCs w:val="16"/>
              </w:rPr>
            </w:pPr>
          </w:p>
        </w:tc>
      </w:tr>
      <w:tr w:rsidR="00484CB7" w:rsidRPr="00775B7E" w:rsidTr="001A4C0C">
        <w:trPr>
          <w:trHeight w:val="569"/>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4CB7" w:rsidRPr="00775B7E" w:rsidRDefault="00484CB7" w:rsidP="00484CB7">
            <w:pPr>
              <w:ind w:firstLine="0"/>
              <w:rPr>
                <w:rFonts w:cs="Arial"/>
                <w:bCs/>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4CB7" w:rsidRPr="00775B7E" w:rsidRDefault="00484CB7" w:rsidP="00484CB7">
            <w:pPr>
              <w:ind w:firstLine="0"/>
              <w:rPr>
                <w:rFonts w:cs="Arial"/>
                <w:bCs/>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rPr>
                <w:rFonts w:cs="Arial"/>
                <w:sz w:val="20"/>
                <w:szCs w:val="20"/>
              </w:rPr>
            </w:pPr>
            <w:r w:rsidRPr="00775B7E">
              <w:rPr>
                <w:rFonts w:cs="Arial"/>
                <w:sz w:val="20"/>
                <w:szCs w:val="20"/>
              </w:rPr>
              <w:t>исполнитель 1-МКУК «</w:t>
            </w:r>
            <w:proofErr w:type="spellStart"/>
            <w:r w:rsidRPr="00775B7E">
              <w:rPr>
                <w:rFonts w:cs="Arial"/>
                <w:sz w:val="20"/>
                <w:szCs w:val="20"/>
              </w:rPr>
              <w:t>Шекаловский</w:t>
            </w:r>
            <w:proofErr w:type="spellEnd"/>
            <w:r w:rsidRPr="00775B7E">
              <w:rPr>
                <w:rFonts w:cs="Arial"/>
                <w:sz w:val="20"/>
                <w:szCs w:val="20"/>
              </w:rPr>
              <w:t xml:space="preserve"> </w:t>
            </w:r>
            <w:proofErr w:type="spellStart"/>
            <w:r w:rsidRPr="00775B7E">
              <w:rPr>
                <w:rFonts w:cs="Arial"/>
                <w:sz w:val="20"/>
                <w:szCs w:val="20"/>
              </w:rPr>
              <w:t>культурно-досуговый</w:t>
            </w:r>
            <w:proofErr w:type="spellEnd"/>
            <w:r w:rsidRPr="00775B7E">
              <w:rPr>
                <w:rFonts w:cs="Arial"/>
                <w:sz w:val="20"/>
                <w:szCs w:val="20"/>
              </w:rPr>
              <w:t xml:space="preserve"> центр» </w:t>
            </w:r>
            <w:r w:rsidRPr="00775B7E">
              <w:rPr>
                <w:rFonts w:cs="Arial"/>
                <w:bCs/>
                <w:sz w:val="20"/>
                <w:szCs w:val="20"/>
              </w:rPr>
              <w:t>Шекаловского сельского поселения</w:t>
            </w:r>
            <w:r w:rsidRPr="00775B7E">
              <w:rPr>
                <w:rFonts w:cs="Arial"/>
                <w:sz w:val="20"/>
                <w:szCs w:val="20"/>
              </w:rPr>
              <w:t xml:space="preserve"> </w:t>
            </w:r>
            <w:proofErr w:type="spellStart"/>
            <w:r w:rsidRPr="00775B7E">
              <w:rPr>
                <w:rFonts w:cs="Arial"/>
                <w:sz w:val="20"/>
                <w:szCs w:val="20"/>
              </w:rPr>
              <w:t>Россошанского</w:t>
            </w:r>
            <w:proofErr w:type="spellEnd"/>
            <w:r w:rsidRPr="00775B7E">
              <w:rPr>
                <w:rFonts w:cs="Arial"/>
                <w:sz w:val="20"/>
                <w:szCs w:val="20"/>
              </w:rPr>
              <w:t xml:space="preserve"> муниципального района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484CB7" w:rsidRPr="00775B7E" w:rsidRDefault="00484CB7" w:rsidP="00484CB7">
            <w:pPr>
              <w:ind w:firstLine="0"/>
              <w:jc w:val="right"/>
              <w:rPr>
                <w:rFonts w:cs="Arial"/>
                <w:bCs/>
                <w:sz w:val="20"/>
                <w:szCs w:val="20"/>
                <w:lang w:val="en-US"/>
              </w:rPr>
            </w:pPr>
            <w:r w:rsidRPr="00775B7E">
              <w:rPr>
                <w:rFonts w:cs="Arial"/>
                <w:bCs/>
                <w:sz w:val="20"/>
                <w:szCs w:val="20"/>
                <w:lang w:val="en-US"/>
              </w:rPr>
              <w:t>8780.3</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1A4C0C">
            <w:pPr>
              <w:ind w:left="-108" w:firstLine="0"/>
              <w:jc w:val="right"/>
              <w:rPr>
                <w:rFonts w:cs="Arial"/>
                <w:bCs/>
                <w:sz w:val="20"/>
                <w:szCs w:val="20"/>
                <w:lang w:val="en-US"/>
              </w:rPr>
            </w:pPr>
            <w:r w:rsidRPr="00775B7E">
              <w:rPr>
                <w:rFonts w:cs="Arial"/>
                <w:bCs/>
                <w:sz w:val="20"/>
                <w:szCs w:val="20"/>
                <w:lang w:val="en-US"/>
              </w:rPr>
              <w:t>943.6</w:t>
            </w:r>
          </w:p>
        </w:tc>
        <w:tc>
          <w:tcPr>
            <w:tcW w:w="851"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20"/>
                <w:szCs w:val="20"/>
                <w:lang w:val="en-US"/>
              </w:rPr>
            </w:pPr>
            <w:r w:rsidRPr="00775B7E">
              <w:rPr>
                <w:rFonts w:cs="Arial"/>
                <w:bCs/>
                <w:sz w:val="20"/>
                <w:szCs w:val="20"/>
                <w:lang w:val="en-US"/>
              </w:rPr>
              <w:t>1017.4</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20"/>
                <w:szCs w:val="20"/>
                <w:lang w:val="en-US"/>
              </w:rPr>
            </w:pPr>
            <w:r w:rsidRPr="00775B7E">
              <w:rPr>
                <w:rFonts w:cs="Arial"/>
                <w:bCs/>
                <w:sz w:val="20"/>
                <w:szCs w:val="20"/>
                <w:lang w:val="en-US"/>
              </w:rPr>
              <w:t>1043.7</w:t>
            </w: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sz w:val="20"/>
                <w:szCs w:val="20"/>
                <w:lang w:val="en-US"/>
              </w:rPr>
            </w:pPr>
            <w:r w:rsidRPr="00775B7E">
              <w:rPr>
                <w:rFonts w:cs="Arial"/>
                <w:sz w:val="20"/>
                <w:szCs w:val="20"/>
                <w:lang w:val="en-US"/>
              </w:rPr>
              <w:t>1277.8</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sz w:val="20"/>
                <w:szCs w:val="20"/>
                <w:lang w:val="en-US"/>
              </w:rPr>
            </w:pPr>
            <w:r w:rsidRPr="00775B7E">
              <w:rPr>
                <w:rFonts w:cs="Arial"/>
                <w:sz w:val="20"/>
                <w:szCs w:val="20"/>
                <w:lang w:val="en-US"/>
              </w:rPr>
              <w:t>1620.2</w:t>
            </w: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sz w:val="20"/>
                <w:szCs w:val="20"/>
                <w:lang w:val="en-US"/>
              </w:rPr>
            </w:pPr>
            <w:r w:rsidRPr="00775B7E">
              <w:rPr>
                <w:rFonts w:cs="Arial"/>
                <w:sz w:val="20"/>
                <w:szCs w:val="20"/>
                <w:lang w:val="en-US"/>
              </w:rPr>
              <w:t>1460.8</w:t>
            </w: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rPr>
                <w:rFonts w:cs="Arial"/>
                <w:sz w:val="20"/>
                <w:szCs w:val="20"/>
                <w:lang w:val="en-US"/>
              </w:rPr>
            </w:pPr>
            <w:r w:rsidRPr="00775B7E">
              <w:rPr>
                <w:rFonts w:cs="Arial"/>
                <w:sz w:val="20"/>
                <w:szCs w:val="20"/>
                <w:lang w:val="en-US"/>
              </w:rPr>
              <w:t>1416.8</w:t>
            </w:r>
          </w:p>
        </w:tc>
      </w:tr>
      <w:tr w:rsidR="00484CB7" w:rsidRPr="00775B7E" w:rsidTr="001A4C0C">
        <w:trPr>
          <w:trHeight w:val="53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484CB7" w:rsidRPr="00775B7E" w:rsidRDefault="00484CB7" w:rsidP="00484CB7">
            <w:pPr>
              <w:ind w:firstLine="0"/>
              <w:rPr>
                <w:rFonts w:cs="Arial"/>
                <w:bCs/>
                <w:sz w:val="20"/>
                <w:szCs w:val="20"/>
              </w:rPr>
            </w:pPr>
            <w:r w:rsidRPr="00775B7E">
              <w:rPr>
                <w:rFonts w:cs="Arial"/>
                <w:bCs/>
                <w:sz w:val="20"/>
                <w:szCs w:val="20"/>
              </w:rPr>
              <w:lastRenderedPageBreak/>
              <w:t>Подпрограмма 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484CB7" w:rsidRPr="00775B7E" w:rsidRDefault="00484CB7" w:rsidP="00484CB7">
            <w:pPr>
              <w:autoSpaceDE w:val="0"/>
              <w:autoSpaceDN w:val="0"/>
              <w:adjustRightInd w:val="0"/>
              <w:ind w:firstLine="0"/>
              <w:rPr>
                <w:rFonts w:cs="Arial"/>
                <w:bCs/>
                <w:sz w:val="20"/>
                <w:szCs w:val="20"/>
              </w:rPr>
            </w:pPr>
            <w:r w:rsidRPr="00775B7E">
              <w:rPr>
                <w:rFonts w:cs="Arial"/>
                <w:sz w:val="20"/>
                <w:szCs w:val="20"/>
              </w:rPr>
              <w:t>«</w:t>
            </w:r>
            <w:r w:rsidRPr="00775B7E">
              <w:rPr>
                <w:rFonts w:cs="Arial"/>
                <w:bCs/>
                <w:sz w:val="20"/>
                <w:szCs w:val="20"/>
              </w:rPr>
              <w:t>Развитие культуры Шекаловского сельского поселения</w:t>
            </w:r>
            <w:r w:rsidRPr="00775B7E">
              <w:rPr>
                <w:rFonts w:cs="Arial"/>
                <w:sz w:val="20"/>
                <w:szCs w:val="20"/>
              </w:rPr>
              <w:t xml:space="preserve">» муниципальной программы Шекаловского сельского поселения </w:t>
            </w:r>
            <w:proofErr w:type="spellStart"/>
            <w:r w:rsidRPr="00775B7E">
              <w:rPr>
                <w:rFonts w:cs="Arial"/>
                <w:sz w:val="20"/>
                <w:szCs w:val="20"/>
              </w:rPr>
              <w:t>Россошанского</w:t>
            </w:r>
            <w:proofErr w:type="spellEnd"/>
            <w:r w:rsidRPr="00775B7E">
              <w:rPr>
                <w:rFonts w:cs="Arial"/>
                <w:sz w:val="20"/>
                <w:szCs w:val="20"/>
              </w:rPr>
              <w:t xml:space="preserve"> муниципального района Воронежской области</w:t>
            </w:r>
          </w:p>
        </w:tc>
        <w:tc>
          <w:tcPr>
            <w:tcW w:w="2410"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rPr>
                <w:rFonts w:cs="Arial"/>
                <w:bCs/>
                <w:sz w:val="20"/>
                <w:szCs w:val="20"/>
              </w:rPr>
            </w:pPr>
            <w:r w:rsidRPr="00775B7E">
              <w:rPr>
                <w:rFonts w:cs="Arial"/>
                <w:bCs/>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20"/>
                <w:szCs w:val="20"/>
                <w:lang w:val="en-US"/>
              </w:rPr>
            </w:pPr>
            <w:r w:rsidRPr="00775B7E">
              <w:rPr>
                <w:rFonts w:cs="Arial"/>
                <w:bCs/>
                <w:sz w:val="20"/>
                <w:szCs w:val="20"/>
                <w:lang w:val="en-US"/>
              </w:rPr>
              <w:t>8780.3</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left="-108" w:right="-108" w:firstLine="0"/>
              <w:jc w:val="right"/>
              <w:rPr>
                <w:rFonts w:cs="Arial"/>
                <w:bCs/>
                <w:sz w:val="20"/>
                <w:szCs w:val="20"/>
                <w:lang w:val="en-US"/>
              </w:rPr>
            </w:pPr>
            <w:r w:rsidRPr="00775B7E">
              <w:rPr>
                <w:rFonts w:cs="Arial"/>
                <w:bCs/>
                <w:sz w:val="20"/>
                <w:szCs w:val="20"/>
                <w:lang w:val="en-US"/>
              </w:rPr>
              <w:t>943.6</w:t>
            </w:r>
          </w:p>
        </w:tc>
        <w:tc>
          <w:tcPr>
            <w:tcW w:w="851"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20"/>
                <w:szCs w:val="20"/>
                <w:lang w:val="en-US"/>
              </w:rPr>
            </w:pPr>
            <w:r w:rsidRPr="00775B7E">
              <w:rPr>
                <w:rFonts w:cs="Arial"/>
                <w:bCs/>
                <w:sz w:val="20"/>
                <w:szCs w:val="20"/>
                <w:lang w:val="en-US"/>
              </w:rPr>
              <w:t>1017.4</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20"/>
                <w:szCs w:val="20"/>
                <w:lang w:val="en-US"/>
              </w:rPr>
            </w:pPr>
            <w:r w:rsidRPr="00775B7E">
              <w:rPr>
                <w:rFonts w:cs="Arial"/>
                <w:bCs/>
                <w:sz w:val="20"/>
                <w:szCs w:val="20"/>
                <w:lang w:val="en-US"/>
              </w:rPr>
              <w:t>1043.7</w:t>
            </w: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sz w:val="20"/>
                <w:szCs w:val="20"/>
                <w:lang w:val="en-US"/>
              </w:rPr>
            </w:pPr>
            <w:r w:rsidRPr="00775B7E">
              <w:rPr>
                <w:rFonts w:cs="Arial"/>
                <w:sz w:val="20"/>
                <w:szCs w:val="20"/>
                <w:lang w:val="en-US"/>
              </w:rPr>
              <w:t>1277.8</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sz w:val="20"/>
                <w:szCs w:val="20"/>
                <w:lang w:val="en-US"/>
              </w:rPr>
            </w:pPr>
            <w:r w:rsidRPr="00775B7E">
              <w:rPr>
                <w:rFonts w:cs="Arial"/>
                <w:sz w:val="20"/>
                <w:szCs w:val="20"/>
                <w:lang w:val="en-US"/>
              </w:rPr>
              <w:t>1620.2</w:t>
            </w: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sz w:val="20"/>
                <w:szCs w:val="20"/>
                <w:lang w:val="en-US"/>
              </w:rPr>
            </w:pPr>
            <w:r w:rsidRPr="00775B7E">
              <w:rPr>
                <w:rFonts w:cs="Arial"/>
                <w:sz w:val="20"/>
                <w:szCs w:val="20"/>
                <w:lang w:val="en-US"/>
              </w:rPr>
              <w:t>1460.8</w:t>
            </w: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rPr>
                <w:rFonts w:cs="Arial"/>
                <w:sz w:val="20"/>
                <w:szCs w:val="20"/>
                <w:lang w:val="en-US"/>
              </w:rPr>
            </w:pPr>
            <w:r w:rsidRPr="00775B7E">
              <w:rPr>
                <w:rFonts w:cs="Arial"/>
                <w:sz w:val="20"/>
                <w:szCs w:val="20"/>
                <w:lang w:val="en-US"/>
              </w:rPr>
              <w:t>1416.8</w:t>
            </w:r>
          </w:p>
        </w:tc>
      </w:tr>
      <w:tr w:rsidR="00484CB7" w:rsidRPr="00775B7E" w:rsidTr="001A4C0C">
        <w:trPr>
          <w:trHeight w:val="152"/>
        </w:trPr>
        <w:tc>
          <w:tcPr>
            <w:tcW w:w="1985" w:type="dxa"/>
            <w:vMerge/>
            <w:tcBorders>
              <w:top w:val="single" w:sz="4" w:space="0" w:color="auto"/>
              <w:left w:val="single" w:sz="4" w:space="0" w:color="auto"/>
              <w:bottom w:val="single" w:sz="4" w:space="0" w:color="auto"/>
              <w:right w:val="single" w:sz="4" w:space="0" w:color="auto"/>
            </w:tcBorders>
            <w:vAlign w:val="center"/>
          </w:tcPr>
          <w:p w:rsidR="00484CB7" w:rsidRPr="00775B7E" w:rsidRDefault="00484CB7" w:rsidP="00484CB7">
            <w:pPr>
              <w:ind w:firstLine="0"/>
              <w:rPr>
                <w:rFonts w:cs="Arial"/>
                <w:bCs/>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4CB7" w:rsidRPr="00775B7E" w:rsidRDefault="00484CB7" w:rsidP="00484CB7">
            <w:pPr>
              <w:ind w:firstLine="0"/>
              <w:rPr>
                <w:rFonts w:cs="Arial"/>
                <w:bCs/>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rPr>
                <w:rFonts w:cs="Arial"/>
                <w:bCs/>
                <w:sz w:val="20"/>
                <w:szCs w:val="20"/>
              </w:rPr>
            </w:pPr>
            <w:r w:rsidRPr="00775B7E">
              <w:rPr>
                <w:rFonts w:cs="Arial"/>
                <w:bCs/>
                <w:sz w:val="20"/>
                <w:szCs w:val="20"/>
              </w:rPr>
              <w:t>в том числе по ГРБ:</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16"/>
                <w:szCs w:val="16"/>
              </w:rPr>
            </w:pPr>
            <w:r w:rsidRPr="00775B7E">
              <w:rPr>
                <w:rFonts w:cs="Arial"/>
                <w:bCs/>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16"/>
                <w:szCs w:val="16"/>
              </w:rPr>
            </w:pPr>
            <w:r w:rsidRPr="00775B7E">
              <w:rPr>
                <w:rFonts w:cs="Arial"/>
                <w:bCs/>
                <w:sz w:val="16"/>
                <w:szCs w:val="16"/>
              </w:rPr>
              <w:t> </w:t>
            </w:r>
          </w:p>
        </w:tc>
        <w:tc>
          <w:tcPr>
            <w:tcW w:w="851"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16"/>
                <w:szCs w:val="16"/>
              </w:rPr>
            </w:pPr>
            <w:r w:rsidRPr="00775B7E">
              <w:rPr>
                <w:rFonts w:cs="Arial"/>
                <w:bCs/>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16"/>
                <w:szCs w:val="16"/>
              </w:rPr>
            </w:pPr>
            <w:r w:rsidRPr="00775B7E">
              <w:rPr>
                <w:rFonts w:cs="Arial"/>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16"/>
                <w:szCs w:val="16"/>
              </w:rPr>
            </w:pPr>
            <w:r w:rsidRPr="00775B7E">
              <w:rPr>
                <w:rFonts w:cs="Arial"/>
                <w:bCs/>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16"/>
                <w:szCs w:val="16"/>
              </w:rPr>
            </w:pPr>
            <w:r w:rsidRPr="00775B7E">
              <w:rPr>
                <w:rFonts w:cs="Arial"/>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16"/>
                <w:szCs w:val="16"/>
              </w:rPr>
            </w:pPr>
            <w:r w:rsidRPr="00775B7E">
              <w:rPr>
                <w:rFonts w:cs="Arial"/>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rPr>
                <w:rFonts w:cs="Arial"/>
                <w:bCs/>
                <w:sz w:val="16"/>
                <w:szCs w:val="16"/>
              </w:rPr>
            </w:pPr>
          </w:p>
        </w:tc>
      </w:tr>
      <w:tr w:rsidR="00484CB7" w:rsidRPr="00775B7E" w:rsidTr="001A4C0C">
        <w:trPr>
          <w:trHeight w:val="2728"/>
        </w:trPr>
        <w:tc>
          <w:tcPr>
            <w:tcW w:w="1985" w:type="dxa"/>
            <w:vMerge/>
            <w:tcBorders>
              <w:top w:val="single" w:sz="4" w:space="0" w:color="auto"/>
              <w:left w:val="single" w:sz="4" w:space="0" w:color="auto"/>
              <w:bottom w:val="single" w:sz="4" w:space="0" w:color="auto"/>
              <w:right w:val="single" w:sz="4" w:space="0" w:color="auto"/>
            </w:tcBorders>
            <w:vAlign w:val="center"/>
          </w:tcPr>
          <w:p w:rsidR="00484CB7" w:rsidRPr="00775B7E" w:rsidRDefault="00484CB7" w:rsidP="00484CB7">
            <w:pPr>
              <w:ind w:firstLine="0"/>
              <w:rPr>
                <w:rFonts w:cs="Arial"/>
                <w:bCs/>
                <w:sz w:val="20"/>
                <w:szCs w:val="2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4CB7" w:rsidRPr="00775B7E" w:rsidRDefault="00484CB7" w:rsidP="00484CB7">
            <w:pPr>
              <w:ind w:firstLine="0"/>
              <w:rPr>
                <w:rFonts w:cs="Arial"/>
                <w:bCs/>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484CB7" w:rsidRPr="00775B7E" w:rsidRDefault="00484CB7" w:rsidP="00484CB7">
            <w:pPr>
              <w:ind w:firstLine="0"/>
              <w:rPr>
                <w:rFonts w:cs="Arial"/>
                <w:sz w:val="20"/>
                <w:szCs w:val="20"/>
              </w:rPr>
            </w:pPr>
            <w:r w:rsidRPr="00775B7E">
              <w:rPr>
                <w:rFonts w:cs="Arial"/>
                <w:sz w:val="20"/>
                <w:szCs w:val="20"/>
              </w:rPr>
              <w:t>МКУК «</w:t>
            </w:r>
            <w:proofErr w:type="spellStart"/>
            <w:r w:rsidRPr="00775B7E">
              <w:rPr>
                <w:rFonts w:cs="Arial"/>
                <w:sz w:val="20"/>
                <w:szCs w:val="20"/>
              </w:rPr>
              <w:t>Шекаловский</w:t>
            </w:r>
            <w:proofErr w:type="spellEnd"/>
            <w:r w:rsidRPr="00775B7E">
              <w:rPr>
                <w:rFonts w:cs="Arial"/>
                <w:sz w:val="20"/>
                <w:szCs w:val="20"/>
              </w:rPr>
              <w:t xml:space="preserve"> </w:t>
            </w:r>
            <w:proofErr w:type="spellStart"/>
            <w:r w:rsidRPr="00775B7E">
              <w:rPr>
                <w:rFonts w:cs="Arial"/>
                <w:sz w:val="20"/>
                <w:szCs w:val="20"/>
              </w:rPr>
              <w:t>культурно-досуговый</w:t>
            </w:r>
            <w:proofErr w:type="spellEnd"/>
            <w:r w:rsidRPr="00775B7E">
              <w:rPr>
                <w:rFonts w:cs="Arial"/>
                <w:sz w:val="20"/>
                <w:szCs w:val="20"/>
              </w:rPr>
              <w:t xml:space="preserve"> центр» Шекаловского сельского поселения </w:t>
            </w:r>
            <w:proofErr w:type="spellStart"/>
            <w:r w:rsidRPr="00775B7E">
              <w:rPr>
                <w:rFonts w:cs="Arial"/>
                <w:sz w:val="20"/>
                <w:szCs w:val="20"/>
              </w:rPr>
              <w:t>Россошанского</w:t>
            </w:r>
            <w:proofErr w:type="spellEnd"/>
            <w:r w:rsidRPr="00775B7E">
              <w:rPr>
                <w:rFonts w:cs="Arial"/>
                <w:sz w:val="20"/>
                <w:szCs w:val="20"/>
              </w:rPr>
              <w:t xml:space="preserve"> муниципального района Воронежской области</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20"/>
                <w:szCs w:val="20"/>
                <w:lang w:val="en-US"/>
              </w:rPr>
            </w:pPr>
            <w:r w:rsidRPr="00775B7E">
              <w:rPr>
                <w:rFonts w:cs="Arial"/>
                <w:bCs/>
                <w:sz w:val="20"/>
                <w:szCs w:val="20"/>
                <w:lang w:val="en-US"/>
              </w:rPr>
              <w:t>8780.3</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left="-108" w:right="-108" w:firstLine="0"/>
              <w:jc w:val="right"/>
              <w:rPr>
                <w:rFonts w:cs="Arial"/>
                <w:bCs/>
                <w:sz w:val="20"/>
                <w:szCs w:val="20"/>
                <w:lang w:val="en-US"/>
              </w:rPr>
            </w:pPr>
            <w:r w:rsidRPr="00775B7E">
              <w:rPr>
                <w:rFonts w:cs="Arial"/>
                <w:bCs/>
                <w:sz w:val="20"/>
                <w:szCs w:val="20"/>
                <w:lang w:val="en-US"/>
              </w:rPr>
              <w:t>943.6</w:t>
            </w:r>
          </w:p>
        </w:tc>
        <w:tc>
          <w:tcPr>
            <w:tcW w:w="851"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20"/>
                <w:szCs w:val="20"/>
                <w:lang w:val="en-US"/>
              </w:rPr>
            </w:pPr>
            <w:r w:rsidRPr="00775B7E">
              <w:rPr>
                <w:rFonts w:cs="Arial"/>
                <w:bCs/>
                <w:sz w:val="20"/>
                <w:szCs w:val="20"/>
                <w:lang w:val="en-US"/>
              </w:rPr>
              <w:t>1017.4</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bCs/>
                <w:sz w:val="20"/>
                <w:szCs w:val="20"/>
                <w:lang w:val="en-US"/>
              </w:rPr>
            </w:pPr>
            <w:r w:rsidRPr="00775B7E">
              <w:rPr>
                <w:rFonts w:cs="Arial"/>
                <w:bCs/>
                <w:sz w:val="20"/>
                <w:szCs w:val="20"/>
                <w:lang w:val="en-US"/>
              </w:rPr>
              <w:t>1043.7</w:t>
            </w: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sz w:val="20"/>
                <w:szCs w:val="20"/>
                <w:lang w:val="en-US"/>
              </w:rPr>
            </w:pPr>
            <w:r w:rsidRPr="00775B7E">
              <w:rPr>
                <w:rFonts w:cs="Arial"/>
                <w:sz w:val="20"/>
                <w:szCs w:val="20"/>
                <w:lang w:val="en-US"/>
              </w:rPr>
              <w:t>1277.8</w:t>
            </w:r>
          </w:p>
        </w:tc>
        <w:tc>
          <w:tcPr>
            <w:tcW w:w="992"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sz w:val="20"/>
                <w:szCs w:val="20"/>
                <w:lang w:val="en-US"/>
              </w:rPr>
            </w:pPr>
            <w:r w:rsidRPr="00775B7E">
              <w:rPr>
                <w:rFonts w:cs="Arial"/>
                <w:sz w:val="20"/>
                <w:szCs w:val="20"/>
                <w:lang w:val="en-US"/>
              </w:rPr>
              <w:t>1620.2</w:t>
            </w: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jc w:val="right"/>
              <w:rPr>
                <w:rFonts w:cs="Arial"/>
                <w:sz w:val="20"/>
                <w:szCs w:val="20"/>
                <w:lang w:val="en-US"/>
              </w:rPr>
            </w:pPr>
            <w:r w:rsidRPr="00775B7E">
              <w:rPr>
                <w:rFonts w:cs="Arial"/>
                <w:sz w:val="20"/>
                <w:szCs w:val="20"/>
                <w:lang w:val="en-US"/>
              </w:rPr>
              <w:t>1460.8</w:t>
            </w:r>
          </w:p>
        </w:tc>
        <w:tc>
          <w:tcPr>
            <w:tcW w:w="1134" w:type="dxa"/>
            <w:tcBorders>
              <w:top w:val="single" w:sz="4" w:space="0" w:color="auto"/>
              <w:left w:val="nil"/>
              <w:bottom w:val="single" w:sz="4" w:space="0" w:color="auto"/>
              <w:right w:val="single" w:sz="4" w:space="0" w:color="auto"/>
            </w:tcBorders>
            <w:shd w:val="clear" w:color="auto" w:fill="auto"/>
            <w:vAlign w:val="bottom"/>
          </w:tcPr>
          <w:p w:rsidR="00484CB7" w:rsidRPr="00775B7E" w:rsidRDefault="00484CB7" w:rsidP="00484CB7">
            <w:pPr>
              <w:ind w:firstLine="0"/>
              <w:rPr>
                <w:rFonts w:cs="Arial"/>
                <w:sz w:val="20"/>
                <w:szCs w:val="20"/>
                <w:lang w:val="en-US"/>
              </w:rPr>
            </w:pPr>
            <w:r w:rsidRPr="00775B7E">
              <w:rPr>
                <w:rFonts w:cs="Arial"/>
                <w:sz w:val="20"/>
                <w:szCs w:val="20"/>
                <w:lang w:val="en-US"/>
              </w:rPr>
              <w:t>1416.8</w:t>
            </w:r>
          </w:p>
        </w:tc>
      </w:tr>
      <w:tr w:rsidR="00484CB7" w:rsidRPr="00775B7E" w:rsidTr="001A4C0C">
        <w:trPr>
          <w:trHeight w:val="125"/>
        </w:trPr>
        <w:tc>
          <w:tcPr>
            <w:tcW w:w="1985" w:type="dxa"/>
            <w:vMerge w:val="restart"/>
            <w:tcBorders>
              <w:top w:val="single" w:sz="4" w:space="0" w:color="auto"/>
              <w:left w:val="single" w:sz="4" w:space="0" w:color="auto"/>
              <w:bottom w:val="single" w:sz="4" w:space="0" w:color="auto"/>
              <w:right w:val="single" w:sz="4" w:space="0" w:color="auto"/>
            </w:tcBorders>
          </w:tcPr>
          <w:p w:rsidR="00484CB7" w:rsidRPr="00775B7E" w:rsidRDefault="00484CB7" w:rsidP="00484CB7">
            <w:pPr>
              <w:ind w:firstLine="0"/>
              <w:rPr>
                <w:rFonts w:cs="Arial"/>
                <w:bCs/>
                <w:sz w:val="20"/>
                <w:szCs w:val="20"/>
              </w:rPr>
            </w:pPr>
            <w:r w:rsidRPr="00775B7E">
              <w:rPr>
                <w:rFonts w:cs="Arial"/>
                <w:bCs/>
                <w:sz w:val="20"/>
                <w:szCs w:val="20"/>
              </w:rPr>
              <w:t xml:space="preserve">Основное мероприятие 1.1 </w:t>
            </w:r>
          </w:p>
        </w:tc>
        <w:tc>
          <w:tcPr>
            <w:tcW w:w="2126" w:type="dxa"/>
            <w:vMerge w:val="restart"/>
            <w:tcBorders>
              <w:top w:val="single" w:sz="4" w:space="0" w:color="auto"/>
              <w:left w:val="single" w:sz="4" w:space="0" w:color="auto"/>
              <w:bottom w:val="single" w:sz="4" w:space="0" w:color="auto"/>
              <w:right w:val="single" w:sz="4" w:space="0" w:color="auto"/>
            </w:tcBorders>
          </w:tcPr>
          <w:p w:rsidR="00484CB7" w:rsidRPr="00775B7E" w:rsidRDefault="00484CB7" w:rsidP="00484CB7">
            <w:pPr>
              <w:pStyle w:val="ConsPlusNormal"/>
              <w:ind w:firstLine="0"/>
              <w:jc w:val="both"/>
              <w:rPr>
                <w:bCs/>
                <w:color w:val="000000"/>
              </w:rPr>
            </w:pPr>
            <w:r w:rsidRPr="00775B7E">
              <w:rPr>
                <w:bCs/>
                <w:color w:val="000000"/>
              </w:rPr>
              <w:t xml:space="preserve">Финансовое обеспечение деятельности </w:t>
            </w:r>
          </w:p>
          <w:p w:rsidR="00484CB7" w:rsidRPr="00775B7E" w:rsidRDefault="00484CB7" w:rsidP="00484CB7">
            <w:pPr>
              <w:ind w:firstLine="0"/>
              <w:rPr>
                <w:rFonts w:cs="Arial"/>
                <w:sz w:val="20"/>
                <w:szCs w:val="20"/>
              </w:rPr>
            </w:pPr>
            <w:r w:rsidRPr="00775B7E">
              <w:rPr>
                <w:rFonts w:cs="Arial"/>
                <w:sz w:val="20"/>
                <w:szCs w:val="20"/>
              </w:rPr>
              <w:t>МКУК «</w:t>
            </w:r>
            <w:proofErr w:type="spellStart"/>
            <w:r w:rsidRPr="00775B7E">
              <w:rPr>
                <w:rFonts w:cs="Arial"/>
                <w:sz w:val="20"/>
                <w:szCs w:val="20"/>
              </w:rPr>
              <w:t>Шекаловский</w:t>
            </w:r>
            <w:proofErr w:type="spellEnd"/>
            <w:r w:rsidRPr="00775B7E">
              <w:rPr>
                <w:rFonts w:cs="Arial"/>
                <w:sz w:val="20"/>
                <w:szCs w:val="20"/>
              </w:rPr>
              <w:t xml:space="preserve"> </w:t>
            </w:r>
            <w:proofErr w:type="spellStart"/>
            <w:r w:rsidRPr="00775B7E">
              <w:rPr>
                <w:rFonts w:cs="Arial"/>
                <w:sz w:val="20"/>
                <w:szCs w:val="20"/>
              </w:rPr>
              <w:t>культурно-досуговый</w:t>
            </w:r>
            <w:proofErr w:type="spellEnd"/>
            <w:r w:rsidRPr="00775B7E">
              <w:rPr>
                <w:rFonts w:cs="Arial"/>
                <w:sz w:val="20"/>
                <w:szCs w:val="20"/>
              </w:rPr>
              <w:t xml:space="preserve"> центр» Шекаловского сельского поселения </w:t>
            </w:r>
            <w:proofErr w:type="spellStart"/>
            <w:r w:rsidRPr="00775B7E">
              <w:rPr>
                <w:rFonts w:cs="Arial"/>
                <w:sz w:val="20"/>
                <w:szCs w:val="20"/>
              </w:rPr>
              <w:t>Россошанского</w:t>
            </w:r>
            <w:proofErr w:type="spellEnd"/>
            <w:r w:rsidRPr="00775B7E">
              <w:rPr>
                <w:rFonts w:cs="Arial"/>
                <w:sz w:val="20"/>
                <w:szCs w:val="20"/>
              </w:rPr>
              <w:t xml:space="preserve"> муниципального района Воронежской области</w:t>
            </w:r>
          </w:p>
        </w:tc>
        <w:tc>
          <w:tcPr>
            <w:tcW w:w="2410" w:type="dxa"/>
            <w:tcBorders>
              <w:top w:val="single" w:sz="4" w:space="0" w:color="auto"/>
              <w:left w:val="nil"/>
              <w:bottom w:val="single" w:sz="4" w:space="0" w:color="auto"/>
              <w:right w:val="single" w:sz="4" w:space="0" w:color="auto"/>
            </w:tcBorders>
            <w:shd w:val="clear" w:color="000000" w:fill="FFFFFF"/>
            <w:vAlign w:val="bottom"/>
          </w:tcPr>
          <w:p w:rsidR="00484CB7" w:rsidRPr="00775B7E" w:rsidRDefault="00484CB7" w:rsidP="00484CB7">
            <w:pPr>
              <w:ind w:firstLine="0"/>
              <w:rPr>
                <w:rFonts w:cs="Arial"/>
                <w:sz w:val="20"/>
                <w:szCs w:val="20"/>
              </w:rPr>
            </w:pPr>
            <w:r w:rsidRPr="00775B7E">
              <w:rPr>
                <w:rFonts w:cs="Arial"/>
                <w:sz w:val="20"/>
                <w:szCs w:val="20"/>
              </w:rPr>
              <w:t>всего</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484CB7" w:rsidRPr="00775B7E" w:rsidRDefault="00484CB7" w:rsidP="00484CB7">
            <w:pPr>
              <w:ind w:firstLine="0"/>
              <w:jc w:val="right"/>
              <w:rPr>
                <w:rFonts w:cs="Arial"/>
                <w:bCs/>
                <w:sz w:val="20"/>
                <w:szCs w:val="20"/>
                <w:lang w:val="en-US"/>
              </w:rPr>
            </w:pPr>
            <w:r w:rsidRPr="00775B7E">
              <w:rPr>
                <w:rFonts w:cs="Arial"/>
                <w:bCs/>
                <w:sz w:val="20"/>
                <w:szCs w:val="20"/>
                <w:lang w:val="en-US"/>
              </w:rPr>
              <w:t>8780.3</w:t>
            </w:r>
          </w:p>
        </w:tc>
        <w:tc>
          <w:tcPr>
            <w:tcW w:w="992" w:type="dxa"/>
            <w:tcBorders>
              <w:top w:val="single" w:sz="4" w:space="0" w:color="auto"/>
              <w:left w:val="nil"/>
              <w:bottom w:val="single" w:sz="4" w:space="0" w:color="auto"/>
              <w:right w:val="single" w:sz="4" w:space="0" w:color="auto"/>
            </w:tcBorders>
            <w:vAlign w:val="bottom"/>
          </w:tcPr>
          <w:p w:rsidR="00484CB7" w:rsidRPr="00775B7E" w:rsidRDefault="00484CB7" w:rsidP="00484CB7">
            <w:pPr>
              <w:ind w:left="-108" w:right="-108" w:firstLine="0"/>
              <w:jc w:val="right"/>
              <w:rPr>
                <w:rFonts w:cs="Arial"/>
                <w:bCs/>
                <w:sz w:val="20"/>
                <w:szCs w:val="20"/>
                <w:lang w:val="en-US"/>
              </w:rPr>
            </w:pPr>
            <w:r w:rsidRPr="00775B7E">
              <w:rPr>
                <w:rFonts w:cs="Arial"/>
                <w:bCs/>
                <w:sz w:val="20"/>
                <w:szCs w:val="20"/>
                <w:lang w:val="en-US"/>
              </w:rPr>
              <w:t>943.6</w:t>
            </w:r>
          </w:p>
        </w:tc>
        <w:tc>
          <w:tcPr>
            <w:tcW w:w="851" w:type="dxa"/>
            <w:tcBorders>
              <w:top w:val="single" w:sz="4" w:space="0" w:color="auto"/>
              <w:left w:val="nil"/>
              <w:bottom w:val="single" w:sz="4" w:space="0" w:color="auto"/>
              <w:right w:val="single" w:sz="4" w:space="0" w:color="auto"/>
            </w:tcBorders>
            <w:vAlign w:val="bottom"/>
          </w:tcPr>
          <w:p w:rsidR="00484CB7" w:rsidRPr="00775B7E" w:rsidRDefault="00484CB7" w:rsidP="00484CB7">
            <w:pPr>
              <w:ind w:firstLine="0"/>
              <w:jc w:val="right"/>
              <w:rPr>
                <w:rFonts w:cs="Arial"/>
                <w:bCs/>
                <w:sz w:val="20"/>
                <w:szCs w:val="20"/>
                <w:lang w:val="en-US"/>
              </w:rPr>
            </w:pPr>
            <w:r w:rsidRPr="00775B7E">
              <w:rPr>
                <w:rFonts w:cs="Arial"/>
                <w:bCs/>
                <w:sz w:val="20"/>
                <w:szCs w:val="20"/>
                <w:lang w:val="en-US"/>
              </w:rPr>
              <w:t>1017.4</w:t>
            </w:r>
          </w:p>
        </w:tc>
        <w:tc>
          <w:tcPr>
            <w:tcW w:w="992" w:type="dxa"/>
            <w:tcBorders>
              <w:top w:val="single" w:sz="4" w:space="0" w:color="auto"/>
              <w:left w:val="nil"/>
              <w:bottom w:val="single" w:sz="4" w:space="0" w:color="auto"/>
              <w:right w:val="single" w:sz="4" w:space="0" w:color="auto"/>
            </w:tcBorders>
            <w:vAlign w:val="bottom"/>
          </w:tcPr>
          <w:p w:rsidR="00484CB7" w:rsidRPr="00775B7E" w:rsidRDefault="00484CB7" w:rsidP="00484CB7">
            <w:pPr>
              <w:ind w:firstLine="0"/>
              <w:jc w:val="right"/>
              <w:rPr>
                <w:rFonts w:cs="Arial"/>
                <w:bCs/>
                <w:sz w:val="20"/>
                <w:szCs w:val="20"/>
                <w:lang w:val="en-US"/>
              </w:rPr>
            </w:pPr>
            <w:r w:rsidRPr="00775B7E">
              <w:rPr>
                <w:rFonts w:cs="Arial"/>
                <w:bCs/>
                <w:sz w:val="20"/>
                <w:szCs w:val="20"/>
                <w:lang w:val="en-US"/>
              </w:rPr>
              <w:t>1043.7</w:t>
            </w:r>
          </w:p>
        </w:tc>
        <w:tc>
          <w:tcPr>
            <w:tcW w:w="1134" w:type="dxa"/>
            <w:tcBorders>
              <w:top w:val="single" w:sz="4" w:space="0" w:color="auto"/>
              <w:left w:val="nil"/>
              <w:bottom w:val="single" w:sz="4" w:space="0" w:color="auto"/>
              <w:right w:val="single" w:sz="4" w:space="0" w:color="auto"/>
            </w:tcBorders>
            <w:vAlign w:val="bottom"/>
          </w:tcPr>
          <w:p w:rsidR="00484CB7" w:rsidRPr="00775B7E" w:rsidRDefault="00484CB7" w:rsidP="00484CB7">
            <w:pPr>
              <w:ind w:firstLine="0"/>
              <w:jc w:val="right"/>
              <w:rPr>
                <w:rFonts w:cs="Arial"/>
                <w:sz w:val="20"/>
                <w:szCs w:val="20"/>
                <w:lang w:val="en-US"/>
              </w:rPr>
            </w:pPr>
            <w:r w:rsidRPr="00775B7E">
              <w:rPr>
                <w:rFonts w:cs="Arial"/>
                <w:sz w:val="20"/>
                <w:szCs w:val="20"/>
                <w:lang w:val="en-US"/>
              </w:rPr>
              <w:t>1277.8</w:t>
            </w:r>
          </w:p>
        </w:tc>
        <w:tc>
          <w:tcPr>
            <w:tcW w:w="992" w:type="dxa"/>
            <w:tcBorders>
              <w:top w:val="single" w:sz="4" w:space="0" w:color="auto"/>
              <w:left w:val="nil"/>
              <w:bottom w:val="single" w:sz="4" w:space="0" w:color="auto"/>
              <w:right w:val="single" w:sz="4" w:space="0" w:color="auto"/>
            </w:tcBorders>
            <w:vAlign w:val="bottom"/>
          </w:tcPr>
          <w:p w:rsidR="00484CB7" w:rsidRPr="00775B7E" w:rsidRDefault="00484CB7" w:rsidP="00484CB7">
            <w:pPr>
              <w:ind w:firstLine="0"/>
              <w:jc w:val="right"/>
              <w:rPr>
                <w:rFonts w:cs="Arial"/>
                <w:sz w:val="20"/>
                <w:szCs w:val="20"/>
                <w:lang w:val="en-US"/>
              </w:rPr>
            </w:pPr>
            <w:r w:rsidRPr="00775B7E">
              <w:rPr>
                <w:rFonts w:cs="Arial"/>
                <w:sz w:val="20"/>
                <w:szCs w:val="20"/>
                <w:lang w:val="en-US"/>
              </w:rPr>
              <w:t>1620.2</w:t>
            </w:r>
          </w:p>
        </w:tc>
        <w:tc>
          <w:tcPr>
            <w:tcW w:w="1134" w:type="dxa"/>
            <w:tcBorders>
              <w:top w:val="single" w:sz="4" w:space="0" w:color="auto"/>
              <w:left w:val="nil"/>
              <w:bottom w:val="single" w:sz="4" w:space="0" w:color="auto"/>
              <w:right w:val="single" w:sz="4" w:space="0" w:color="auto"/>
            </w:tcBorders>
            <w:vAlign w:val="bottom"/>
          </w:tcPr>
          <w:p w:rsidR="00484CB7" w:rsidRPr="00775B7E" w:rsidRDefault="00484CB7" w:rsidP="00484CB7">
            <w:pPr>
              <w:ind w:firstLine="0"/>
              <w:jc w:val="right"/>
              <w:rPr>
                <w:rFonts w:cs="Arial"/>
                <w:sz w:val="20"/>
                <w:szCs w:val="20"/>
                <w:lang w:val="en-US"/>
              </w:rPr>
            </w:pPr>
            <w:r w:rsidRPr="00775B7E">
              <w:rPr>
                <w:rFonts w:cs="Arial"/>
                <w:sz w:val="20"/>
                <w:szCs w:val="20"/>
                <w:lang w:val="en-US"/>
              </w:rPr>
              <w:t>1460.8</w:t>
            </w:r>
          </w:p>
        </w:tc>
        <w:tc>
          <w:tcPr>
            <w:tcW w:w="1134" w:type="dxa"/>
            <w:tcBorders>
              <w:top w:val="single" w:sz="4" w:space="0" w:color="auto"/>
              <w:left w:val="nil"/>
              <w:bottom w:val="single" w:sz="4" w:space="0" w:color="auto"/>
              <w:right w:val="single" w:sz="4" w:space="0" w:color="auto"/>
            </w:tcBorders>
            <w:vAlign w:val="bottom"/>
          </w:tcPr>
          <w:p w:rsidR="00484CB7" w:rsidRPr="00775B7E" w:rsidRDefault="00484CB7" w:rsidP="00484CB7">
            <w:pPr>
              <w:ind w:firstLine="0"/>
              <w:rPr>
                <w:rFonts w:cs="Arial"/>
                <w:sz w:val="20"/>
                <w:szCs w:val="20"/>
                <w:lang w:val="en-US"/>
              </w:rPr>
            </w:pPr>
            <w:r w:rsidRPr="00775B7E">
              <w:rPr>
                <w:rFonts w:cs="Arial"/>
                <w:sz w:val="20"/>
                <w:szCs w:val="20"/>
                <w:lang w:val="en-US"/>
              </w:rPr>
              <w:t>1416.8</w:t>
            </w:r>
          </w:p>
        </w:tc>
      </w:tr>
      <w:tr w:rsidR="00484CB7" w:rsidRPr="00775B7E" w:rsidTr="001A4C0C">
        <w:trPr>
          <w:trHeight w:val="264"/>
        </w:trPr>
        <w:tc>
          <w:tcPr>
            <w:tcW w:w="1985" w:type="dxa"/>
            <w:vMerge/>
            <w:tcBorders>
              <w:top w:val="single" w:sz="4" w:space="0" w:color="auto"/>
              <w:left w:val="single" w:sz="4" w:space="0" w:color="auto"/>
              <w:bottom w:val="single" w:sz="4" w:space="0" w:color="auto"/>
              <w:right w:val="single" w:sz="4" w:space="0" w:color="auto"/>
            </w:tcBorders>
            <w:vAlign w:val="center"/>
          </w:tcPr>
          <w:p w:rsidR="00484CB7" w:rsidRPr="00775B7E" w:rsidRDefault="00484CB7" w:rsidP="00484CB7">
            <w:pPr>
              <w:ind w:firstLine="0"/>
              <w:rPr>
                <w:rFonts w:cs="Arial"/>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84CB7" w:rsidRPr="00775B7E" w:rsidRDefault="00484CB7" w:rsidP="00484CB7">
            <w:pPr>
              <w:ind w:firstLine="0"/>
              <w:rPr>
                <w:rFonts w:cs="Arial"/>
                <w:sz w:val="20"/>
                <w:szCs w:val="2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484CB7" w:rsidRPr="00775B7E" w:rsidRDefault="00484CB7" w:rsidP="00484CB7">
            <w:pPr>
              <w:ind w:firstLine="0"/>
              <w:rPr>
                <w:rFonts w:cs="Arial"/>
                <w:sz w:val="20"/>
                <w:szCs w:val="20"/>
              </w:rPr>
            </w:pPr>
            <w:r w:rsidRPr="00775B7E">
              <w:rPr>
                <w:rFonts w:cs="Arial"/>
                <w:sz w:val="20"/>
                <w:szCs w:val="20"/>
              </w:rPr>
              <w:t>в том числе по ГРБС:</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484CB7" w:rsidRPr="00775B7E" w:rsidRDefault="00484CB7" w:rsidP="00484CB7">
            <w:pPr>
              <w:ind w:firstLine="0"/>
              <w:jc w:val="right"/>
              <w:rPr>
                <w:rFonts w:cs="Arial"/>
                <w:sz w:val="16"/>
                <w:szCs w:val="16"/>
              </w:rPr>
            </w:pPr>
            <w:r w:rsidRPr="00775B7E">
              <w:rPr>
                <w:rFonts w:cs="Arial"/>
                <w:sz w:val="16"/>
                <w:szCs w:val="16"/>
              </w:rPr>
              <w:t> </w:t>
            </w:r>
          </w:p>
        </w:tc>
        <w:tc>
          <w:tcPr>
            <w:tcW w:w="992" w:type="dxa"/>
            <w:tcBorders>
              <w:top w:val="single" w:sz="4" w:space="0" w:color="auto"/>
              <w:left w:val="nil"/>
              <w:bottom w:val="single" w:sz="4" w:space="0" w:color="auto"/>
              <w:right w:val="single" w:sz="4" w:space="0" w:color="auto"/>
            </w:tcBorders>
            <w:vAlign w:val="bottom"/>
          </w:tcPr>
          <w:p w:rsidR="00484CB7" w:rsidRPr="00775B7E" w:rsidRDefault="00484CB7" w:rsidP="00484CB7">
            <w:pPr>
              <w:ind w:firstLine="0"/>
              <w:jc w:val="right"/>
              <w:rPr>
                <w:rFonts w:cs="Arial"/>
                <w:sz w:val="16"/>
                <w:szCs w:val="16"/>
              </w:rPr>
            </w:pPr>
            <w:r w:rsidRPr="00775B7E">
              <w:rPr>
                <w:rFonts w:cs="Arial"/>
                <w:sz w:val="16"/>
                <w:szCs w:val="16"/>
              </w:rPr>
              <w:t> </w:t>
            </w:r>
          </w:p>
        </w:tc>
        <w:tc>
          <w:tcPr>
            <w:tcW w:w="851" w:type="dxa"/>
            <w:tcBorders>
              <w:top w:val="single" w:sz="4" w:space="0" w:color="auto"/>
              <w:left w:val="nil"/>
              <w:bottom w:val="single" w:sz="4" w:space="0" w:color="auto"/>
              <w:right w:val="single" w:sz="4" w:space="0" w:color="auto"/>
            </w:tcBorders>
            <w:vAlign w:val="bottom"/>
          </w:tcPr>
          <w:p w:rsidR="00484CB7" w:rsidRPr="00775B7E" w:rsidRDefault="00484CB7" w:rsidP="00484CB7">
            <w:pPr>
              <w:ind w:firstLine="0"/>
              <w:jc w:val="right"/>
              <w:rPr>
                <w:rFonts w:cs="Arial"/>
                <w:sz w:val="16"/>
                <w:szCs w:val="16"/>
              </w:rPr>
            </w:pPr>
            <w:r w:rsidRPr="00775B7E">
              <w:rPr>
                <w:rFonts w:cs="Arial"/>
                <w:sz w:val="16"/>
                <w:szCs w:val="16"/>
              </w:rPr>
              <w:t> </w:t>
            </w:r>
          </w:p>
        </w:tc>
        <w:tc>
          <w:tcPr>
            <w:tcW w:w="992" w:type="dxa"/>
            <w:tcBorders>
              <w:top w:val="single" w:sz="4" w:space="0" w:color="auto"/>
              <w:left w:val="nil"/>
              <w:bottom w:val="single" w:sz="4" w:space="0" w:color="auto"/>
              <w:right w:val="single" w:sz="4" w:space="0" w:color="auto"/>
            </w:tcBorders>
            <w:vAlign w:val="bottom"/>
          </w:tcPr>
          <w:p w:rsidR="00484CB7" w:rsidRPr="00775B7E" w:rsidRDefault="00484CB7" w:rsidP="00484CB7">
            <w:pPr>
              <w:ind w:firstLine="0"/>
              <w:jc w:val="right"/>
              <w:rPr>
                <w:rFonts w:cs="Arial"/>
                <w:sz w:val="16"/>
                <w:szCs w:val="16"/>
              </w:rPr>
            </w:pPr>
            <w:r w:rsidRPr="00775B7E">
              <w:rPr>
                <w:rFonts w:cs="Arial"/>
                <w:sz w:val="16"/>
                <w:szCs w:val="16"/>
              </w:rPr>
              <w:t> </w:t>
            </w:r>
          </w:p>
        </w:tc>
        <w:tc>
          <w:tcPr>
            <w:tcW w:w="1134" w:type="dxa"/>
            <w:tcBorders>
              <w:top w:val="single" w:sz="4" w:space="0" w:color="auto"/>
              <w:left w:val="nil"/>
              <w:bottom w:val="single" w:sz="4" w:space="0" w:color="auto"/>
              <w:right w:val="single" w:sz="4" w:space="0" w:color="auto"/>
            </w:tcBorders>
            <w:vAlign w:val="bottom"/>
          </w:tcPr>
          <w:p w:rsidR="00484CB7" w:rsidRPr="00775B7E" w:rsidRDefault="00484CB7" w:rsidP="00484CB7">
            <w:pPr>
              <w:ind w:firstLine="0"/>
              <w:jc w:val="right"/>
              <w:rPr>
                <w:rFonts w:cs="Arial"/>
                <w:sz w:val="16"/>
                <w:szCs w:val="16"/>
              </w:rPr>
            </w:pPr>
            <w:r w:rsidRPr="00775B7E">
              <w:rPr>
                <w:rFonts w:cs="Arial"/>
                <w:sz w:val="16"/>
                <w:szCs w:val="16"/>
              </w:rPr>
              <w:t> </w:t>
            </w:r>
          </w:p>
        </w:tc>
        <w:tc>
          <w:tcPr>
            <w:tcW w:w="992" w:type="dxa"/>
            <w:tcBorders>
              <w:top w:val="single" w:sz="4" w:space="0" w:color="auto"/>
              <w:left w:val="nil"/>
              <w:bottom w:val="single" w:sz="4" w:space="0" w:color="auto"/>
              <w:right w:val="single" w:sz="4" w:space="0" w:color="auto"/>
            </w:tcBorders>
            <w:vAlign w:val="bottom"/>
          </w:tcPr>
          <w:p w:rsidR="00484CB7" w:rsidRPr="00775B7E" w:rsidRDefault="00484CB7" w:rsidP="00484CB7">
            <w:pPr>
              <w:ind w:firstLine="0"/>
              <w:jc w:val="right"/>
              <w:rPr>
                <w:rFonts w:cs="Arial"/>
                <w:sz w:val="16"/>
                <w:szCs w:val="16"/>
              </w:rPr>
            </w:pPr>
            <w:r w:rsidRPr="00775B7E">
              <w:rPr>
                <w:rFonts w:cs="Arial"/>
                <w:sz w:val="16"/>
                <w:szCs w:val="16"/>
              </w:rPr>
              <w:t> </w:t>
            </w:r>
          </w:p>
        </w:tc>
        <w:tc>
          <w:tcPr>
            <w:tcW w:w="1134" w:type="dxa"/>
            <w:tcBorders>
              <w:top w:val="single" w:sz="4" w:space="0" w:color="auto"/>
              <w:left w:val="nil"/>
              <w:bottom w:val="single" w:sz="4" w:space="0" w:color="auto"/>
              <w:right w:val="single" w:sz="4" w:space="0" w:color="auto"/>
            </w:tcBorders>
            <w:vAlign w:val="bottom"/>
          </w:tcPr>
          <w:p w:rsidR="00484CB7" w:rsidRPr="00775B7E" w:rsidRDefault="00484CB7" w:rsidP="00484CB7">
            <w:pPr>
              <w:ind w:firstLine="0"/>
              <w:jc w:val="right"/>
              <w:rPr>
                <w:rFonts w:cs="Arial"/>
                <w:sz w:val="16"/>
                <w:szCs w:val="16"/>
              </w:rPr>
            </w:pPr>
            <w:r w:rsidRPr="00775B7E">
              <w:rPr>
                <w:rFonts w:cs="Arial"/>
                <w:sz w:val="16"/>
                <w:szCs w:val="16"/>
              </w:rPr>
              <w:t> </w:t>
            </w:r>
          </w:p>
        </w:tc>
        <w:tc>
          <w:tcPr>
            <w:tcW w:w="1134" w:type="dxa"/>
            <w:tcBorders>
              <w:top w:val="single" w:sz="4" w:space="0" w:color="auto"/>
              <w:left w:val="nil"/>
              <w:bottom w:val="single" w:sz="4" w:space="0" w:color="auto"/>
              <w:right w:val="single" w:sz="4" w:space="0" w:color="auto"/>
            </w:tcBorders>
            <w:vAlign w:val="bottom"/>
          </w:tcPr>
          <w:p w:rsidR="00484CB7" w:rsidRPr="00775B7E" w:rsidRDefault="00484CB7" w:rsidP="00484CB7">
            <w:pPr>
              <w:ind w:firstLine="0"/>
              <w:rPr>
                <w:rFonts w:cs="Arial"/>
                <w:sz w:val="16"/>
                <w:szCs w:val="16"/>
              </w:rPr>
            </w:pPr>
          </w:p>
        </w:tc>
      </w:tr>
      <w:tr w:rsidR="00484CB7" w:rsidRPr="00207CA4" w:rsidTr="001A4C0C">
        <w:trPr>
          <w:trHeight w:val="2582"/>
        </w:trPr>
        <w:tc>
          <w:tcPr>
            <w:tcW w:w="1985" w:type="dxa"/>
            <w:vMerge/>
            <w:tcBorders>
              <w:top w:val="single" w:sz="4" w:space="0" w:color="auto"/>
              <w:left w:val="single" w:sz="4" w:space="0" w:color="auto"/>
              <w:bottom w:val="single" w:sz="4" w:space="0" w:color="auto"/>
              <w:right w:val="single" w:sz="4" w:space="0" w:color="auto"/>
            </w:tcBorders>
            <w:vAlign w:val="center"/>
          </w:tcPr>
          <w:p w:rsidR="00484CB7" w:rsidRPr="00775B7E" w:rsidRDefault="00484CB7" w:rsidP="00484CB7">
            <w:pPr>
              <w:ind w:firstLine="0"/>
              <w:rPr>
                <w:rFonts w:cs="Arial"/>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84CB7" w:rsidRPr="00775B7E" w:rsidRDefault="00484CB7" w:rsidP="00484CB7">
            <w:pPr>
              <w:ind w:firstLine="0"/>
              <w:rPr>
                <w:rFonts w:cs="Arial"/>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484CB7" w:rsidRPr="00775B7E" w:rsidRDefault="00484CB7" w:rsidP="00484CB7">
            <w:pPr>
              <w:ind w:firstLine="0"/>
              <w:rPr>
                <w:rFonts w:cs="Arial"/>
                <w:sz w:val="20"/>
                <w:szCs w:val="20"/>
              </w:rPr>
            </w:pPr>
            <w:r w:rsidRPr="00775B7E">
              <w:rPr>
                <w:rFonts w:cs="Arial"/>
                <w:sz w:val="20"/>
                <w:szCs w:val="20"/>
              </w:rPr>
              <w:t>МКУК «</w:t>
            </w:r>
            <w:proofErr w:type="spellStart"/>
            <w:r w:rsidRPr="00775B7E">
              <w:rPr>
                <w:rFonts w:cs="Arial"/>
                <w:sz w:val="20"/>
                <w:szCs w:val="20"/>
              </w:rPr>
              <w:t>Шекаловский</w:t>
            </w:r>
            <w:proofErr w:type="spellEnd"/>
            <w:r w:rsidRPr="00775B7E">
              <w:rPr>
                <w:rFonts w:cs="Arial"/>
                <w:sz w:val="20"/>
                <w:szCs w:val="20"/>
              </w:rPr>
              <w:t xml:space="preserve"> </w:t>
            </w:r>
            <w:proofErr w:type="spellStart"/>
            <w:r w:rsidRPr="00775B7E">
              <w:rPr>
                <w:rFonts w:cs="Arial"/>
                <w:sz w:val="20"/>
                <w:szCs w:val="20"/>
              </w:rPr>
              <w:t>культурно-досуговый</w:t>
            </w:r>
            <w:proofErr w:type="spellEnd"/>
            <w:r w:rsidRPr="00775B7E">
              <w:rPr>
                <w:rFonts w:cs="Arial"/>
                <w:sz w:val="20"/>
                <w:szCs w:val="20"/>
              </w:rPr>
              <w:t xml:space="preserve"> центр» Шекаловского сельского поселения </w:t>
            </w:r>
            <w:proofErr w:type="spellStart"/>
            <w:r w:rsidRPr="00775B7E">
              <w:rPr>
                <w:rFonts w:cs="Arial"/>
                <w:sz w:val="20"/>
                <w:szCs w:val="20"/>
              </w:rPr>
              <w:t>Россошанского</w:t>
            </w:r>
            <w:proofErr w:type="spellEnd"/>
            <w:r w:rsidRPr="00775B7E">
              <w:rPr>
                <w:rFonts w:cs="Arial"/>
                <w:sz w:val="20"/>
                <w:szCs w:val="20"/>
              </w:rPr>
              <w:t xml:space="preserve"> муниципального района Воронежской области </w:t>
            </w:r>
          </w:p>
        </w:tc>
        <w:tc>
          <w:tcPr>
            <w:tcW w:w="992" w:type="dxa"/>
            <w:tcBorders>
              <w:top w:val="single" w:sz="4" w:space="0" w:color="auto"/>
              <w:left w:val="nil"/>
              <w:bottom w:val="single" w:sz="4" w:space="0" w:color="auto"/>
              <w:right w:val="single" w:sz="4" w:space="0" w:color="auto"/>
            </w:tcBorders>
            <w:shd w:val="clear" w:color="000000" w:fill="FFFFFF"/>
            <w:vAlign w:val="bottom"/>
          </w:tcPr>
          <w:p w:rsidR="00484CB7" w:rsidRPr="00775B7E" w:rsidRDefault="00484CB7" w:rsidP="00484CB7">
            <w:pPr>
              <w:ind w:firstLine="0"/>
              <w:jc w:val="right"/>
              <w:rPr>
                <w:rFonts w:cs="Arial"/>
                <w:bCs/>
                <w:sz w:val="20"/>
                <w:szCs w:val="20"/>
                <w:lang w:val="en-US"/>
              </w:rPr>
            </w:pPr>
            <w:r w:rsidRPr="00775B7E">
              <w:rPr>
                <w:rFonts w:cs="Arial"/>
                <w:bCs/>
                <w:sz w:val="20"/>
                <w:szCs w:val="20"/>
                <w:lang w:val="en-US"/>
              </w:rPr>
              <w:t>8780.3</w:t>
            </w:r>
          </w:p>
        </w:tc>
        <w:tc>
          <w:tcPr>
            <w:tcW w:w="992" w:type="dxa"/>
            <w:tcBorders>
              <w:top w:val="single" w:sz="4" w:space="0" w:color="auto"/>
              <w:left w:val="nil"/>
              <w:bottom w:val="single" w:sz="4" w:space="0" w:color="auto"/>
              <w:right w:val="single" w:sz="4" w:space="0" w:color="auto"/>
            </w:tcBorders>
            <w:vAlign w:val="bottom"/>
          </w:tcPr>
          <w:p w:rsidR="00484CB7" w:rsidRPr="00775B7E" w:rsidRDefault="00484CB7" w:rsidP="00484CB7">
            <w:pPr>
              <w:ind w:left="-108" w:right="-108" w:firstLine="0"/>
              <w:jc w:val="right"/>
              <w:rPr>
                <w:rFonts w:cs="Arial"/>
                <w:bCs/>
                <w:sz w:val="20"/>
                <w:szCs w:val="20"/>
                <w:lang w:val="en-US"/>
              </w:rPr>
            </w:pPr>
            <w:r w:rsidRPr="00775B7E">
              <w:rPr>
                <w:rFonts w:cs="Arial"/>
                <w:bCs/>
                <w:sz w:val="20"/>
                <w:szCs w:val="20"/>
                <w:lang w:val="en-US"/>
              </w:rPr>
              <w:t>943.6</w:t>
            </w:r>
          </w:p>
        </w:tc>
        <w:tc>
          <w:tcPr>
            <w:tcW w:w="851" w:type="dxa"/>
            <w:tcBorders>
              <w:top w:val="single" w:sz="4" w:space="0" w:color="auto"/>
              <w:left w:val="nil"/>
              <w:bottom w:val="single" w:sz="4" w:space="0" w:color="auto"/>
              <w:right w:val="single" w:sz="4" w:space="0" w:color="auto"/>
            </w:tcBorders>
            <w:vAlign w:val="bottom"/>
          </w:tcPr>
          <w:p w:rsidR="00484CB7" w:rsidRPr="00775B7E" w:rsidRDefault="00484CB7" w:rsidP="00484CB7">
            <w:pPr>
              <w:ind w:firstLine="0"/>
              <w:jc w:val="right"/>
              <w:rPr>
                <w:rFonts w:cs="Arial"/>
                <w:bCs/>
                <w:sz w:val="20"/>
                <w:szCs w:val="20"/>
                <w:lang w:val="en-US"/>
              </w:rPr>
            </w:pPr>
            <w:r w:rsidRPr="00775B7E">
              <w:rPr>
                <w:rFonts w:cs="Arial"/>
                <w:bCs/>
                <w:sz w:val="20"/>
                <w:szCs w:val="20"/>
                <w:lang w:val="en-US"/>
              </w:rPr>
              <w:t>1017.4</w:t>
            </w:r>
          </w:p>
        </w:tc>
        <w:tc>
          <w:tcPr>
            <w:tcW w:w="992" w:type="dxa"/>
            <w:tcBorders>
              <w:top w:val="single" w:sz="4" w:space="0" w:color="auto"/>
              <w:left w:val="nil"/>
              <w:bottom w:val="single" w:sz="4" w:space="0" w:color="auto"/>
              <w:right w:val="single" w:sz="4" w:space="0" w:color="auto"/>
            </w:tcBorders>
            <w:vAlign w:val="bottom"/>
          </w:tcPr>
          <w:p w:rsidR="00484CB7" w:rsidRPr="00775B7E" w:rsidRDefault="00484CB7" w:rsidP="00484CB7">
            <w:pPr>
              <w:ind w:firstLine="0"/>
              <w:jc w:val="right"/>
              <w:rPr>
                <w:rFonts w:cs="Arial"/>
                <w:bCs/>
                <w:sz w:val="20"/>
                <w:szCs w:val="20"/>
                <w:lang w:val="en-US"/>
              </w:rPr>
            </w:pPr>
            <w:r w:rsidRPr="00775B7E">
              <w:rPr>
                <w:rFonts w:cs="Arial"/>
                <w:bCs/>
                <w:sz w:val="20"/>
                <w:szCs w:val="20"/>
                <w:lang w:val="en-US"/>
              </w:rPr>
              <w:t>1043.7</w:t>
            </w:r>
          </w:p>
        </w:tc>
        <w:tc>
          <w:tcPr>
            <w:tcW w:w="1134" w:type="dxa"/>
            <w:tcBorders>
              <w:top w:val="single" w:sz="4" w:space="0" w:color="auto"/>
              <w:left w:val="nil"/>
              <w:bottom w:val="single" w:sz="4" w:space="0" w:color="auto"/>
              <w:right w:val="single" w:sz="4" w:space="0" w:color="auto"/>
            </w:tcBorders>
            <w:vAlign w:val="bottom"/>
          </w:tcPr>
          <w:p w:rsidR="00484CB7" w:rsidRPr="00775B7E" w:rsidRDefault="00484CB7" w:rsidP="00484CB7">
            <w:pPr>
              <w:ind w:firstLine="0"/>
              <w:jc w:val="right"/>
              <w:rPr>
                <w:rFonts w:cs="Arial"/>
                <w:sz w:val="20"/>
                <w:szCs w:val="20"/>
                <w:lang w:val="en-US"/>
              </w:rPr>
            </w:pPr>
            <w:r w:rsidRPr="00775B7E">
              <w:rPr>
                <w:rFonts w:cs="Arial"/>
                <w:sz w:val="20"/>
                <w:szCs w:val="20"/>
                <w:lang w:val="en-US"/>
              </w:rPr>
              <w:t>1277.8</w:t>
            </w:r>
          </w:p>
        </w:tc>
        <w:tc>
          <w:tcPr>
            <w:tcW w:w="992" w:type="dxa"/>
            <w:tcBorders>
              <w:top w:val="single" w:sz="4" w:space="0" w:color="auto"/>
              <w:left w:val="nil"/>
              <w:bottom w:val="single" w:sz="4" w:space="0" w:color="auto"/>
              <w:right w:val="single" w:sz="4" w:space="0" w:color="auto"/>
            </w:tcBorders>
            <w:vAlign w:val="bottom"/>
          </w:tcPr>
          <w:p w:rsidR="00484CB7" w:rsidRPr="00775B7E" w:rsidRDefault="00484CB7" w:rsidP="00484CB7">
            <w:pPr>
              <w:ind w:firstLine="0"/>
              <w:jc w:val="right"/>
              <w:rPr>
                <w:rFonts w:cs="Arial"/>
                <w:sz w:val="20"/>
                <w:szCs w:val="20"/>
                <w:lang w:val="en-US"/>
              </w:rPr>
            </w:pPr>
            <w:r w:rsidRPr="00775B7E">
              <w:rPr>
                <w:rFonts w:cs="Arial"/>
                <w:sz w:val="20"/>
                <w:szCs w:val="20"/>
                <w:lang w:val="en-US"/>
              </w:rPr>
              <w:t>1620.2</w:t>
            </w:r>
          </w:p>
        </w:tc>
        <w:tc>
          <w:tcPr>
            <w:tcW w:w="1134" w:type="dxa"/>
            <w:tcBorders>
              <w:top w:val="single" w:sz="4" w:space="0" w:color="auto"/>
              <w:left w:val="nil"/>
              <w:bottom w:val="single" w:sz="4" w:space="0" w:color="auto"/>
              <w:right w:val="single" w:sz="4" w:space="0" w:color="auto"/>
            </w:tcBorders>
            <w:vAlign w:val="bottom"/>
          </w:tcPr>
          <w:p w:rsidR="00484CB7" w:rsidRPr="00775B7E" w:rsidRDefault="00484CB7" w:rsidP="00484CB7">
            <w:pPr>
              <w:ind w:firstLine="0"/>
              <w:jc w:val="right"/>
              <w:rPr>
                <w:rFonts w:cs="Arial"/>
                <w:sz w:val="20"/>
                <w:szCs w:val="20"/>
                <w:lang w:val="en-US"/>
              </w:rPr>
            </w:pPr>
            <w:r w:rsidRPr="00775B7E">
              <w:rPr>
                <w:rFonts w:cs="Arial"/>
                <w:sz w:val="20"/>
                <w:szCs w:val="20"/>
                <w:lang w:val="en-US"/>
              </w:rPr>
              <w:t>1460.8</w:t>
            </w:r>
          </w:p>
        </w:tc>
        <w:tc>
          <w:tcPr>
            <w:tcW w:w="1134" w:type="dxa"/>
            <w:tcBorders>
              <w:top w:val="single" w:sz="4" w:space="0" w:color="auto"/>
              <w:left w:val="nil"/>
              <w:bottom w:val="single" w:sz="4" w:space="0" w:color="auto"/>
              <w:right w:val="single" w:sz="4" w:space="0" w:color="auto"/>
            </w:tcBorders>
            <w:vAlign w:val="bottom"/>
          </w:tcPr>
          <w:p w:rsidR="00484CB7" w:rsidRPr="00484CB7" w:rsidRDefault="00484CB7" w:rsidP="00484CB7">
            <w:pPr>
              <w:ind w:firstLine="0"/>
              <w:rPr>
                <w:rFonts w:cs="Arial"/>
                <w:sz w:val="20"/>
                <w:szCs w:val="20"/>
                <w:lang w:val="en-US"/>
              </w:rPr>
            </w:pPr>
            <w:r w:rsidRPr="00775B7E">
              <w:rPr>
                <w:rFonts w:cs="Arial"/>
                <w:sz w:val="20"/>
                <w:szCs w:val="20"/>
                <w:lang w:val="en-US"/>
              </w:rPr>
              <w:t>1416.8</w:t>
            </w:r>
          </w:p>
        </w:tc>
      </w:tr>
    </w:tbl>
    <w:p w:rsidR="00DB43D5" w:rsidRPr="00207CA4" w:rsidRDefault="00DB43D5" w:rsidP="00207CA4">
      <w:pPr>
        <w:ind w:firstLine="709"/>
        <w:rPr>
          <w:rFonts w:cs="Arial"/>
        </w:rPr>
      </w:pPr>
    </w:p>
    <w:sectPr w:rsidR="00DB43D5" w:rsidRPr="00207CA4" w:rsidSect="00207CA4">
      <w:type w:val="continuous"/>
      <w:pgSz w:w="16838" w:h="11906" w:orient="landscape"/>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0F6" w:rsidRDefault="000350F6">
      <w:r>
        <w:separator/>
      </w:r>
    </w:p>
  </w:endnote>
  <w:endnote w:type="continuationSeparator" w:id="0">
    <w:p w:rsidR="000350F6" w:rsidRDefault="000350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Corbel"/>
    <w:charset w:val="00"/>
    <w:family w:val="swiss"/>
    <w:pitch w:val="variable"/>
    <w:sig w:usb0="00000001"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0F6" w:rsidRDefault="000350F6">
      <w:r>
        <w:separator/>
      </w:r>
    </w:p>
  </w:footnote>
  <w:footnote w:type="continuationSeparator" w:id="0">
    <w:p w:rsidR="000350F6" w:rsidRDefault="00035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38" w:rsidRDefault="005A1106" w:rsidP="00B537AF">
    <w:pPr>
      <w:pStyle w:val="aa"/>
      <w:framePr w:wrap="around" w:vAnchor="text" w:hAnchor="margin" w:xAlign="right" w:y="1"/>
      <w:rPr>
        <w:rStyle w:val="ab"/>
      </w:rPr>
    </w:pPr>
    <w:r>
      <w:rPr>
        <w:rStyle w:val="ab"/>
      </w:rPr>
      <w:fldChar w:fldCharType="begin"/>
    </w:r>
    <w:r w:rsidR="00FE6E38">
      <w:rPr>
        <w:rStyle w:val="ab"/>
      </w:rPr>
      <w:instrText xml:space="preserve">PAGE  </w:instrText>
    </w:r>
    <w:r>
      <w:rPr>
        <w:rStyle w:val="ab"/>
      </w:rPr>
      <w:fldChar w:fldCharType="separate"/>
    </w:r>
    <w:r w:rsidR="00FE6E38">
      <w:rPr>
        <w:rStyle w:val="ab"/>
        <w:noProof/>
      </w:rPr>
      <w:t>6</w:t>
    </w:r>
    <w:r>
      <w:rPr>
        <w:rStyle w:val="ab"/>
      </w:rPr>
      <w:fldChar w:fldCharType="end"/>
    </w:r>
  </w:p>
  <w:p w:rsidR="00FE6E38" w:rsidRDefault="00FE6E38" w:rsidP="00667846">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38" w:rsidRPr="00935149" w:rsidRDefault="00FE6E38" w:rsidP="00667846">
    <w:pPr>
      <w:pStyle w:val="aa"/>
      <w:ind w:right="360"/>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B9F"/>
    <w:multiLevelType w:val="hybridMultilevel"/>
    <w:tmpl w:val="5D920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F678FC"/>
    <w:multiLevelType w:val="hybridMultilevel"/>
    <w:tmpl w:val="459E4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C422D0"/>
    <w:multiLevelType w:val="hybridMultilevel"/>
    <w:tmpl w:val="6E52CD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4FC4467"/>
    <w:multiLevelType w:val="hybridMultilevel"/>
    <w:tmpl w:val="F29A8EA2"/>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98147C"/>
    <w:multiLevelType w:val="hybridMultilevel"/>
    <w:tmpl w:val="0D2464B6"/>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2204035"/>
    <w:multiLevelType w:val="hybridMultilevel"/>
    <w:tmpl w:val="E2627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ADE13FE"/>
    <w:multiLevelType w:val="hybridMultilevel"/>
    <w:tmpl w:val="F0664202"/>
    <w:lvl w:ilvl="0" w:tplc="04190001">
      <w:start w:val="1"/>
      <w:numFmt w:val="bullet"/>
      <w:lvlText w:val=""/>
      <w:lvlJc w:val="left"/>
      <w:pPr>
        <w:ind w:left="1080" w:hanging="360"/>
      </w:pPr>
      <w:rPr>
        <w:rFonts w:ascii="Symbol" w:hAnsi="Symbol" w:hint="default"/>
      </w:rPr>
    </w:lvl>
    <w:lvl w:ilvl="1" w:tplc="DC4273F6">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CF21C9"/>
    <w:multiLevelType w:val="hybridMultilevel"/>
    <w:tmpl w:val="99A257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B942C1"/>
    <w:multiLevelType w:val="hybridMultilevel"/>
    <w:tmpl w:val="3294B0FA"/>
    <w:lvl w:ilvl="0" w:tplc="27BCD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284559"/>
    <w:multiLevelType w:val="multilevel"/>
    <w:tmpl w:val="503219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43CE7725"/>
    <w:multiLevelType w:val="hybridMultilevel"/>
    <w:tmpl w:val="63B0C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FA0130"/>
    <w:multiLevelType w:val="hybridMultilevel"/>
    <w:tmpl w:val="6A10892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44633C23"/>
    <w:multiLevelType w:val="hybridMultilevel"/>
    <w:tmpl w:val="AE5C93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D4D29A6"/>
    <w:multiLevelType w:val="hybridMultilevel"/>
    <w:tmpl w:val="1600457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61FF4603"/>
    <w:multiLevelType w:val="hybridMultilevel"/>
    <w:tmpl w:val="4314C87A"/>
    <w:lvl w:ilvl="0" w:tplc="E8D6FFCE">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8C7CAB"/>
    <w:multiLevelType w:val="hybridMultilevel"/>
    <w:tmpl w:val="04B04CA4"/>
    <w:lvl w:ilvl="0" w:tplc="0419000F">
      <w:start w:val="1"/>
      <w:numFmt w:val="decimal"/>
      <w:lvlText w:val="%1."/>
      <w:lvlJc w:val="left"/>
      <w:pPr>
        <w:tabs>
          <w:tab w:val="num" w:pos="785"/>
        </w:tabs>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74732DA6"/>
    <w:multiLevelType w:val="hybridMultilevel"/>
    <w:tmpl w:val="815E5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1E545C"/>
    <w:multiLevelType w:val="hybridMultilevel"/>
    <w:tmpl w:val="2F040BB0"/>
    <w:lvl w:ilvl="0" w:tplc="27BCD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9"/>
  </w:num>
  <w:num w:numId="2">
    <w:abstractNumId w:val="8"/>
  </w:num>
  <w:num w:numId="3">
    <w:abstractNumId w:val="2"/>
  </w:num>
  <w:num w:numId="4">
    <w:abstractNumId w:val="19"/>
  </w:num>
  <w:num w:numId="5">
    <w:abstractNumId w:val="13"/>
  </w:num>
  <w:num w:numId="6">
    <w:abstractNumId w:val="3"/>
  </w:num>
  <w:num w:numId="7">
    <w:abstractNumId w:val="11"/>
  </w:num>
  <w:num w:numId="8">
    <w:abstractNumId w:val="0"/>
  </w:num>
  <w:num w:numId="9">
    <w:abstractNumId w:val="15"/>
  </w:num>
  <w:num w:numId="10">
    <w:abstractNumId w:val="16"/>
  </w:num>
  <w:num w:numId="11">
    <w:abstractNumId w:val="4"/>
  </w:num>
  <w:num w:numId="12">
    <w:abstractNumId w:val="1"/>
  </w:num>
  <w:num w:numId="13">
    <w:abstractNumId w:val="18"/>
  </w:num>
  <w:num w:numId="14">
    <w:abstractNumId w:val="7"/>
  </w:num>
  <w:num w:numId="15">
    <w:abstractNumId w:val="10"/>
  </w:num>
  <w:num w:numId="16">
    <w:abstractNumId w:val="12"/>
  </w:num>
  <w:num w:numId="17">
    <w:abstractNumId w:val="6"/>
  </w:num>
  <w:num w:numId="18">
    <w:abstractNumId w:val="15"/>
  </w:num>
  <w:num w:numId="19">
    <w:abstractNumId w:val="14"/>
  </w:num>
  <w:num w:numId="20">
    <w:abstractNumId w:val="6"/>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2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132A"/>
    <w:rsid w:val="00015558"/>
    <w:rsid w:val="000263AC"/>
    <w:rsid w:val="000350F6"/>
    <w:rsid w:val="0004057F"/>
    <w:rsid w:val="000456B8"/>
    <w:rsid w:val="0007472E"/>
    <w:rsid w:val="0009312E"/>
    <w:rsid w:val="000D2FFF"/>
    <w:rsid w:val="000E48EA"/>
    <w:rsid w:val="000F453C"/>
    <w:rsid w:val="001201B1"/>
    <w:rsid w:val="00125696"/>
    <w:rsid w:val="00175DFB"/>
    <w:rsid w:val="001A4C0C"/>
    <w:rsid w:val="001B3F90"/>
    <w:rsid w:val="001C2BBC"/>
    <w:rsid w:val="001F27D8"/>
    <w:rsid w:val="001F4BEA"/>
    <w:rsid w:val="00207CA4"/>
    <w:rsid w:val="00211C14"/>
    <w:rsid w:val="00212E78"/>
    <w:rsid w:val="00231184"/>
    <w:rsid w:val="00231CB0"/>
    <w:rsid w:val="00233DBA"/>
    <w:rsid w:val="00244EEB"/>
    <w:rsid w:val="00295EF0"/>
    <w:rsid w:val="002C3ED3"/>
    <w:rsid w:val="002E2CCF"/>
    <w:rsid w:val="002E487C"/>
    <w:rsid w:val="00321A8E"/>
    <w:rsid w:val="00324340"/>
    <w:rsid w:val="00330B7F"/>
    <w:rsid w:val="00340D28"/>
    <w:rsid w:val="00382827"/>
    <w:rsid w:val="003867DA"/>
    <w:rsid w:val="003E4D43"/>
    <w:rsid w:val="003E6420"/>
    <w:rsid w:val="003F21BD"/>
    <w:rsid w:val="003F49E3"/>
    <w:rsid w:val="00425080"/>
    <w:rsid w:val="00444C8C"/>
    <w:rsid w:val="0048132A"/>
    <w:rsid w:val="00484CB7"/>
    <w:rsid w:val="004D4E40"/>
    <w:rsid w:val="004E333E"/>
    <w:rsid w:val="004F0D7C"/>
    <w:rsid w:val="0050618E"/>
    <w:rsid w:val="00512D90"/>
    <w:rsid w:val="00532849"/>
    <w:rsid w:val="0053601B"/>
    <w:rsid w:val="00541E03"/>
    <w:rsid w:val="0058651C"/>
    <w:rsid w:val="00591945"/>
    <w:rsid w:val="005A1106"/>
    <w:rsid w:val="005C23EA"/>
    <w:rsid w:val="005C337D"/>
    <w:rsid w:val="005E6AD1"/>
    <w:rsid w:val="005F3968"/>
    <w:rsid w:val="00612CA8"/>
    <w:rsid w:val="00630970"/>
    <w:rsid w:val="006519CF"/>
    <w:rsid w:val="00660E22"/>
    <w:rsid w:val="00667846"/>
    <w:rsid w:val="0067637C"/>
    <w:rsid w:val="006A1617"/>
    <w:rsid w:val="006E3E50"/>
    <w:rsid w:val="006F0E83"/>
    <w:rsid w:val="006F3EDE"/>
    <w:rsid w:val="006F4053"/>
    <w:rsid w:val="00703B4E"/>
    <w:rsid w:val="00720849"/>
    <w:rsid w:val="007226C0"/>
    <w:rsid w:val="00733B44"/>
    <w:rsid w:val="00754916"/>
    <w:rsid w:val="00775289"/>
    <w:rsid w:val="00775B7E"/>
    <w:rsid w:val="007808C5"/>
    <w:rsid w:val="007845AF"/>
    <w:rsid w:val="007941D2"/>
    <w:rsid w:val="0079619B"/>
    <w:rsid w:val="007B0F22"/>
    <w:rsid w:val="007C1566"/>
    <w:rsid w:val="007D69FA"/>
    <w:rsid w:val="008162FC"/>
    <w:rsid w:val="00820965"/>
    <w:rsid w:val="0082101E"/>
    <w:rsid w:val="00821901"/>
    <w:rsid w:val="00824F66"/>
    <w:rsid w:val="00834359"/>
    <w:rsid w:val="0087025E"/>
    <w:rsid w:val="00880850"/>
    <w:rsid w:val="008A17AC"/>
    <w:rsid w:val="008A79D6"/>
    <w:rsid w:val="008B1B60"/>
    <w:rsid w:val="008D084A"/>
    <w:rsid w:val="008E0027"/>
    <w:rsid w:val="008F40C7"/>
    <w:rsid w:val="008F6416"/>
    <w:rsid w:val="00904289"/>
    <w:rsid w:val="009247DF"/>
    <w:rsid w:val="009249B1"/>
    <w:rsid w:val="00935149"/>
    <w:rsid w:val="00956E0A"/>
    <w:rsid w:val="00963481"/>
    <w:rsid w:val="00985D7C"/>
    <w:rsid w:val="009A0432"/>
    <w:rsid w:val="009A4954"/>
    <w:rsid w:val="009B7973"/>
    <w:rsid w:val="009E796F"/>
    <w:rsid w:val="00A00019"/>
    <w:rsid w:val="00A371D8"/>
    <w:rsid w:val="00A427AB"/>
    <w:rsid w:val="00A949CF"/>
    <w:rsid w:val="00AA0274"/>
    <w:rsid w:val="00AA0B8A"/>
    <w:rsid w:val="00AC0679"/>
    <w:rsid w:val="00AD0F15"/>
    <w:rsid w:val="00AF33D5"/>
    <w:rsid w:val="00B458CD"/>
    <w:rsid w:val="00B50EA9"/>
    <w:rsid w:val="00B537AF"/>
    <w:rsid w:val="00B92DBA"/>
    <w:rsid w:val="00BA56A4"/>
    <w:rsid w:val="00BA69A4"/>
    <w:rsid w:val="00BC4D11"/>
    <w:rsid w:val="00BC7069"/>
    <w:rsid w:val="00BE4822"/>
    <w:rsid w:val="00BF2652"/>
    <w:rsid w:val="00BF6764"/>
    <w:rsid w:val="00C056BE"/>
    <w:rsid w:val="00C40976"/>
    <w:rsid w:val="00C61C1C"/>
    <w:rsid w:val="00C72DD3"/>
    <w:rsid w:val="00C93C4B"/>
    <w:rsid w:val="00CB2A03"/>
    <w:rsid w:val="00CC125B"/>
    <w:rsid w:val="00CF7598"/>
    <w:rsid w:val="00D0467E"/>
    <w:rsid w:val="00D22E43"/>
    <w:rsid w:val="00D31FB8"/>
    <w:rsid w:val="00D47623"/>
    <w:rsid w:val="00D63988"/>
    <w:rsid w:val="00D73839"/>
    <w:rsid w:val="00D73B94"/>
    <w:rsid w:val="00DA2B37"/>
    <w:rsid w:val="00DA4FE4"/>
    <w:rsid w:val="00DB1E77"/>
    <w:rsid w:val="00DB43D5"/>
    <w:rsid w:val="00DB7C99"/>
    <w:rsid w:val="00DC58DE"/>
    <w:rsid w:val="00DC6A58"/>
    <w:rsid w:val="00DF3081"/>
    <w:rsid w:val="00DF6372"/>
    <w:rsid w:val="00E025F6"/>
    <w:rsid w:val="00E03D80"/>
    <w:rsid w:val="00E51609"/>
    <w:rsid w:val="00E66B2D"/>
    <w:rsid w:val="00E966BF"/>
    <w:rsid w:val="00EC0789"/>
    <w:rsid w:val="00EF28D9"/>
    <w:rsid w:val="00F436FB"/>
    <w:rsid w:val="00F545AD"/>
    <w:rsid w:val="00F8390F"/>
    <w:rsid w:val="00FD574B"/>
    <w:rsid w:val="00FE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85D7C"/>
    <w:pPr>
      <w:ind w:firstLine="567"/>
      <w:jc w:val="both"/>
    </w:pPr>
    <w:rPr>
      <w:rFonts w:ascii="Arial" w:hAnsi="Arial"/>
      <w:sz w:val="24"/>
      <w:szCs w:val="24"/>
    </w:rPr>
  </w:style>
  <w:style w:type="paragraph" w:styleId="1">
    <w:name w:val="heading 1"/>
    <w:aliases w:val="!Части документа"/>
    <w:basedOn w:val="a"/>
    <w:next w:val="a"/>
    <w:link w:val="10"/>
    <w:qFormat/>
    <w:rsid w:val="00985D7C"/>
    <w:pPr>
      <w:jc w:val="center"/>
      <w:outlineLvl w:val="0"/>
    </w:pPr>
    <w:rPr>
      <w:rFonts w:cs="Arial"/>
      <w:b/>
      <w:bCs/>
      <w:kern w:val="32"/>
      <w:sz w:val="32"/>
      <w:szCs w:val="32"/>
    </w:rPr>
  </w:style>
  <w:style w:type="paragraph" w:styleId="2">
    <w:name w:val="heading 2"/>
    <w:aliases w:val="!Разделы документа"/>
    <w:basedOn w:val="a"/>
    <w:link w:val="20"/>
    <w:qFormat/>
    <w:rsid w:val="00985D7C"/>
    <w:pPr>
      <w:jc w:val="center"/>
      <w:outlineLvl w:val="1"/>
    </w:pPr>
    <w:rPr>
      <w:rFonts w:cs="Arial"/>
      <w:b/>
      <w:bCs/>
      <w:iCs/>
      <w:sz w:val="30"/>
      <w:szCs w:val="28"/>
    </w:rPr>
  </w:style>
  <w:style w:type="paragraph" w:styleId="3">
    <w:name w:val="heading 3"/>
    <w:aliases w:val="!Главы документа"/>
    <w:basedOn w:val="a"/>
    <w:link w:val="30"/>
    <w:qFormat/>
    <w:rsid w:val="00985D7C"/>
    <w:pPr>
      <w:outlineLvl w:val="2"/>
    </w:pPr>
    <w:rPr>
      <w:rFonts w:cs="Arial"/>
      <w:b/>
      <w:bCs/>
      <w:sz w:val="28"/>
      <w:szCs w:val="26"/>
    </w:rPr>
  </w:style>
  <w:style w:type="paragraph" w:styleId="4">
    <w:name w:val="heading 4"/>
    <w:aliases w:val="!Параграфы/Статьи документа"/>
    <w:basedOn w:val="a"/>
    <w:link w:val="40"/>
    <w:qFormat/>
    <w:rsid w:val="00985D7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8132A"/>
    <w:pPr>
      <w:widowControl w:val="0"/>
      <w:autoSpaceDE w:val="0"/>
      <w:autoSpaceDN w:val="0"/>
      <w:adjustRightInd w:val="0"/>
    </w:pPr>
    <w:rPr>
      <w:rFonts w:ascii="Courier New" w:hAnsi="Courier New" w:cs="Courier New"/>
    </w:rPr>
  </w:style>
  <w:style w:type="paragraph" w:customStyle="1" w:styleId="ConsPlusTitle">
    <w:name w:val="ConsPlusTitle"/>
    <w:rsid w:val="0048132A"/>
    <w:pPr>
      <w:widowControl w:val="0"/>
      <w:autoSpaceDE w:val="0"/>
      <w:autoSpaceDN w:val="0"/>
      <w:adjustRightInd w:val="0"/>
    </w:pPr>
    <w:rPr>
      <w:rFonts w:ascii="Arial" w:hAnsi="Arial" w:cs="Arial"/>
      <w:b/>
      <w:bCs/>
    </w:rPr>
  </w:style>
  <w:style w:type="paragraph" w:customStyle="1" w:styleId="ConsPlusNormal">
    <w:name w:val="ConsPlusNormal"/>
    <w:rsid w:val="0048132A"/>
    <w:pPr>
      <w:widowControl w:val="0"/>
      <w:autoSpaceDE w:val="0"/>
      <w:autoSpaceDN w:val="0"/>
      <w:adjustRightInd w:val="0"/>
      <w:ind w:firstLine="720"/>
    </w:pPr>
    <w:rPr>
      <w:rFonts w:ascii="Arial" w:hAnsi="Arial" w:cs="Arial"/>
    </w:rPr>
  </w:style>
  <w:style w:type="paragraph" w:styleId="a3">
    <w:name w:val="List Paragraph"/>
    <w:basedOn w:val="a"/>
    <w:link w:val="a4"/>
    <w:qFormat/>
    <w:rsid w:val="0048132A"/>
    <w:pPr>
      <w:ind w:left="720"/>
      <w:contextualSpacing/>
    </w:pPr>
  </w:style>
  <w:style w:type="character" w:customStyle="1" w:styleId="a4">
    <w:name w:val="Абзац списка Знак"/>
    <w:link w:val="a3"/>
    <w:locked/>
    <w:rsid w:val="0048132A"/>
    <w:rPr>
      <w:rFonts w:ascii="Calibri" w:eastAsia="Calibri" w:hAnsi="Calibri"/>
      <w:sz w:val="22"/>
      <w:szCs w:val="22"/>
      <w:lang w:val="ru-RU" w:eastAsia="en-US" w:bidi="ar-SA"/>
    </w:rPr>
  </w:style>
  <w:style w:type="paragraph" w:customStyle="1" w:styleId="ConsNonformat">
    <w:name w:val="ConsNonformat"/>
    <w:rsid w:val="00DB43D5"/>
    <w:pPr>
      <w:widowControl w:val="0"/>
      <w:autoSpaceDE w:val="0"/>
      <w:autoSpaceDN w:val="0"/>
      <w:adjustRightInd w:val="0"/>
      <w:ind w:right="19772"/>
    </w:pPr>
    <w:rPr>
      <w:rFonts w:ascii="Courier New" w:eastAsia="SimSun" w:hAnsi="Courier New" w:cs="Courier New"/>
      <w:lang w:eastAsia="zh-CN"/>
    </w:rPr>
  </w:style>
  <w:style w:type="paragraph" w:styleId="a5">
    <w:name w:val="Body Text Indent"/>
    <w:basedOn w:val="a"/>
    <w:rsid w:val="00DB43D5"/>
    <w:pPr>
      <w:widowControl w:val="0"/>
      <w:autoSpaceDE w:val="0"/>
      <w:autoSpaceDN w:val="0"/>
      <w:adjustRightInd w:val="0"/>
      <w:spacing w:after="120"/>
      <w:ind w:left="283"/>
    </w:pPr>
    <w:rPr>
      <w:rFonts w:ascii="Times New Roman" w:hAnsi="Times New Roman"/>
      <w:sz w:val="20"/>
      <w:szCs w:val="20"/>
    </w:rPr>
  </w:style>
  <w:style w:type="paragraph" w:styleId="a6">
    <w:name w:val="Block Text"/>
    <w:basedOn w:val="a"/>
    <w:rsid w:val="00DB43D5"/>
    <w:pPr>
      <w:widowControl w:val="0"/>
      <w:shd w:val="clear" w:color="auto" w:fill="FFFFFF"/>
      <w:autoSpaceDE w:val="0"/>
      <w:autoSpaceDN w:val="0"/>
      <w:adjustRightInd w:val="0"/>
      <w:ind w:left="115" w:right="367" w:firstLine="706"/>
    </w:pPr>
    <w:rPr>
      <w:rFonts w:ascii="Times New Roman" w:hAnsi="Times New Roman"/>
    </w:rPr>
  </w:style>
  <w:style w:type="paragraph" w:customStyle="1" w:styleId="ConsPlusCell">
    <w:name w:val="ConsPlusCell"/>
    <w:rsid w:val="00231184"/>
    <w:pPr>
      <w:widowControl w:val="0"/>
      <w:autoSpaceDE w:val="0"/>
      <w:autoSpaceDN w:val="0"/>
      <w:adjustRightInd w:val="0"/>
    </w:pPr>
    <w:rPr>
      <w:rFonts w:ascii="Arial" w:hAnsi="Arial" w:cs="Arial"/>
    </w:rPr>
  </w:style>
  <w:style w:type="paragraph" w:styleId="21">
    <w:name w:val="Body Text Indent 2"/>
    <w:basedOn w:val="a"/>
    <w:rsid w:val="00B458CD"/>
    <w:pPr>
      <w:spacing w:after="120" w:line="480" w:lineRule="auto"/>
      <w:ind w:left="283"/>
    </w:pPr>
  </w:style>
  <w:style w:type="paragraph" w:styleId="a7">
    <w:name w:val="No Spacing"/>
    <w:qFormat/>
    <w:rsid w:val="00B458CD"/>
    <w:rPr>
      <w:rFonts w:ascii="Calibri" w:eastAsia="Calibri" w:hAnsi="Calibri"/>
      <w:sz w:val="22"/>
      <w:szCs w:val="22"/>
      <w:lang w:eastAsia="en-US"/>
    </w:rPr>
  </w:style>
  <w:style w:type="table" w:styleId="a8">
    <w:name w:val="Table Grid"/>
    <w:basedOn w:val="a1"/>
    <w:uiPriority w:val="59"/>
    <w:rsid w:val="00425080"/>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4E333E"/>
    <w:rPr>
      <w:rFonts w:ascii="Tahoma" w:hAnsi="Tahoma" w:cs="Tahoma"/>
      <w:sz w:val="16"/>
      <w:szCs w:val="16"/>
    </w:rPr>
  </w:style>
  <w:style w:type="paragraph" w:styleId="aa">
    <w:name w:val="header"/>
    <w:basedOn w:val="a"/>
    <w:rsid w:val="00667846"/>
    <w:pPr>
      <w:tabs>
        <w:tab w:val="center" w:pos="4677"/>
        <w:tab w:val="right" w:pos="9355"/>
      </w:tabs>
    </w:pPr>
  </w:style>
  <w:style w:type="character" w:styleId="ab">
    <w:name w:val="page number"/>
    <w:basedOn w:val="a0"/>
    <w:rsid w:val="00667846"/>
  </w:style>
  <w:style w:type="paragraph" w:styleId="ac">
    <w:name w:val="footer"/>
    <w:basedOn w:val="a"/>
    <w:link w:val="ad"/>
    <w:rsid w:val="00821901"/>
    <w:pPr>
      <w:tabs>
        <w:tab w:val="center" w:pos="4677"/>
        <w:tab w:val="right" w:pos="9355"/>
      </w:tabs>
    </w:pPr>
  </w:style>
  <w:style w:type="character" w:customStyle="1" w:styleId="ad">
    <w:name w:val="Нижний колонтитул Знак"/>
    <w:link w:val="ac"/>
    <w:rsid w:val="00821901"/>
    <w:rPr>
      <w:rFonts w:ascii="Calibri" w:eastAsia="Calibri" w:hAnsi="Calibri"/>
      <w:sz w:val="22"/>
      <w:szCs w:val="22"/>
      <w:lang w:eastAsia="en-US"/>
    </w:rPr>
  </w:style>
  <w:style w:type="character" w:customStyle="1" w:styleId="10">
    <w:name w:val="Заголовок 1 Знак"/>
    <w:aliases w:val="!Части документа Знак"/>
    <w:link w:val="1"/>
    <w:rsid w:val="00207CA4"/>
    <w:rPr>
      <w:rFonts w:ascii="Arial" w:hAnsi="Arial" w:cs="Arial"/>
      <w:b/>
      <w:bCs/>
      <w:kern w:val="32"/>
      <w:sz w:val="32"/>
      <w:szCs w:val="32"/>
    </w:rPr>
  </w:style>
  <w:style w:type="character" w:customStyle="1" w:styleId="20">
    <w:name w:val="Заголовок 2 Знак"/>
    <w:aliases w:val="!Разделы документа Знак"/>
    <w:link w:val="2"/>
    <w:rsid w:val="00207CA4"/>
    <w:rPr>
      <w:rFonts w:ascii="Arial" w:hAnsi="Arial" w:cs="Arial"/>
      <w:b/>
      <w:bCs/>
      <w:iCs/>
      <w:sz w:val="30"/>
      <w:szCs w:val="28"/>
    </w:rPr>
  </w:style>
  <w:style w:type="character" w:customStyle="1" w:styleId="30">
    <w:name w:val="Заголовок 3 Знак"/>
    <w:aliases w:val="!Главы документа Знак"/>
    <w:link w:val="3"/>
    <w:rsid w:val="00207CA4"/>
    <w:rPr>
      <w:rFonts w:ascii="Arial" w:hAnsi="Arial" w:cs="Arial"/>
      <w:b/>
      <w:bCs/>
      <w:sz w:val="28"/>
      <w:szCs w:val="26"/>
    </w:rPr>
  </w:style>
  <w:style w:type="character" w:customStyle="1" w:styleId="40">
    <w:name w:val="Заголовок 4 Знак"/>
    <w:aliases w:val="!Параграфы/Статьи документа Знак"/>
    <w:link w:val="4"/>
    <w:rsid w:val="00207CA4"/>
    <w:rPr>
      <w:rFonts w:ascii="Arial" w:hAnsi="Arial"/>
      <w:b/>
      <w:bCs/>
      <w:sz w:val="26"/>
      <w:szCs w:val="28"/>
    </w:rPr>
  </w:style>
  <w:style w:type="character" w:styleId="HTML">
    <w:name w:val="HTML Variable"/>
    <w:aliases w:val="!Ссылки в документе"/>
    <w:rsid w:val="00985D7C"/>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985D7C"/>
    <w:rPr>
      <w:rFonts w:ascii="Courier" w:hAnsi="Courier"/>
      <w:sz w:val="22"/>
      <w:szCs w:val="20"/>
    </w:rPr>
  </w:style>
  <w:style w:type="character" w:customStyle="1" w:styleId="af">
    <w:name w:val="Текст примечания Знак"/>
    <w:aliases w:val="!Равноширинный текст документа Знак"/>
    <w:link w:val="ae"/>
    <w:rsid w:val="00207CA4"/>
    <w:rPr>
      <w:rFonts w:ascii="Courier" w:hAnsi="Courier"/>
      <w:sz w:val="22"/>
    </w:rPr>
  </w:style>
  <w:style w:type="paragraph" w:customStyle="1" w:styleId="Title">
    <w:name w:val="Title!Название НПА"/>
    <w:basedOn w:val="a"/>
    <w:rsid w:val="00985D7C"/>
    <w:pPr>
      <w:spacing w:before="240" w:after="60"/>
      <w:jc w:val="center"/>
      <w:outlineLvl w:val="0"/>
    </w:pPr>
    <w:rPr>
      <w:rFonts w:cs="Arial"/>
      <w:b/>
      <w:bCs/>
      <w:kern w:val="28"/>
      <w:sz w:val="32"/>
      <w:szCs w:val="32"/>
    </w:rPr>
  </w:style>
  <w:style w:type="character" w:styleId="af0">
    <w:name w:val="Hyperlink"/>
    <w:rsid w:val="00985D7C"/>
    <w:rPr>
      <w:color w:val="0000FF"/>
      <w:u w:val="none"/>
    </w:rPr>
  </w:style>
  <w:style w:type="paragraph" w:customStyle="1" w:styleId="Application">
    <w:name w:val="Application!Приложение"/>
    <w:rsid w:val="00985D7C"/>
    <w:pPr>
      <w:spacing w:before="120" w:after="120"/>
      <w:jc w:val="right"/>
    </w:pPr>
    <w:rPr>
      <w:rFonts w:ascii="Arial" w:hAnsi="Arial" w:cs="Arial"/>
      <w:b/>
      <w:bCs/>
      <w:kern w:val="28"/>
      <w:sz w:val="32"/>
      <w:szCs w:val="32"/>
    </w:rPr>
  </w:style>
  <w:style w:type="paragraph" w:customStyle="1" w:styleId="Table">
    <w:name w:val="Table!Таблица"/>
    <w:rsid w:val="00985D7C"/>
    <w:rPr>
      <w:rFonts w:ascii="Arial" w:hAnsi="Arial" w:cs="Arial"/>
      <w:bCs/>
      <w:kern w:val="28"/>
      <w:sz w:val="24"/>
      <w:szCs w:val="32"/>
    </w:rPr>
  </w:style>
  <w:style w:type="paragraph" w:customStyle="1" w:styleId="Table0">
    <w:name w:val="Table!"/>
    <w:next w:val="Table"/>
    <w:rsid w:val="00985D7C"/>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85D7C"/>
    <w:pPr>
      <w:ind w:firstLine="567"/>
      <w:jc w:val="both"/>
    </w:pPr>
    <w:rPr>
      <w:rFonts w:ascii="Arial" w:hAnsi="Arial"/>
      <w:sz w:val="24"/>
      <w:szCs w:val="24"/>
    </w:rPr>
  </w:style>
  <w:style w:type="paragraph" w:styleId="1">
    <w:name w:val="heading 1"/>
    <w:aliases w:val="!Части документа"/>
    <w:basedOn w:val="a"/>
    <w:next w:val="a"/>
    <w:link w:val="10"/>
    <w:qFormat/>
    <w:rsid w:val="00985D7C"/>
    <w:pPr>
      <w:jc w:val="center"/>
      <w:outlineLvl w:val="0"/>
    </w:pPr>
    <w:rPr>
      <w:rFonts w:cs="Arial"/>
      <w:b/>
      <w:bCs/>
      <w:kern w:val="32"/>
      <w:sz w:val="32"/>
      <w:szCs w:val="32"/>
    </w:rPr>
  </w:style>
  <w:style w:type="paragraph" w:styleId="2">
    <w:name w:val="heading 2"/>
    <w:aliases w:val="!Разделы документа"/>
    <w:basedOn w:val="a"/>
    <w:link w:val="20"/>
    <w:qFormat/>
    <w:rsid w:val="00985D7C"/>
    <w:pPr>
      <w:jc w:val="center"/>
      <w:outlineLvl w:val="1"/>
    </w:pPr>
    <w:rPr>
      <w:rFonts w:cs="Arial"/>
      <w:b/>
      <w:bCs/>
      <w:iCs/>
      <w:sz w:val="30"/>
      <w:szCs w:val="28"/>
    </w:rPr>
  </w:style>
  <w:style w:type="paragraph" w:styleId="3">
    <w:name w:val="heading 3"/>
    <w:aliases w:val="!Главы документа"/>
    <w:basedOn w:val="a"/>
    <w:link w:val="30"/>
    <w:qFormat/>
    <w:rsid w:val="00985D7C"/>
    <w:pPr>
      <w:outlineLvl w:val="2"/>
    </w:pPr>
    <w:rPr>
      <w:rFonts w:cs="Arial"/>
      <w:b/>
      <w:bCs/>
      <w:sz w:val="28"/>
      <w:szCs w:val="26"/>
    </w:rPr>
  </w:style>
  <w:style w:type="paragraph" w:styleId="4">
    <w:name w:val="heading 4"/>
    <w:aliases w:val="!Параграфы/Статьи документа"/>
    <w:basedOn w:val="a"/>
    <w:link w:val="40"/>
    <w:qFormat/>
    <w:rsid w:val="00985D7C"/>
    <w:pPr>
      <w:outlineLvl w:val="3"/>
    </w:pPr>
    <w:rPr>
      <w:b/>
      <w:bCs/>
      <w:sz w:val="26"/>
      <w:szCs w:val="28"/>
    </w:rPr>
  </w:style>
  <w:style w:type="character" w:default="1" w:styleId="a0">
    <w:name w:val="Default Paragraph Font"/>
    <w:semiHidden/>
    <w:rsid w:val="00985D7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985D7C"/>
  </w:style>
  <w:style w:type="paragraph" w:customStyle="1" w:styleId="ConsPlusNonformat">
    <w:name w:val="ConsPlusNonformat"/>
    <w:rsid w:val="0048132A"/>
    <w:pPr>
      <w:widowControl w:val="0"/>
      <w:autoSpaceDE w:val="0"/>
      <w:autoSpaceDN w:val="0"/>
      <w:adjustRightInd w:val="0"/>
    </w:pPr>
    <w:rPr>
      <w:rFonts w:ascii="Courier New" w:hAnsi="Courier New" w:cs="Courier New"/>
    </w:rPr>
  </w:style>
  <w:style w:type="paragraph" w:customStyle="1" w:styleId="ConsPlusTitle">
    <w:name w:val="ConsPlusTitle"/>
    <w:rsid w:val="0048132A"/>
    <w:pPr>
      <w:widowControl w:val="0"/>
      <w:autoSpaceDE w:val="0"/>
      <w:autoSpaceDN w:val="0"/>
      <w:adjustRightInd w:val="0"/>
    </w:pPr>
    <w:rPr>
      <w:rFonts w:ascii="Arial" w:hAnsi="Arial" w:cs="Arial"/>
      <w:b/>
      <w:bCs/>
    </w:rPr>
  </w:style>
  <w:style w:type="paragraph" w:customStyle="1" w:styleId="ConsPlusNormal">
    <w:name w:val="ConsPlusNormal"/>
    <w:rsid w:val="0048132A"/>
    <w:pPr>
      <w:widowControl w:val="0"/>
      <w:autoSpaceDE w:val="0"/>
      <w:autoSpaceDN w:val="0"/>
      <w:adjustRightInd w:val="0"/>
      <w:ind w:firstLine="720"/>
    </w:pPr>
    <w:rPr>
      <w:rFonts w:ascii="Arial" w:hAnsi="Arial" w:cs="Arial"/>
    </w:rPr>
  </w:style>
  <w:style w:type="paragraph" w:styleId="a3">
    <w:name w:val="List Paragraph"/>
    <w:basedOn w:val="a"/>
    <w:link w:val="a4"/>
    <w:qFormat/>
    <w:rsid w:val="0048132A"/>
    <w:pPr>
      <w:ind w:left="720"/>
      <w:contextualSpacing/>
    </w:pPr>
  </w:style>
  <w:style w:type="character" w:customStyle="1" w:styleId="a4">
    <w:name w:val="Абзац списка Знак"/>
    <w:link w:val="a3"/>
    <w:locked/>
    <w:rsid w:val="0048132A"/>
    <w:rPr>
      <w:rFonts w:ascii="Calibri" w:eastAsia="Calibri" w:hAnsi="Calibri"/>
      <w:sz w:val="22"/>
      <w:szCs w:val="22"/>
      <w:lang w:val="ru-RU" w:eastAsia="en-US" w:bidi="ar-SA"/>
    </w:rPr>
  </w:style>
  <w:style w:type="paragraph" w:customStyle="1" w:styleId="ConsNonformat">
    <w:name w:val="ConsNonformat"/>
    <w:rsid w:val="00DB43D5"/>
    <w:pPr>
      <w:widowControl w:val="0"/>
      <w:autoSpaceDE w:val="0"/>
      <w:autoSpaceDN w:val="0"/>
      <w:adjustRightInd w:val="0"/>
      <w:ind w:right="19772"/>
    </w:pPr>
    <w:rPr>
      <w:rFonts w:ascii="Courier New" w:eastAsia="SimSun" w:hAnsi="Courier New" w:cs="Courier New"/>
      <w:lang w:eastAsia="zh-CN"/>
    </w:rPr>
  </w:style>
  <w:style w:type="paragraph" w:styleId="a5">
    <w:name w:val="Body Text Indent"/>
    <w:basedOn w:val="a"/>
    <w:rsid w:val="00DB43D5"/>
    <w:pPr>
      <w:widowControl w:val="0"/>
      <w:autoSpaceDE w:val="0"/>
      <w:autoSpaceDN w:val="0"/>
      <w:adjustRightInd w:val="0"/>
      <w:spacing w:after="120"/>
      <w:ind w:left="283"/>
    </w:pPr>
    <w:rPr>
      <w:rFonts w:ascii="Times New Roman" w:hAnsi="Times New Roman"/>
      <w:sz w:val="20"/>
      <w:szCs w:val="20"/>
    </w:rPr>
  </w:style>
  <w:style w:type="paragraph" w:styleId="a6">
    <w:name w:val="Block Text"/>
    <w:basedOn w:val="a"/>
    <w:rsid w:val="00DB43D5"/>
    <w:pPr>
      <w:widowControl w:val="0"/>
      <w:shd w:val="clear" w:color="auto" w:fill="FFFFFF"/>
      <w:autoSpaceDE w:val="0"/>
      <w:autoSpaceDN w:val="0"/>
      <w:adjustRightInd w:val="0"/>
      <w:ind w:left="115" w:right="367" w:firstLine="706"/>
    </w:pPr>
    <w:rPr>
      <w:rFonts w:ascii="Times New Roman" w:hAnsi="Times New Roman"/>
    </w:rPr>
  </w:style>
  <w:style w:type="paragraph" w:customStyle="1" w:styleId="ConsPlusCell">
    <w:name w:val="ConsPlusCell"/>
    <w:rsid w:val="00231184"/>
    <w:pPr>
      <w:widowControl w:val="0"/>
      <w:autoSpaceDE w:val="0"/>
      <w:autoSpaceDN w:val="0"/>
      <w:adjustRightInd w:val="0"/>
    </w:pPr>
    <w:rPr>
      <w:rFonts w:ascii="Arial" w:hAnsi="Arial" w:cs="Arial"/>
    </w:rPr>
  </w:style>
  <w:style w:type="paragraph" w:styleId="21">
    <w:name w:val="Body Text Indent 2"/>
    <w:basedOn w:val="a"/>
    <w:rsid w:val="00B458CD"/>
    <w:pPr>
      <w:spacing w:after="120" w:line="480" w:lineRule="auto"/>
      <w:ind w:left="283"/>
    </w:pPr>
  </w:style>
  <w:style w:type="paragraph" w:styleId="a7">
    <w:name w:val="No Spacing"/>
    <w:qFormat/>
    <w:rsid w:val="00B458CD"/>
    <w:rPr>
      <w:rFonts w:ascii="Calibri" w:eastAsia="Calibri" w:hAnsi="Calibri"/>
      <w:sz w:val="22"/>
      <w:szCs w:val="22"/>
      <w:lang w:eastAsia="en-US"/>
    </w:rPr>
  </w:style>
  <w:style w:type="table" w:styleId="a8">
    <w:name w:val="Table Grid"/>
    <w:basedOn w:val="a1"/>
    <w:uiPriority w:val="59"/>
    <w:rsid w:val="0042508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4E333E"/>
    <w:rPr>
      <w:rFonts w:ascii="Tahoma" w:hAnsi="Tahoma" w:cs="Tahoma"/>
      <w:sz w:val="16"/>
      <w:szCs w:val="16"/>
    </w:rPr>
  </w:style>
  <w:style w:type="paragraph" w:styleId="aa">
    <w:name w:val="header"/>
    <w:basedOn w:val="a"/>
    <w:rsid w:val="00667846"/>
    <w:pPr>
      <w:tabs>
        <w:tab w:val="center" w:pos="4677"/>
        <w:tab w:val="right" w:pos="9355"/>
      </w:tabs>
    </w:pPr>
  </w:style>
  <w:style w:type="character" w:styleId="ab">
    <w:name w:val="page number"/>
    <w:basedOn w:val="a0"/>
    <w:rsid w:val="00667846"/>
  </w:style>
  <w:style w:type="paragraph" w:styleId="ac">
    <w:name w:val="footer"/>
    <w:basedOn w:val="a"/>
    <w:link w:val="ad"/>
    <w:rsid w:val="00821901"/>
    <w:pPr>
      <w:tabs>
        <w:tab w:val="center" w:pos="4677"/>
        <w:tab w:val="right" w:pos="9355"/>
      </w:tabs>
    </w:pPr>
    <w:rPr>
      <w:lang w:val="x-none"/>
    </w:rPr>
  </w:style>
  <w:style w:type="character" w:customStyle="1" w:styleId="ad">
    <w:name w:val="Нижний колонтитул Знак"/>
    <w:link w:val="ac"/>
    <w:rsid w:val="00821901"/>
    <w:rPr>
      <w:rFonts w:ascii="Calibri" w:eastAsia="Calibri" w:hAnsi="Calibri"/>
      <w:sz w:val="22"/>
      <w:szCs w:val="22"/>
      <w:lang w:eastAsia="en-US"/>
    </w:rPr>
  </w:style>
  <w:style w:type="character" w:customStyle="1" w:styleId="10">
    <w:name w:val="Заголовок 1 Знак"/>
    <w:link w:val="1"/>
    <w:rsid w:val="00207CA4"/>
    <w:rPr>
      <w:rFonts w:ascii="Arial" w:hAnsi="Arial" w:cs="Arial"/>
      <w:b/>
      <w:bCs/>
      <w:kern w:val="32"/>
      <w:sz w:val="32"/>
      <w:szCs w:val="32"/>
    </w:rPr>
  </w:style>
  <w:style w:type="character" w:customStyle="1" w:styleId="20">
    <w:name w:val="Заголовок 2 Знак"/>
    <w:link w:val="2"/>
    <w:rsid w:val="00207CA4"/>
    <w:rPr>
      <w:rFonts w:ascii="Arial" w:hAnsi="Arial" w:cs="Arial"/>
      <w:b/>
      <w:bCs/>
      <w:iCs/>
      <w:sz w:val="30"/>
      <w:szCs w:val="28"/>
    </w:rPr>
  </w:style>
  <w:style w:type="character" w:customStyle="1" w:styleId="30">
    <w:name w:val="Заголовок 3 Знак"/>
    <w:link w:val="3"/>
    <w:rsid w:val="00207CA4"/>
    <w:rPr>
      <w:rFonts w:ascii="Arial" w:hAnsi="Arial" w:cs="Arial"/>
      <w:b/>
      <w:bCs/>
      <w:sz w:val="28"/>
      <w:szCs w:val="26"/>
    </w:rPr>
  </w:style>
  <w:style w:type="character" w:customStyle="1" w:styleId="40">
    <w:name w:val="Заголовок 4 Знак"/>
    <w:link w:val="4"/>
    <w:rsid w:val="00207CA4"/>
    <w:rPr>
      <w:rFonts w:ascii="Arial" w:hAnsi="Arial"/>
      <w:b/>
      <w:bCs/>
      <w:sz w:val="26"/>
      <w:szCs w:val="28"/>
    </w:rPr>
  </w:style>
  <w:style w:type="character" w:styleId="HTML">
    <w:name w:val="HTML Variable"/>
    <w:aliases w:val="!Ссылки в документе"/>
    <w:rsid w:val="00985D7C"/>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985D7C"/>
    <w:rPr>
      <w:rFonts w:ascii="Courier" w:hAnsi="Courier"/>
      <w:sz w:val="22"/>
      <w:szCs w:val="20"/>
    </w:rPr>
  </w:style>
  <w:style w:type="character" w:customStyle="1" w:styleId="af">
    <w:name w:val="Текст примечания Знак"/>
    <w:link w:val="ae"/>
    <w:rsid w:val="00207CA4"/>
    <w:rPr>
      <w:rFonts w:ascii="Courier" w:hAnsi="Courier"/>
      <w:sz w:val="22"/>
    </w:rPr>
  </w:style>
  <w:style w:type="paragraph" w:customStyle="1" w:styleId="Title">
    <w:name w:val="Title!Название НПА"/>
    <w:basedOn w:val="a"/>
    <w:rsid w:val="00985D7C"/>
    <w:pPr>
      <w:spacing w:before="240" w:after="60"/>
      <w:jc w:val="center"/>
      <w:outlineLvl w:val="0"/>
    </w:pPr>
    <w:rPr>
      <w:rFonts w:cs="Arial"/>
      <w:b/>
      <w:bCs/>
      <w:kern w:val="28"/>
      <w:sz w:val="32"/>
      <w:szCs w:val="32"/>
    </w:rPr>
  </w:style>
  <w:style w:type="character" w:styleId="af0">
    <w:name w:val="Hyperlink"/>
    <w:rsid w:val="00985D7C"/>
    <w:rPr>
      <w:color w:val="0000FF"/>
      <w:u w:val="none"/>
    </w:rPr>
  </w:style>
  <w:style w:type="paragraph" w:customStyle="1" w:styleId="Application">
    <w:name w:val="Application!Приложение"/>
    <w:rsid w:val="00985D7C"/>
    <w:pPr>
      <w:spacing w:before="120" w:after="120"/>
      <w:jc w:val="right"/>
    </w:pPr>
    <w:rPr>
      <w:rFonts w:ascii="Arial" w:hAnsi="Arial" w:cs="Arial"/>
      <w:b/>
      <w:bCs/>
      <w:kern w:val="28"/>
      <w:sz w:val="32"/>
      <w:szCs w:val="32"/>
    </w:rPr>
  </w:style>
  <w:style w:type="paragraph" w:customStyle="1" w:styleId="Table">
    <w:name w:val="Table!Таблица"/>
    <w:rsid w:val="00985D7C"/>
    <w:rPr>
      <w:rFonts w:ascii="Arial" w:hAnsi="Arial" w:cs="Arial"/>
      <w:bCs/>
      <w:kern w:val="28"/>
      <w:sz w:val="24"/>
      <w:szCs w:val="32"/>
    </w:rPr>
  </w:style>
  <w:style w:type="paragraph" w:customStyle="1" w:styleId="Table0">
    <w:name w:val="Table!"/>
    <w:next w:val="Table"/>
    <w:rsid w:val="00985D7C"/>
    <w:pPr>
      <w:jc w:val="center"/>
    </w:pPr>
    <w:rPr>
      <w:rFonts w:ascii="Arial"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1350835190">
      <w:bodyDiv w:val="1"/>
      <w:marLeft w:val="0"/>
      <w:marRight w:val="0"/>
      <w:marTop w:val="0"/>
      <w:marBottom w:val="0"/>
      <w:divBdr>
        <w:top w:val="none" w:sz="0" w:space="0" w:color="auto"/>
        <w:left w:val="none" w:sz="0" w:space="0" w:color="auto"/>
        <w:bottom w:val="none" w:sz="0" w:space="0" w:color="auto"/>
        <w:right w:val="none" w:sz="0" w:space="0" w:color="auto"/>
      </w:divBdr>
    </w:div>
    <w:div w:id="21412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52</TotalTime>
  <Pages>1</Pages>
  <Words>9052</Words>
  <Characters>51599</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User</Company>
  <LinksUpToDate>false</LinksUpToDate>
  <CharactersWithSpaces>60530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Малинина Юлия Н</dc:creator>
  <cp:lastModifiedBy>Nadezhda</cp:lastModifiedBy>
  <cp:revision>11</cp:revision>
  <cp:lastPrinted>2017-02-20T12:21:00Z</cp:lastPrinted>
  <dcterms:created xsi:type="dcterms:W3CDTF">2017-11-30T12:05:00Z</dcterms:created>
  <dcterms:modified xsi:type="dcterms:W3CDTF">2018-03-02T10:20:00Z</dcterms:modified>
</cp:coreProperties>
</file>